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54567EB8"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AB7B0E">
        <w:rPr>
          <w:rFonts w:eastAsia="Calibri"/>
          <w:b/>
          <w:i/>
          <w:iCs/>
          <w:color w:val="000000"/>
          <w:sz w:val="28"/>
          <w:szCs w:val="28"/>
          <w:u w:val="single"/>
          <w:lang w:eastAsia="en-US"/>
        </w:rPr>
        <w:t>Regulaminu udzielania zamówień w Polskiej Grupie Górniczej S.A</w:t>
      </w:r>
      <w:r w:rsidRPr="00AB7B0E">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454F0AB1" w14:textId="4F645317" w:rsidR="00E24E6C" w:rsidRPr="00E24E6C" w:rsidRDefault="00817766" w:rsidP="00E24E6C">
      <w:pPr>
        <w:jc w:val="center"/>
        <w:rPr>
          <w:rFonts w:eastAsia="Calibri"/>
          <w:b/>
          <w:sz w:val="28"/>
          <w:szCs w:val="28"/>
          <w:lang w:eastAsia="en-US"/>
        </w:rPr>
      </w:pPr>
      <w:proofErr w:type="spellStart"/>
      <w:r w:rsidRPr="00B97A4E">
        <w:rPr>
          <w:rFonts w:eastAsia="Calibri"/>
          <w:b/>
          <w:sz w:val="28"/>
          <w:szCs w:val="28"/>
          <w:lang w:eastAsia="en-US"/>
        </w:rPr>
        <w:t>pn</w:t>
      </w:r>
      <w:proofErr w:type="spellEnd"/>
      <w:r w:rsidRPr="00B97A4E">
        <w:rPr>
          <w:rFonts w:eastAsia="Calibri"/>
          <w:b/>
          <w:sz w:val="28"/>
          <w:szCs w:val="28"/>
          <w:lang w:eastAsia="en-US"/>
        </w:rPr>
        <w:t xml:space="preserve">:  </w:t>
      </w:r>
      <w:r w:rsidR="00E24E6C" w:rsidRPr="00E24E6C">
        <w:rPr>
          <w:rFonts w:eastAsia="Calibri"/>
          <w:b/>
          <w:sz w:val="28"/>
          <w:szCs w:val="28"/>
          <w:lang w:eastAsia="en-US"/>
        </w:rPr>
        <w:t xml:space="preserve">Usługi asenizacyjne dla potrzeb PGG S.A. Oddział KWK ROW </w:t>
      </w:r>
      <w:r w:rsidR="00E24E6C">
        <w:rPr>
          <w:rFonts w:eastAsia="Calibri"/>
          <w:b/>
          <w:sz w:val="28"/>
          <w:szCs w:val="28"/>
          <w:lang w:eastAsia="en-US"/>
        </w:rPr>
        <w:br/>
      </w:r>
      <w:r w:rsidR="00E24E6C" w:rsidRPr="00E24E6C">
        <w:rPr>
          <w:rFonts w:eastAsia="Calibri"/>
          <w:b/>
          <w:sz w:val="28"/>
          <w:szCs w:val="28"/>
          <w:lang w:eastAsia="en-US"/>
        </w:rPr>
        <w:t>z podziałem na 3 zadania:</w:t>
      </w:r>
    </w:p>
    <w:p w14:paraId="045A10AE" w14:textId="1690B2EF" w:rsidR="00E24E6C" w:rsidRPr="00E24E6C" w:rsidRDefault="00E24E6C" w:rsidP="00E24E6C">
      <w:pPr>
        <w:ind w:left="2268" w:hanging="1842"/>
        <w:rPr>
          <w:rFonts w:eastAsia="Calibri"/>
          <w:b/>
          <w:sz w:val="28"/>
          <w:szCs w:val="28"/>
          <w:lang w:eastAsia="en-US"/>
        </w:rPr>
      </w:pPr>
      <w:r w:rsidRPr="00E24E6C">
        <w:rPr>
          <w:rFonts w:eastAsia="Calibri"/>
          <w:b/>
          <w:sz w:val="28"/>
          <w:szCs w:val="28"/>
          <w:lang w:eastAsia="en-US"/>
        </w:rPr>
        <w:t xml:space="preserve">Zadanie 1 – Czyszczenie i udrażnianie kanalizacji specjalistycznym </w:t>
      </w:r>
      <w:r>
        <w:rPr>
          <w:rFonts w:eastAsia="Calibri"/>
          <w:b/>
          <w:sz w:val="28"/>
          <w:szCs w:val="28"/>
          <w:lang w:eastAsia="en-US"/>
        </w:rPr>
        <w:t xml:space="preserve">   </w:t>
      </w:r>
      <w:r w:rsidRPr="00E24E6C">
        <w:rPr>
          <w:rFonts w:eastAsia="Calibri"/>
          <w:b/>
          <w:sz w:val="28"/>
          <w:szCs w:val="28"/>
          <w:lang w:eastAsia="en-US"/>
        </w:rPr>
        <w:t>samochodem WUKO typu   SCK  z obsługą, KWK ROW Ruch Jankowice,</w:t>
      </w:r>
    </w:p>
    <w:p w14:paraId="0E3E97AA" w14:textId="78D9ECD3" w:rsidR="00E24E6C" w:rsidRPr="00E24E6C" w:rsidRDefault="00E24E6C" w:rsidP="00E24E6C">
      <w:pPr>
        <w:ind w:left="2410" w:hanging="1984"/>
        <w:rPr>
          <w:rFonts w:eastAsia="Calibri"/>
          <w:b/>
          <w:sz w:val="28"/>
          <w:szCs w:val="28"/>
          <w:lang w:eastAsia="en-US"/>
        </w:rPr>
      </w:pPr>
      <w:r>
        <w:rPr>
          <w:rFonts w:eastAsia="Calibri"/>
          <w:b/>
          <w:sz w:val="28"/>
          <w:szCs w:val="28"/>
          <w:lang w:eastAsia="en-US"/>
        </w:rPr>
        <w:t xml:space="preserve"> </w:t>
      </w:r>
      <w:r w:rsidRPr="00E24E6C">
        <w:rPr>
          <w:rFonts w:eastAsia="Calibri"/>
          <w:b/>
          <w:sz w:val="28"/>
          <w:szCs w:val="28"/>
          <w:lang w:eastAsia="en-US"/>
        </w:rPr>
        <w:t>Zadanie 2 – Wywóz nieczystości płynnych dla potrzeb KWK ROW</w:t>
      </w:r>
      <w:r>
        <w:rPr>
          <w:rFonts w:eastAsia="Calibri"/>
          <w:b/>
          <w:sz w:val="28"/>
          <w:szCs w:val="28"/>
          <w:lang w:eastAsia="en-US"/>
        </w:rPr>
        <w:t xml:space="preserve">      </w:t>
      </w:r>
      <w:r w:rsidRPr="00E24E6C">
        <w:rPr>
          <w:rFonts w:eastAsia="Calibri"/>
          <w:b/>
          <w:sz w:val="28"/>
          <w:szCs w:val="28"/>
          <w:lang w:eastAsia="en-US"/>
        </w:rPr>
        <w:t>Ruch Jankowice,</w:t>
      </w:r>
    </w:p>
    <w:p w14:paraId="3E68B5BF" w14:textId="1584F082" w:rsidR="0056144A" w:rsidRPr="00E24E6C" w:rsidRDefault="00E24E6C" w:rsidP="00E24E6C">
      <w:pPr>
        <w:ind w:left="2127" w:hanging="1701"/>
        <w:rPr>
          <w:rFonts w:eastAsia="Calibri"/>
          <w:b/>
          <w:sz w:val="28"/>
          <w:szCs w:val="28"/>
          <w:lang w:eastAsia="en-US"/>
        </w:rPr>
      </w:pPr>
      <w:r>
        <w:rPr>
          <w:rFonts w:eastAsia="Calibri"/>
          <w:b/>
          <w:sz w:val="28"/>
          <w:szCs w:val="28"/>
          <w:lang w:eastAsia="en-US"/>
        </w:rPr>
        <w:t xml:space="preserve"> </w:t>
      </w:r>
      <w:r w:rsidRPr="00E24E6C">
        <w:rPr>
          <w:rFonts w:eastAsia="Calibri"/>
          <w:b/>
          <w:sz w:val="28"/>
          <w:szCs w:val="28"/>
          <w:lang w:eastAsia="en-US"/>
        </w:rPr>
        <w:t>Zadanie 3 – Wywóz nieczystości płynnych dla potrzeb KWK ROW Ruch Chwałowice</w:t>
      </w:r>
      <w:r>
        <w:rPr>
          <w:rFonts w:eastAsia="Calibri"/>
          <w:b/>
          <w:sz w:val="28"/>
          <w:szCs w:val="28"/>
          <w:lang w:eastAsia="en-US"/>
        </w:rPr>
        <w:t xml:space="preserve"> </w:t>
      </w:r>
      <w:r w:rsidRPr="00E24E6C">
        <w:rPr>
          <w:rFonts w:eastAsia="Calibri"/>
          <w:b/>
          <w:sz w:val="28"/>
          <w:szCs w:val="28"/>
          <w:lang w:eastAsia="en-US"/>
        </w:rPr>
        <w:t>(nr sprawy: 482601273)</w:t>
      </w: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63F07756" w14:textId="29F7913A" w:rsidR="00274EA7"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0543264" w:history="1">
            <w:r w:rsidR="00274EA7" w:rsidRPr="00603858">
              <w:rPr>
                <w:rStyle w:val="Hipercze"/>
                <w:noProof/>
              </w:rPr>
              <w:t>Część I. Zamawiający:</w:t>
            </w:r>
            <w:r w:rsidR="00274EA7">
              <w:rPr>
                <w:noProof/>
                <w:webHidden/>
              </w:rPr>
              <w:tab/>
            </w:r>
            <w:r w:rsidR="00274EA7">
              <w:rPr>
                <w:noProof/>
                <w:webHidden/>
              </w:rPr>
              <w:fldChar w:fldCharType="begin"/>
            </w:r>
            <w:r w:rsidR="00274EA7">
              <w:rPr>
                <w:noProof/>
                <w:webHidden/>
              </w:rPr>
              <w:instrText xml:space="preserve"> PAGEREF _Toc240543264 \h </w:instrText>
            </w:r>
            <w:r w:rsidR="00274EA7">
              <w:rPr>
                <w:noProof/>
                <w:webHidden/>
              </w:rPr>
            </w:r>
            <w:r w:rsidR="00274EA7">
              <w:rPr>
                <w:noProof/>
                <w:webHidden/>
              </w:rPr>
              <w:fldChar w:fldCharType="separate"/>
            </w:r>
            <w:r w:rsidR="00274EA7">
              <w:rPr>
                <w:noProof/>
                <w:webHidden/>
              </w:rPr>
              <w:t>3</w:t>
            </w:r>
            <w:r w:rsidR="00274EA7">
              <w:rPr>
                <w:noProof/>
                <w:webHidden/>
              </w:rPr>
              <w:fldChar w:fldCharType="end"/>
            </w:r>
          </w:hyperlink>
        </w:p>
        <w:p w14:paraId="1B1F02A6" w14:textId="0A9C91F6"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65" w:history="1">
            <w:r w:rsidRPr="00603858">
              <w:rPr>
                <w:rStyle w:val="Hipercze"/>
                <w:noProof/>
              </w:rPr>
              <w:t>Część II. Postępowanie</w:t>
            </w:r>
            <w:r>
              <w:rPr>
                <w:noProof/>
                <w:webHidden/>
              </w:rPr>
              <w:tab/>
            </w:r>
            <w:r>
              <w:rPr>
                <w:noProof/>
                <w:webHidden/>
              </w:rPr>
              <w:fldChar w:fldCharType="begin"/>
            </w:r>
            <w:r>
              <w:rPr>
                <w:noProof/>
                <w:webHidden/>
              </w:rPr>
              <w:instrText xml:space="preserve"> PAGEREF _Toc240543265 \h </w:instrText>
            </w:r>
            <w:r>
              <w:rPr>
                <w:noProof/>
                <w:webHidden/>
              </w:rPr>
            </w:r>
            <w:r>
              <w:rPr>
                <w:noProof/>
                <w:webHidden/>
              </w:rPr>
              <w:fldChar w:fldCharType="separate"/>
            </w:r>
            <w:r>
              <w:rPr>
                <w:noProof/>
                <w:webHidden/>
              </w:rPr>
              <w:t>3</w:t>
            </w:r>
            <w:r>
              <w:rPr>
                <w:noProof/>
                <w:webHidden/>
              </w:rPr>
              <w:fldChar w:fldCharType="end"/>
            </w:r>
          </w:hyperlink>
        </w:p>
        <w:p w14:paraId="0FB55D12" w14:textId="7335D161"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66" w:history="1">
            <w:r w:rsidRPr="00603858">
              <w:rPr>
                <w:rStyle w:val="Hipercze"/>
                <w:noProof/>
              </w:rPr>
              <w:t>Część III. Przedmiot zamówienia. Termin wykonania.</w:t>
            </w:r>
            <w:r>
              <w:rPr>
                <w:noProof/>
                <w:webHidden/>
              </w:rPr>
              <w:tab/>
            </w:r>
            <w:r>
              <w:rPr>
                <w:noProof/>
                <w:webHidden/>
              </w:rPr>
              <w:fldChar w:fldCharType="begin"/>
            </w:r>
            <w:r>
              <w:rPr>
                <w:noProof/>
                <w:webHidden/>
              </w:rPr>
              <w:instrText xml:space="preserve"> PAGEREF _Toc240543266 \h </w:instrText>
            </w:r>
            <w:r>
              <w:rPr>
                <w:noProof/>
                <w:webHidden/>
              </w:rPr>
            </w:r>
            <w:r>
              <w:rPr>
                <w:noProof/>
                <w:webHidden/>
              </w:rPr>
              <w:fldChar w:fldCharType="separate"/>
            </w:r>
            <w:r>
              <w:rPr>
                <w:noProof/>
                <w:webHidden/>
              </w:rPr>
              <w:t>4</w:t>
            </w:r>
            <w:r>
              <w:rPr>
                <w:noProof/>
                <w:webHidden/>
              </w:rPr>
              <w:fldChar w:fldCharType="end"/>
            </w:r>
          </w:hyperlink>
        </w:p>
        <w:p w14:paraId="3BC028F2" w14:textId="2761FD10"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67" w:history="1">
            <w:r w:rsidRPr="00603858">
              <w:rPr>
                <w:rStyle w:val="Hipercze"/>
                <w:noProof/>
              </w:rPr>
              <w:t>Część IV. Oferty częściowe</w:t>
            </w:r>
            <w:r>
              <w:rPr>
                <w:noProof/>
                <w:webHidden/>
              </w:rPr>
              <w:tab/>
            </w:r>
            <w:r>
              <w:rPr>
                <w:noProof/>
                <w:webHidden/>
              </w:rPr>
              <w:fldChar w:fldCharType="begin"/>
            </w:r>
            <w:r>
              <w:rPr>
                <w:noProof/>
                <w:webHidden/>
              </w:rPr>
              <w:instrText xml:space="preserve"> PAGEREF _Toc240543267 \h </w:instrText>
            </w:r>
            <w:r>
              <w:rPr>
                <w:noProof/>
                <w:webHidden/>
              </w:rPr>
            </w:r>
            <w:r>
              <w:rPr>
                <w:noProof/>
                <w:webHidden/>
              </w:rPr>
              <w:fldChar w:fldCharType="separate"/>
            </w:r>
            <w:r>
              <w:rPr>
                <w:noProof/>
                <w:webHidden/>
              </w:rPr>
              <w:t>4</w:t>
            </w:r>
            <w:r>
              <w:rPr>
                <w:noProof/>
                <w:webHidden/>
              </w:rPr>
              <w:fldChar w:fldCharType="end"/>
            </w:r>
          </w:hyperlink>
        </w:p>
        <w:p w14:paraId="55EFA899" w14:textId="35C8CE1F"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68" w:history="1">
            <w:r w:rsidRPr="00603858">
              <w:rPr>
                <w:rStyle w:val="Hipercze"/>
                <w:noProof/>
              </w:rPr>
              <w:t>Część V. Kwalifikacja podmiotowa Wykonawców</w:t>
            </w:r>
            <w:r>
              <w:rPr>
                <w:noProof/>
                <w:webHidden/>
              </w:rPr>
              <w:tab/>
            </w:r>
            <w:r>
              <w:rPr>
                <w:noProof/>
                <w:webHidden/>
              </w:rPr>
              <w:fldChar w:fldCharType="begin"/>
            </w:r>
            <w:r>
              <w:rPr>
                <w:noProof/>
                <w:webHidden/>
              </w:rPr>
              <w:instrText xml:space="preserve"> PAGEREF _Toc240543268 \h </w:instrText>
            </w:r>
            <w:r>
              <w:rPr>
                <w:noProof/>
                <w:webHidden/>
              </w:rPr>
            </w:r>
            <w:r>
              <w:rPr>
                <w:noProof/>
                <w:webHidden/>
              </w:rPr>
              <w:fldChar w:fldCharType="separate"/>
            </w:r>
            <w:r>
              <w:rPr>
                <w:noProof/>
                <w:webHidden/>
              </w:rPr>
              <w:t>4</w:t>
            </w:r>
            <w:r>
              <w:rPr>
                <w:noProof/>
                <w:webHidden/>
              </w:rPr>
              <w:fldChar w:fldCharType="end"/>
            </w:r>
          </w:hyperlink>
        </w:p>
        <w:p w14:paraId="6623E9DE" w14:textId="361C9715"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69" w:history="1">
            <w:r w:rsidRPr="0060385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_Toc240543269 \h </w:instrText>
            </w:r>
            <w:r>
              <w:rPr>
                <w:noProof/>
                <w:webHidden/>
              </w:rPr>
            </w:r>
            <w:r>
              <w:rPr>
                <w:noProof/>
                <w:webHidden/>
              </w:rPr>
              <w:fldChar w:fldCharType="separate"/>
            </w:r>
            <w:r>
              <w:rPr>
                <w:noProof/>
                <w:webHidden/>
              </w:rPr>
              <w:t>8</w:t>
            </w:r>
            <w:r>
              <w:rPr>
                <w:noProof/>
                <w:webHidden/>
              </w:rPr>
              <w:fldChar w:fldCharType="end"/>
            </w:r>
          </w:hyperlink>
        </w:p>
        <w:p w14:paraId="0ACFE642" w14:textId="11797679"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0" w:history="1">
            <w:r w:rsidRPr="00603858">
              <w:rPr>
                <w:rStyle w:val="Hipercze"/>
                <w:noProof/>
              </w:rPr>
              <w:t>Część VII. Udostępnienie zasobów</w:t>
            </w:r>
            <w:r>
              <w:rPr>
                <w:noProof/>
                <w:webHidden/>
              </w:rPr>
              <w:tab/>
            </w:r>
            <w:r>
              <w:rPr>
                <w:noProof/>
                <w:webHidden/>
              </w:rPr>
              <w:fldChar w:fldCharType="begin"/>
            </w:r>
            <w:r>
              <w:rPr>
                <w:noProof/>
                <w:webHidden/>
              </w:rPr>
              <w:instrText xml:space="preserve"> PAGEREF _Toc240543270 \h </w:instrText>
            </w:r>
            <w:r>
              <w:rPr>
                <w:noProof/>
                <w:webHidden/>
              </w:rPr>
            </w:r>
            <w:r>
              <w:rPr>
                <w:noProof/>
                <w:webHidden/>
              </w:rPr>
              <w:fldChar w:fldCharType="separate"/>
            </w:r>
            <w:r>
              <w:rPr>
                <w:noProof/>
                <w:webHidden/>
              </w:rPr>
              <w:t>8</w:t>
            </w:r>
            <w:r>
              <w:rPr>
                <w:noProof/>
                <w:webHidden/>
              </w:rPr>
              <w:fldChar w:fldCharType="end"/>
            </w:r>
          </w:hyperlink>
        </w:p>
        <w:p w14:paraId="64C12813" w14:textId="7B58A4BB"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1" w:history="1">
            <w:r w:rsidRPr="00603858">
              <w:rPr>
                <w:rStyle w:val="Hipercze"/>
                <w:noProof/>
              </w:rPr>
              <w:t>Część VIII. Podmiotowe środki dowodowe.</w:t>
            </w:r>
            <w:r>
              <w:rPr>
                <w:noProof/>
                <w:webHidden/>
              </w:rPr>
              <w:tab/>
            </w:r>
            <w:r>
              <w:rPr>
                <w:noProof/>
                <w:webHidden/>
              </w:rPr>
              <w:fldChar w:fldCharType="begin"/>
            </w:r>
            <w:r>
              <w:rPr>
                <w:noProof/>
                <w:webHidden/>
              </w:rPr>
              <w:instrText xml:space="preserve"> PAGEREF _Toc240543271 \h </w:instrText>
            </w:r>
            <w:r>
              <w:rPr>
                <w:noProof/>
                <w:webHidden/>
              </w:rPr>
            </w:r>
            <w:r>
              <w:rPr>
                <w:noProof/>
                <w:webHidden/>
              </w:rPr>
              <w:fldChar w:fldCharType="separate"/>
            </w:r>
            <w:r>
              <w:rPr>
                <w:noProof/>
                <w:webHidden/>
              </w:rPr>
              <w:t>9</w:t>
            </w:r>
            <w:r>
              <w:rPr>
                <w:noProof/>
                <w:webHidden/>
              </w:rPr>
              <w:fldChar w:fldCharType="end"/>
            </w:r>
          </w:hyperlink>
        </w:p>
        <w:p w14:paraId="612B4049" w14:textId="366FF81E"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2" w:history="1">
            <w:r w:rsidRPr="0060385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_Toc240543272 \h </w:instrText>
            </w:r>
            <w:r>
              <w:rPr>
                <w:noProof/>
                <w:webHidden/>
              </w:rPr>
            </w:r>
            <w:r>
              <w:rPr>
                <w:noProof/>
                <w:webHidden/>
              </w:rPr>
              <w:fldChar w:fldCharType="separate"/>
            </w:r>
            <w:r>
              <w:rPr>
                <w:noProof/>
                <w:webHidden/>
              </w:rPr>
              <w:t>13</w:t>
            </w:r>
            <w:r>
              <w:rPr>
                <w:noProof/>
                <w:webHidden/>
              </w:rPr>
              <w:fldChar w:fldCharType="end"/>
            </w:r>
          </w:hyperlink>
        </w:p>
        <w:p w14:paraId="534E1320" w14:textId="71181065"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3" w:history="1">
            <w:r w:rsidRPr="00603858">
              <w:rPr>
                <w:rStyle w:val="Hipercze"/>
                <w:noProof/>
              </w:rPr>
              <w:t>Część X. Podwykonawstwo</w:t>
            </w:r>
            <w:r>
              <w:rPr>
                <w:noProof/>
                <w:webHidden/>
              </w:rPr>
              <w:tab/>
            </w:r>
            <w:r>
              <w:rPr>
                <w:noProof/>
                <w:webHidden/>
              </w:rPr>
              <w:fldChar w:fldCharType="begin"/>
            </w:r>
            <w:r>
              <w:rPr>
                <w:noProof/>
                <w:webHidden/>
              </w:rPr>
              <w:instrText xml:space="preserve"> PAGEREF _Toc240543273 \h </w:instrText>
            </w:r>
            <w:r>
              <w:rPr>
                <w:noProof/>
                <w:webHidden/>
              </w:rPr>
            </w:r>
            <w:r>
              <w:rPr>
                <w:noProof/>
                <w:webHidden/>
              </w:rPr>
              <w:fldChar w:fldCharType="separate"/>
            </w:r>
            <w:r>
              <w:rPr>
                <w:noProof/>
                <w:webHidden/>
              </w:rPr>
              <w:t>14</w:t>
            </w:r>
            <w:r>
              <w:rPr>
                <w:noProof/>
                <w:webHidden/>
              </w:rPr>
              <w:fldChar w:fldCharType="end"/>
            </w:r>
          </w:hyperlink>
        </w:p>
        <w:p w14:paraId="75408DF6" w14:textId="1D2026D5"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4" w:history="1">
            <w:r w:rsidRPr="00603858">
              <w:rPr>
                <w:rStyle w:val="Hipercze"/>
                <w:noProof/>
              </w:rPr>
              <w:t>Część XI. Wadium</w:t>
            </w:r>
            <w:r>
              <w:rPr>
                <w:noProof/>
                <w:webHidden/>
              </w:rPr>
              <w:tab/>
            </w:r>
            <w:r>
              <w:rPr>
                <w:noProof/>
                <w:webHidden/>
              </w:rPr>
              <w:fldChar w:fldCharType="begin"/>
            </w:r>
            <w:r>
              <w:rPr>
                <w:noProof/>
                <w:webHidden/>
              </w:rPr>
              <w:instrText xml:space="preserve"> PAGEREF _Toc240543274 \h </w:instrText>
            </w:r>
            <w:r>
              <w:rPr>
                <w:noProof/>
                <w:webHidden/>
              </w:rPr>
            </w:r>
            <w:r>
              <w:rPr>
                <w:noProof/>
                <w:webHidden/>
              </w:rPr>
              <w:fldChar w:fldCharType="separate"/>
            </w:r>
            <w:r>
              <w:rPr>
                <w:noProof/>
                <w:webHidden/>
              </w:rPr>
              <w:t>14</w:t>
            </w:r>
            <w:r>
              <w:rPr>
                <w:noProof/>
                <w:webHidden/>
              </w:rPr>
              <w:fldChar w:fldCharType="end"/>
            </w:r>
          </w:hyperlink>
        </w:p>
        <w:p w14:paraId="48930051" w14:textId="11281C72"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5" w:history="1">
            <w:r w:rsidRPr="00603858">
              <w:rPr>
                <w:rStyle w:val="Hipercze"/>
                <w:noProof/>
              </w:rPr>
              <w:t>Część XII. Opis sposobu przygotowania oferty</w:t>
            </w:r>
            <w:r>
              <w:rPr>
                <w:noProof/>
                <w:webHidden/>
              </w:rPr>
              <w:tab/>
            </w:r>
            <w:r>
              <w:rPr>
                <w:noProof/>
                <w:webHidden/>
              </w:rPr>
              <w:fldChar w:fldCharType="begin"/>
            </w:r>
            <w:r>
              <w:rPr>
                <w:noProof/>
                <w:webHidden/>
              </w:rPr>
              <w:instrText xml:space="preserve"> PAGEREF _Toc240543275 \h </w:instrText>
            </w:r>
            <w:r>
              <w:rPr>
                <w:noProof/>
                <w:webHidden/>
              </w:rPr>
            </w:r>
            <w:r>
              <w:rPr>
                <w:noProof/>
                <w:webHidden/>
              </w:rPr>
              <w:fldChar w:fldCharType="separate"/>
            </w:r>
            <w:r>
              <w:rPr>
                <w:noProof/>
                <w:webHidden/>
              </w:rPr>
              <w:t>14</w:t>
            </w:r>
            <w:r>
              <w:rPr>
                <w:noProof/>
                <w:webHidden/>
              </w:rPr>
              <w:fldChar w:fldCharType="end"/>
            </w:r>
          </w:hyperlink>
        </w:p>
        <w:p w14:paraId="4A7FF745" w14:textId="5A649A4B"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6" w:history="1">
            <w:r w:rsidRPr="0060385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_Toc240543276 \h </w:instrText>
            </w:r>
            <w:r>
              <w:rPr>
                <w:noProof/>
                <w:webHidden/>
              </w:rPr>
            </w:r>
            <w:r>
              <w:rPr>
                <w:noProof/>
                <w:webHidden/>
              </w:rPr>
              <w:fldChar w:fldCharType="separate"/>
            </w:r>
            <w:r>
              <w:rPr>
                <w:noProof/>
                <w:webHidden/>
              </w:rPr>
              <w:t>17</w:t>
            </w:r>
            <w:r>
              <w:rPr>
                <w:noProof/>
                <w:webHidden/>
              </w:rPr>
              <w:fldChar w:fldCharType="end"/>
            </w:r>
          </w:hyperlink>
        </w:p>
        <w:p w14:paraId="2A3DF5B9" w14:textId="29F22DCA"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7" w:history="1">
            <w:r w:rsidRPr="0060385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_Toc240543277 \h </w:instrText>
            </w:r>
            <w:r>
              <w:rPr>
                <w:noProof/>
                <w:webHidden/>
              </w:rPr>
            </w:r>
            <w:r>
              <w:rPr>
                <w:noProof/>
                <w:webHidden/>
              </w:rPr>
              <w:fldChar w:fldCharType="separate"/>
            </w:r>
            <w:r>
              <w:rPr>
                <w:noProof/>
                <w:webHidden/>
              </w:rPr>
              <w:t>18</w:t>
            </w:r>
            <w:r>
              <w:rPr>
                <w:noProof/>
                <w:webHidden/>
              </w:rPr>
              <w:fldChar w:fldCharType="end"/>
            </w:r>
          </w:hyperlink>
        </w:p>
        <w:p w14:paraId="26088403" w14:textId="2945A798"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8" w:history="1">
            <w:r w:rsidRPr="00603858">
              <w:rPr>
                <w:rStyle w:val="Hipercze"/>
                <w:noProof/>
              </w:rPr>
              <w:t>Część XV. Opis sposobu obliczenia ceny</w:t>
            </w:r>
            <w:r>
              <w:rPr>
                <w:noProof/>
                <w:webHidden/>
              </w:rPr>
              <w:tab/>
            </w:r>
            <w:r>
              <w:rPr>
                <w:noProof/>
                <w:webHidden/>
              </w:rPr>
              <w:fldChar w:fldCharType="begin"/>
            </w:r>
            <w:r>
              <w:rPr>
                <w:noProof/>
                <w:webHidden/>
              </w:rPr>
              <w:instrText xml:space="preserve"> PAGEREF _Toc240543278 \h </w:instrText>
            </w:r>
            <w:r>
              <w:rPr>
                <w:noProof/>
                <w:webHidden/>
              </w:rPr>
            </w:r>
            <w:r>
              <w:rPr>
                <w:noProof/>
                <w:webHidden/>
              </w:rPr>
              <w:fldChar w:fldCharType="separate"/>
            </w:r>
            <w:r>
              <w:rPr>
                <w:noProof/>
                <w:webHidden/>
              </w:rPr>
              <w:t>19</w:t>
            </w:r>
            <w:r>
              <w:rPr>
                <w:noProof/>
                <w:webHidden/>
              </w:rPr>
              <w:fldChar w:fldCharType="end"/>
            </w:r>
          </w:hyperlink>
        </w:p>
        <w:p w14:paraId="2FBD3DB5" w14:textId="2B2A0C6B"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79" w:history="1">
            <w:r w:rsidRPr="00603858">
              <w:rPr>
                <w:rStyle w:val="Hipercze"/>
                <w:noProof/>
              </w:rPr>
              <w:t>Część XVI. Kryteria oceny ofert</w:t>
            </w:r>
            <w:r>
              <w:rPr>
                <w:noProof/>
                <w:webHidden/>
              </w:rPr>
              <w:tab/>
            </w:r>
            <w:r>
              <w:rPr>
                <w:noProof/>
                <w:webHidden/>
              </w:rPr>
              <w:fldChar w:fldCharType="begin"/>
            </w:r>
            <w:r>
              <w:rPr>
                <w:noProof/>
                <w:webHidden/>
              </w:rPr>
              <w:instrText xml:space="preserve"> PAGEREF _Toc240543279 \h </w:instrText>
            </w:r>
            <w:r>
              <w:rPr>
                <w:noProof/>
                <w:webHidden/>
              </w:rPr>
            </w:r>
            <w:r>
              <w:rPr>
                <w:noProof/>
                <w:webHidden/>
              </w:rPr>
              <w:fldChar w:fldCharType="separate"/>
            </w:r>
            <w:r>
              <w:rPr>
                <w:noProof/>
                <w:webHidden/>
              </w:rPr>
              <w:t>19</w:t>
            </w:r>
            <w:r>
              <w:rPr>
                <w:noProof/>
                <w:webHidden/>
              </w:rPr>
              <w:fldChar w:fldCharType="end"/>
            </w:r>
          </w:hyperlink>
        </w:p>
        <w:p w14:paraId="09F521B3" w14:textId="20FA9ED3"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80" w:history="1">
            <w:r w:rsidRPr="00603858">
              <w:rPr>
                <w:rStyle w:val="Hipercze"/>
                <w:noProof/>
              </w:rPr>
              <w:t>Część XVII. Aukcja elektroniczna</w:t>
            </w:r>
            <w:r>
              <w:rPr>
                <w:noProof/>
                <w:webHidden/>
              </w:rPr>
              <w:tab/>
            </w:r>
            <w:r>
              <w:rPr>
                <w:noProof/>
                <w:webHidden/>
              </w:rPr>
              <w:fldChar w:fldCharType="begin"/>
            </w:r>
            <w:r>
              <w:rPr>
                <w:noProof/>
                <w:webHidden/>
              </w:rPr>
              <w:instrText xml:space="preserve"> PAGEREF _Toc240543280 \h </w:instrText>
            </w:r>
            <w:r>
              <w:rPr>
                <w:noProof/>
                <w:webHidden/>
              </w:rPr>
            </w:r>
            <w:r>
              <w:rPr>
                <w:noProof/>
                <w:webHidden/>
              </w:rPr>
              <w:fldChar w:fldCharType="separate"/>
            </w:r>
            <w:r>
              <w:rPr>
                <w:noProof/>
                <w:webHidden/>
              </w:rPr>
              <w:t>19</w:t>
            </w:r>
            <w:r>
              <w:rPr>
                <w:noProof/>
                <w:webHidden/>
              </w:rPr>
              <w:fldChar w:fldCharType="end"/>
            </w:r>
          </w:hyperlink>
        </w:p>
        <w:p w14:paraId="1C1A7472" w14:textId="60A32388"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81" w:history="1">
            <w:r w:rsidRPr="0060385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_Toc240543281 \h </w:instrText>
            </w:r>
            <w:r>
              <w:rPr>
                <w:noProof/>
                <w:webHidden/>
              </w:rPr>
            </w:r>
            <w:r>
              <w:rPr>
                <w:noProof/>
                <w:webHidden/>
              </w:rPr>
              <w:fldChar w:fldCharType="separate"/>
            </w:r>
            <w:r>
              <w:rPr>
                <w:noProof/>
                <w:webHidden/>
              </w:rPr>
              <w:t>24</w:t>
            </w:r>
            <w:r>
              <w:rPr>
                <w:noProof/>
                <w:webHidden/>
              </w:rPr>
              <w:fldChar w:fldCharType="end"/>
            </w:r>
          </w:hyperlink>
        </w:p>
        <w:p w14:paraId="3DF1F788" w14:textId="54F4943F"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82" w:history="1">
            <w:r w:rsidRPr="0060385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_Toc240543282 \h </w:instrText>
            </w:r>
            <w:r>
              <w:rPr>
                <w:noProof/>
                <w:webHidden/>
              </w:rPr>
            </w:r>
            <w:r>
              <w:rPr>
                <w:noProof/>
                <w:webHidden/>
              </w:rPr>
              <w:fldChar w:fldCharType="separate"/>
            </w:r>
            <w:r>
              <w:rPr>
                <w:noProof/>
                <w:webHidden/>
              </w:rPr>
              <w:t>24</w:t>
            </w:r>
            <w:r>
              <w:rPr>
                <w:noProof/>
                <w:webHidden/>
              </w:rPr>
              <w:fldChar w:fldCharType="end"/>
            </w:r>
          </w:hyperlink>
        </w:p>
        <w:p w14:paraId="06B1E624" w14:textId="715ED4B0"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83" w:history="1">
            <w:r w:rsidRPr="00603858">
              <w:rPr>
                <w:rStyle w:val="Hipercze"/>
                <w:noProof/>
              </w:rPr>
              <w:t>Część XX. Istotne postanowienia umowy</w:t>
            </w:r>
            <w:r>
              <w:rPr>
                <w:noProof/>
                <w:webHidden/>
              </w:rPr>
              <w:tab/>
            </w:r>
            <w:r>
              <w:rPr>
                <w:noProof/>
                <w:webHidden/>
              </w:rPr>
              <w:fldChar w:fldCharType="begin"/>
            </w:r>
            <w:r>
              <w:rPr>
                <w:noProof/>
                <w:webHidden/>
              </w:rPr>
              <w:instrText xml:space="preserve"> PAGEREF _Toc240543283 \h </w:instrText>
            </w:r>
            <w:r>
              <w:rPr>
                <w:noProof/>
                <w:webHidden/>
              </w:rPr>
            </w:r>
            <w:r>
              <w:rPr>
                <w:noProof/>
                <w:webHidden/>
              </w:rPr>
              <w:fldChar w:fldCharType="separate"/>
            </w:r>
            <w:r>
              <w:rPr>
                <w:noProof/>
                <w:webHidden/>
              </w:rPr>
              <w:t>24</w:t>
            </w:r>
            <w:r>
              <w:rPr>
                <w:noProof/>
                <w:webHidden/>
              </w:rPr>
              <w:fldChar w:fldCharType="end"/>
            </w:r>
          </w:hyperlink>
        </w:p>
        <w:p w14:paraId="71D69C5C" w14:textId="03844039"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84" w:history="1">
            <w:r w:rsidRPr="00603858">
              <w:rPr>
                <w:rStyle w:val="Hipercze"/>
                <w:noProof/>
              </w:rPr>
              <w:t>Część XXI. Formalności, jakie należy dopełnić przed zawarciem umowy - NIE DOTYCZY</w:t>
            </w:r>
            <w:r>
              <w:rPr>
                <w:noProof/>
                <w:webHidden/>
              </w:rPr>
              <w:tab/>
            </w:r>
            <w:r>
              <w:rPr>
                <w:noProof/>
                <w:webHidden/>
              </w:rPr>
              <w:fldChar w:fldCharType="begin"/>
            </w:r>
            <w:r>
              <w:rPr>
                <w:noProof/>
                <w:webHidden/>
              </w:rPr>
              <w:instrText xml:space="preserve"> PAGEREF _Toc240543284 \h </w:instrText>
            </w:r>
            <w:r>
              <w:rPr>
                <w:noProof/>
                <w:webHidden/>
              </w:rPr>
            </w:r>
            <w:r>
              <w:rPr>
                <w:noProof/>
                <w:webHidden/>
              </w:rPr>
              <w:fldChar w:fldCharType="separate"/>
            </w:r>
            <w:r>
              <w:rPr>
                <w:noProof/>
                <w:webHidden/>
              </w:rPr>
              <w:t>24</w:t>
            </w:r>
            <w:r>
              <w:rPr>
                <w:noProof/>
                <w:webHidden/>
              </w:rPr>
              <w:fldChar w:fldCharType="end"/>
            </w:r>
          </w:hyperlink>
        </w:p>
        <w:p w14:paraId="513978D8" w14:textId="41296AD2"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85" w:history="1">
            <w:r w:rsidRPr="00603858">
              <w:rPr>
                <w:rStyle w:val="Hipercze"/>
                <w:noProof/>
              </w:rPr>
              <w:t>Część XXII. Pouczenie o środkach ochrony prawnej.</w:t>
            </w:r>
            <w:r>
              <w:rPr>
                <w:noProof/>
                <w:webHidden/>
              </w:rPr>
              <w:tab/>
            </w:r>
            <w:r>
              <w:rPr>
                <w:noProof/>
                <w:webHidden/>
              </w:rPr>
              <w:fldChar w:fldCharType="begin"/>
            </w:r>
            <w:r>
              <w:rPr>
                <w:noProof/>
                <w:webHidden/>
              </w:rPr>
              <w:instrText xml:space="preserve"> PAGEREF _Toc240543285 \h </w:instrText>
            </w:r>
            <w:r>
              <w:rPr>
                <w:noProof/>
                <w:webHidden/>
              </w:rPr>
            </w:r>
            <w:r>
              <w:rPr>
                <w:noProof/>
                <w:webHidden/>
              </w:rPr>
              <w:fldChar w:fldCharType="separate"/>
            </w:r>
            <w:r>
              <w:rPr>
                <w:noProof/>
                <w:webHidden/>
              </w:rPr>
              <w:t>24</w:t>
            </w:r>
            <w:r>
              <w:rPr>
                <w:noProof/>
                <w:webHidden/>
              </w:rPr>
              <w:fldChar w:fldCharType="end"/>
            </w:r>
          </w:hyperlink>
        </w:p>
        <w:p w14:paraId="24DDE763" w14:textId="61C76007"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286" w:history="1">
            <w:r w:rsidRPr="00603858">
              <w:rPr>
                <w:rStyle w:val="Hipercze"/>
                <w:noProof/>
              </w:rPr>
              <w:t>Wykaz załączników</w:t>
            </w:r>
            <w:r>
              <w:rPr>
                <w:noProof/>
                <w:webHidden/>
              </w:rPr>
              <w:tab/>
            </w:r>
            <w:r>
              <w:rPr>
                <w:noProof/>
                <w:webHidden/>
              </w:rPr>
              <w:fldChar w:fldCharType="begin"/>
            </w:r>
            <w:r>
              <w:rPr>
                <w:noProof/>
                <w:webHidden/>
              </w:rPr>
              <w:instrText xml:space="preserve"> PAGEREF _Toc240543286 \h </w:instrText>
            </w:r>
            <w:r>
              <w:rPr>
                <w:noProof/>
                <w:webHidden/>
              </w:rPr>
            </w:r>
            <w:r>
              <w:rPr>
                <w:noProof/>
                <w:webHidden/>
              </w:rPr>
              <w:fldChar w:fldCharType="separate"/>
            </w:r>
            <w:r>
              <w:rPr>
                <w:noProof/>
                <w:webHidden/>
              </w:rPr>
              <w:t>24</w:t>
            </w:r>
            <w:r>
              <w:rPr>
                <w:noProof/>
                <w:webHidden/>
              </w:rPr>
              <w:fldChar w:fldCharType="end"/>
            </w:r>
          </w:hyperlink>
        </w:p>
        <w:p w14:paraId="0F395070" w14:textId="70029089" w:rsidR="00ED28D9" w:rsidRPr="00616129" w:rsidRDefault="00BB3697" w:rsidP="00616129">
          <w:pPr>
            <w:pStyle w:val="Spistreci1"/>
            <w:rPr>
              <w:rFonts w:asciiTheme="minorHAnsi" w:eastAsiaTheme="minorEastAsia" w:hAnsiTheme="minorHAnsi" w:cstheme="minorBidi"/>
              <w:noProof/>
              <w:kern w:val="2"/>
              <w:sz w:val="24"/>
              <w:szCs w:val="24"/>
              <w14:ligatures w14:val="standardContextual"/>
            </w:rPr>
          </w:pPr>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0543264"/>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07928128" w:rsidR="003C7958" w:rsidRPr="00A002AB"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1007BE" w:rsidRPr="00426E34">
          <w:rPr>
            <w:rStyle w:val="Hipercze"/>
            <w:sz w:val="24"/>
            <w:szCs w:val="24"/>
          </w:rPr>
          <w:t>https://www.pgg.pl/strefa-korporacyjna/dostawcy/profil-nabywcy/przetargi</w:t>
        </w:r>
      </w:hyperlink>
    </w:p>
    <w:p w14:paraId="7F07A0B7" w14:textId="361E4F78" w:rsidR="002E209E" w:rsidRDefault="002E209E" w:rsidP="003C7958">
      <w:pPr>
        <w:spacing w:before="120" w:line="312" w:lineRule="auto"/>
        <w:rPr>
          <w:rStyle w:val="Hipercze"/>
          <w:bCs/>
          <w:iCs/>
          <w:sz w:val="24"/>
          <w:szCs w:val="24"/>
        </w:rPr>
      </w:pPr>
      <w:r w:rsidRPr="009529A2">
        <w:rPr>
          <w:bCs/>
          <w:iCs/>
          <w:sz w:val="24"/>
          <w:szCs w:val="24"/>
        </w:rPr>
        <w:t xml:space="preserve">Adres platformy 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D50111">
        <w:rPr>
          <w:rStyle w:val="Hipercze"/>
          <w:bCs/>
          <w:iCs/>
          <w:sz w:val="24"/>
          <w:szCs w:val="24"/>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2E1853A" w14:textId="6C74521A" w:rsidR="00AB7B0E" w:rsidRPr="00981D52" w:rsidRDefault="00AB7B0E" w:rsidP="00AB7B0E">
      <w:pPr>
        <w:spacing w:after="40"/>
        <w:rPr>
          <w:b/>
          <w:sz w:val="24"/>
          <w:szCs w:val="24"/>
        </w:rPr>
      </w:pPr>
      <w:bookmarkStart w:id="4" w:name="_Toc106095838"/>
      <w:bookmarkStart w:id="5" w:name="_Toc106096382"/>
      <w:r w:rsidRPr="00981D52">
        <w:rPr>
          <w:b/>
          <w:sz w:val="24"/>
          <w:szCs w:val="24"/>
        </w:rPr>
        <w:t xml:space="preserve">Oddział KWK </w:t>
      </w:r>
      <w:r w:rsidR="00E24E6C">
        <w:rPr>
          <w:b/>
          <w:sz w:val="24"/>
          <w:szCs w:val="24"/>
        </w:rPr>
        <w:t>ROW</w:t>
      </w:r>
    </w:p>
    <w:p w14:paraId="71536537" w14:textId="77777777" w:rsidR="00E24E6C" w:rsidRDefault="00E24E6C" w:rsidP="00AB7B0E">
      <w:pPr>
        <w:spacing w:after="40"/>
        <w:jc w:val="both"/>
        <w:rPr>
          <w:b/>
          <w:bCs/>
          <w:sz w:val="24"/>
          <w:szCs w:val="24"/>
        </w:rPr>
      </w:pPr>
      <w:r w:rsidRPr="00E24E6C">
        <w:rPr>
          <w:b/>
          <w:bCs/>
          <w:sz w:val="24"/>
          <w:szCs w:val="24"/>
        </w:rPr>
        <w:t>44-253  Rybnik, ul. Jastrzębska 10</w:t>
      </w:r>
    </w:p>
    <w:p w14:paraId="62C3FFAD" w14:textId="7BFE997E" w:rsidR="00AB7B0E" w:rsidRPr="00057162" w:rsidRDefault="00AB7B0E" w:rsidP="00AB7B0E">
      <w:pPr>
        <w:spacing w:after="40"/>
        <w:jc w:val="both"/>
        <w:rPr>
          <w:sz w:val="24"/>
          <w:szCs w:val="24"/>
          <w:vertAlign w:val="superscript"/>
        </w:rPr>
      </w:pPr>
      <w:r w:rsidRPr="00057162">
        <w:rPr>
          <w:sz w:val="24"/>
          <w:szCs w:val="24"/>
        </w:rPr>
        <w:t>Godziny pracy: od poniedziałku do piątku od 6</w:t>
      </w:r>
      <w:r>
        <w:rPr>
          <w:sz w:val="24"/>
          <w:szCs w:val="24"/>
          <w:vertAlign w:val="superscript"/>
        </w:rPr>
        <w:t>0</w:t>
      </w:r>
      <w:r w:rsidRPr="00057162">
        <w:rPr>
          <w:sz w:val="24"/>
          <w:szCs w:val="24"/>
          <w:vertAlign w:val="superscript"/>
        </w:rPr>
        <w:t>0</w:t>
      </w:r>
      <w:r w:rsidRPr="00057162">
        <w:rPr>
          <w:sz w:val="24"/>
          <w:szCs w:val="24"/>
        </w:rPr>
        <w:t xml:space="preserve"> do 14</w:t>
      </w:r>
      <w:r>
        <w:rPr>
          <w:sz w:val="24"/>
          <w:szCs w:val="24"/>
          <w:vertAlign w:val="superscript"/>
        </w:rPr>
        <w:t>0</w:t>
      </w:r>
      <w:r w:rsidRPr="00057162">
        <w:rPr>
          <w:sz w:val="24"/>
          <w:szCs w:val="24"/>
          <w:vertAlign w:val="superscript"/>
        </w:rPr>
        <w:t>0</w:t>
      </w:r>
    </w:p>
    <w:p w14:paraId="1008138C" w14:textId="28747333"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40543265"/>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23FE1448" w:rsidR="00D50111" w:rsidRPr="0006357F" w:rsidRDefault="00CA0422" w:rsidP="0006357F">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57B7C5AB" w14:textId="4BF55E87" w:rsidR="00A2527D" w:rsidRPr="007D19E1" w:rsidRDefault="00B6788B" w:rsidP="007D19E1">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0543266"/>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762D236B" w14:textId="28414669" w:rsidR="00504834" w:rsidRDefault="00F13DFD" w:rsidP="00504834">
      <w:pPr>
        <w:pStyle w:val="Akapitzlist"/>
        <w:numPr>
          <w:ilvl w:val="0"/>
          <w:numId w:val="1"/>
        </w:numPr>
        <w:spacing w:before="120" w:line="312" w:lineRule="auto"/>
        <w:jc w:val="both"/>
      </w:pPr>
      <w:r w:rsidRPr="00057162">
        <w:t>Przedmiotem zamówienia jest</w:t>
      </w:r>
      <w:r w:rsidR="00504834" w:rsidRPr="00504834">
        <w:t xml:space="preserve"> </w:t>
      </w:r>
      <w:r w:rsidR="00504834">
        <w:t>Usługi asenizacyjne dla potrzeb PGG S.A. Oddział KWK ROW z podziałem na 3 zadania, tj.:</w:t>
      </w:r>
    </w:p>
    <w:p w14:paraId="3CB4C8EA" w14:textId="1A728940" w:rsidR="00504834" w:rsidRDefault="00504834" w:rsidP="0006357F">
      <w:pPr>
        <w:pStyle w:val="Akapitzlist"/>
        <w:spacing w:before="120" w:line="312" w:lineRule="auto"/>
        <w:ind w:left="2127" w:hanging="1767"/>
        <w:jc w:val="both"/>
      </w:pPr>
      <w:r>
        <w:t>Zadanie nr 1 – Czyszczenie i udrażnianie kanalizacji specjalistycznym samochodem WUKO typu SCK  z obsługą, KWK ROW Ruch Jankowice,</w:t>
      </w:r>
    </w:p>
    <w:p w14:paraId="7E8C9B63" w14:textId="77777777" w:rsidR="00504834" w:rsidRDefault="00504834" w:rsidP="00504834">
      <w:pPr>
        <w:pStyle w:val="Akapitzlist"/>
        <w:spacing w:before="120" w:line="312" w:lineRule="auto"/>
        <w:ind w:left="360"/>
        <w:jc w:val="both"/>
      </w:pPr>
      <w:r>
        <w:t>Zadanie nr 2 – Wywóz nieczystości płynnych dla potrzeb KWK ROW Ruch Jankowice,</w:t>
      </w:r>
    </w:p>
    <w:p w14:paraId="733211C2" w14:textId="30D95506" w:rsidR="00504834" w:rsidRDefault="00504834" w:rsidP="00504834">
      <w:pPr>
        <w:pStyle w:val="Akapitzlist"/>
        <w:spacing w:before="120" w:line="312" w:lineRule="auto"/>
        <w:ind w:left="360"/>
        <w:jc w:val="both"/>
      </w:pPr>
      <w:r>
        <w:t xml:space="preserve">Zadanie </w:t>
      </w:r>
      <w:r w:rsidR="0006357F">
        <w:t xml:space="preserve">nr </w:t>
      </w:r>
      <w:r>
        <w:t>3 – Wywóz nieczystości płynnych dla potrzeb KWK ROW Ruch Chwałowice</w:t>
      </w:r>
    </w:p>
    <w:p w14:paraId="4D37EEC6" w14:textId="62E035C9" w:rsidR="00F13DFD" w:rsidRPr="008616AB" w:rsidRDefault="00F13DFD" w:rsidP="00504834">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36F66E92" w14:textId="0E4002C7" w:rsidR="00A2527D" w:rsidRPr="00A2527D" w:rsidRDefault="00A2527D" w:rsidP="00A2527D">
      <w:pPr>
        <w:pStyle w:val="Akapitzlist"/>
        <w:numPr>
          <w:ilvl w:val="0"/>
          <w:numId w:val="1"/>
        </w:numPr>
      </w:pPr>
      <w:r w:rsidRPr="00A2527D">
        <w:t xml:space="preserve">Kod CPV: 90400000-1 – </w:t>
      </w:r>
      <w:r w:rsidR="00504834" w:rsidRPr="00504834">
        <w:t>90410000-5</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0543267"/>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556D618D" w14:textId="0FE3BFEE" w:rsidR="00F13DFD" w:rsidRPr="00E020B1" w:rsidRDefault="006B0420" w:rsidP="00E020B1">
      <w:pPr>
        <w:spacing w:before="120" w:line="312" w:lineRule="auto"/>
        <w:jc w:val="both"/>
        <w:rPr>
          <w:bCs/>
          <w:sz w:val="24"/>
          <w:szCs w:val="24"/>
        </w:rPr>
      </w:pPr>
      <w:r>
        <w:rPr>
          <w:bCs/>
          <w:sz w:val="24"/>
          <w:szCs w:val="24"/>
        </w:rPr>
        <w:t>Zamawiający</w:t>
      </w:r>
      <w:r w:rsidR="00F13DFD" w:rsidRPr="008616AB">
        <w:rPr>
          <w:bCs/>
          <w:sz w:val="24"/>
          <w:szCs w:val="24"/>
        </w:rPr>
        <w:t xml:space="preserve"> dopuszcza możliwość składania ofert częściowych. Zakres i przedmiot poszczególnych </w:t>
      </w:r>
      <w:r w:rsidR="00CA0422" w:rsidRPr="008616AB">
        <w:rPr>
          <w:bCs/>
          <w:sz w:val="24"/>
          <w:szCs w:val="24"/>
        </w:rPr>
        <w:t>części zamówienia,</w:t>
      </w:r>
      <w:r w:rsidR="00F13DFD" w:rsidRPr="008616AB">
        <w:rPr>
          <w:bCs/>
          <w:sz w:val="24"/>
          <w:szCs w:val="24"/>
        </w:rPr>
        <w:t xml:space="preserve"> na które można składać ofertę został określony w </w:t>
      </w:r>
      <w:r w:rsidR="00CA0422" w:rsidRPr="008616AB">
        <w:rPr>
          <w:bCs/>
          <w:sz w:val="24"/>
          <w:szCs w:val="24"/>
        </w:rPr>
        <w:t>SOPZ</w:t>
      </w:r>
      <w:r w:rsidR="00965D01" w:rsidRPr="008616AB">
        <w:rPr>
          <w:bCs/>
          <w:sz w:val="24"/>
          <w:szCs w:val="24"/>
        </w:rPr>
        <w:t xml:space="preserve"> (</w:t>
      </w:r>
      <w:r w:rsidR="00965D01" w:rsidRPr="008616AB">
        <w:rPr>
          <w:b/>
          <w:sz w:val="24"/>
          <w:szCs w:val="24"/>
        </w:rPr>
        <w:t>Załącznik nr 1 do SWZ</w:t>
      </w:r>
      <w:r w:rsidR="00965D01" w:rsidRPr="008616AB">
        <w:rPr>
          <w:bCs/>
          <w:sz w:val="24"/>
          <w:szCs w:val="24"/>
        </w:rPr>
        <w:t>)</w:t>
      </w:r>
      <w:r w:rsidR="00CA0422" w:rsidRPr="008616AB">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0543268"/>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3227D78B" w:rsidR="000D5BA1" w:rsidRPr="00A2527D" w:rsidRDefault="009F7D68" w:rsidP="000D5BA1">
      <w:pPr>
        <w:pStyle w:val="Akapitzlist"/>
        <w:numPr>
          <w:ilvl w:val="1"/>
          <w:numId w:val="2"/>
        </w:numPr>
        <w:spacing w:before="120" w:line="312" w:lineRule="auto"/>
        <w:ind w:left="709" w:hanging="425"/>
        <w:contextualSpacing w:val="0"/>
        <w:jc w:val="both"/>
      </w:pPr>
      <w:r w:rsidRPr="00A2527D">
        <w:t xml:space="preserve">w stosunku do którego otwarto likwidację, sąd zarządził likwidację majątku </w:t>
      </w:r>
      <w:r w:rsidR="0006357F">
        <w:br/>
      </w:r>
      <w:r w:rsidRPr="00A2527D">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06357F">
        <w:br/>
      </w:r>
      <w:r w:rsidRPr="00A2527D">
        <w:t xml:space="preserve">z procedury przewidzianej przepisami miejsca wszczęcia tej procedury, </w:t>
      </w:r>
    </w:p>
    <w:p w14:paraId="5F873CDF" w14:textId="3D84B674" w:rsidR="000D5BA1" w:rsidRPr="00A2527D" w:rsidRDefault="000D5BA1" w:rsidP="000D5BA1">
      <w:pPr>
        <w:pStyle w:val="Akapitzlist"/>
        <w:numPr>
          <w:ilvl w:val="1"/>
          <w:numId w:val="2"/>
        </w:numPr>
        <w:spacing w:before="120" w:line="312" w:lineRule="auto"/>
        <w:ind w:left="709" w:hanging="425"/>
        <w:contextualSpacing w:val="0"/>
        <w:jc w:val="both"/>
      </w:pPr>
      <w:r w:rsidRPr="00A2527D">
        <w:t xml:space="preserve">jeżeli Zamawiający może stwierdzić, na podstawie wiarygodnych przesłanek, że Wykonawca zawarł z innymi Wykonawcami porozumienie mające na celu zakłócenie konkurencji, w szczególności jeżeli należąc do tej samej grupy kapitałowej </w:t>
      </w:r>
      <w:r w:rsidR="0006357F">
        <w:br/>
      </w:r>
      <w:r w:rsidRPr="00A2527D">
        <w:t xml:space="preserve">w rozumieniu ustawy z dnia 16 lutego 2007 r. o ochronie konkurencji i konsumentów, złożyli odrębne oferty lub oferty częściowe, chyba że wykażą, że przygotowali te oferty niezależnie od siebie; </w:t>
      </w:r>
    </w:p>
    <w:p w14:paraId="4B8DC299" w14:textId="77777777" w:rsidR="000D5BA1" w:rsidRPr="00A2527D" w:rsidRDefault="000D5BA1" w:rsidP="000D5BA1">
      <w:pPr>
        <w:pStyle w:val="Akapitzlist"/>
        <w:numPr>
          <w:ilvl w:val="1"/>
          <w:numId w:val="2"/>
        </w:numPr>
        <w:spacing w:before="120" w:line="312" w:lineRule="auto"/>
        <w:ind w:left="709" w:hanging="425"/>
        <w:contextualSpacing w:val="0"/>
        <w:jc w:val="both"/>
      </w:pPr>
      <w:r w:rsidRPr="00A2527D">
        <w:t xml:space="preserve">wobec którego wydano prawomocny wyrok sądu lub ostateczną decyzję administracyjną o zaleganiu z uiszczeniem podatków, opłat lub składek na </w:t>
      </w:r>
      <w:r w:rsidRPr="00A2527D">
        <w:lastRenderedPageBreak/>
        <w:t xml:space="preserve">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A2527D" w:rsidRDefault="000D5BA1" w:rsidP="000D5BA1">
      <w:pPr>
        <w:pStyle w:val="Akapitzlist"/>
        <w:numPr>
          <w:ilvl w:val="1"/>
          <w:numId w:val="2"/>
        </w:numPr>
        <w:spacing w:before="120" w:line="312" w:lineRule="auto"/>
        <w:ind w:left="709" w:hanging="425"/>
        <w:contextualSpacing w:val="0"/>
        <w:jc w:val="both"/>
      </w:pPr>
      <w:r w:rsidRPr="00A2527D">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A2527D" w:rsidRDefault="000D5BA1" w:rsidP="000D5BA1">
      <w:pPr>
        <w:pStyle w:val="Akapitzlist"/>
        <w:numPr>
          <w:ilvl w:val="1"/>
          <w:numId w:val="2"/>
        </w:numPr>
        <w:spacing w:before="120" w:line="312" w:lineRule="auto"/>
        <w:ind w:left="709" w:hanging="425"/>
        <w:contextualSpacing w:val="0"/>
        <w:jc w:val="both"/>
      </w:pPr>
      <w:r w:rsidRPr="00A2527D">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A2527D" w:rsidRDefault="000D5BA1" w:rsidP="000D5BA1">
      <w:pPr>
        <w:pStyle w:val="Akapitzlist"/>
        <w:numPr>
          <w:ilvl w:val="1"/>
          <w:numId w:val="2"/>
        </w:numPr>
        <w:spacing w:before="120" w:line="312" w:lineRule="auto"/>
        <w:ind w:left="709" w:hanging="425"/>
        <w:contextualSpacing w:val="0"/>
        <w:jc w:val="both"/>
      </w:pPr>
      <w:r w:rsidRPr="00A2527D">
        <w:t xml:space="preserve">który przedstawił informacje wprowadzające w błąd, co mogło mieć wpływ na decyzje podejmowane przez Zamawiającego w postępowaniu o udzielenie zamówienia; </w:t>
      </w:r>
    </w:p>
    <w:p w14:paraId="61E48B6F" w14:textId="4D5B4CB4" w:rsidR="000D5BA1" w:rsidRPr="00A2527D" w:rsidRDefault="000D5BA1" w:rsidP="000D5BA1">
      <w:pPr>
        <w:pStyle w:val="Akapitzlist"/>
        <w:numPr>
          <w:ilvl w:val="1"/>
          <w:numId w:val="2"/>
        </w:numPr>
        <w:spacing w:before="120" w:line="312" w:lineRule="auto"/>
        <w:ind w:left="709" w:hanging="425"/>
        <w:contextualSpacing w:val="0"/>
        <w:jc w:val="both"/>
      </w:pPr>
      <w:r w:rsidRPr="00A2527D">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A2527D">
        <w:rPr>
          <w:rFonts w:eastAsiaTheme="minorHAnsi"/>
          <w:color w:val="000000"/>
          <w:sz w:val="23"/>
          <w:szCs w:val="23"/>
          <w:lang w:eastAsia="en-US"/>
        </w:rPr>
        <w:t>oraz w rozporządzeniu (UE) 2022/576, tj</w:t>
      </w:r>
      <w:r w:rsidR="00114DBE">
        <w:rPr>
          <w:rFonts w:eastAsiaTheme="minorHAnsi"/>
          <w:color w:val="000000"/>
          <w:sz w:val="23"/>
          <w:szCs w:val="23"/>
          <w:lang w:eastAsia="en-US"/>
        </w:rPr>
        <w:t>.</w:t>
      </w:r>
      <w:r w:rsidRPr="00A2527D">
        <w:rPr>
          <w:rFonts w:eastAsiaTheme="minorHAnsi"/>
          <w:color w:val="000000"/>
          <w:sz w:val="23"/>
          <w:szCs w:val="23"/>
          <w:lang w:eastAsia="en-US"/>
        </w:rPr>
        <w:t xml:space="preserve">: </w:t>
      </w:r>
    </w:p>
    <w:p w14:paraId="6AE61035" w14:textId="37081D5D" w:rsidR="000D5BA1" w:rsidRPr="00A2527D" w:rsidRDefault="000D5BA1" w:rsidP="000D5BA1">
      <w:pPr>
        <w:numPr>
          <w:ilvl w:val="2"/>
          <w:numId w:val="2"/>
        </w:numPr>
        <w:autoSpaceDE w:val="0"/>
        <w:autoSpaceDN w:val="0"/>
        <w:adjustRightInd w:val="0"/>
        <w:spacing w:line="312" w:lineRule="auto"/>
        <w:ind w:left="1077" w:hanging="357"/>
        <w:jc w:val="both"/>
        <w:rPr>
          <w:sz w:val="24"/>
          <w:szCs w:val="24"/>
        </w:rPr>
      </w:pPr>
      <w:r w:rsidRPr="00A2527D">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A2527D">
        <w:rPr>
          <w:sz w:val="24"/>
          <w:szCs w:val="24"/>
        </w:rPr>
        <w:t>Dz.Urz</w:t>
      </w:r>
      <w:proofErr w:type="spellEnd"/>
      <w:r w:rsidRPr="00A2527D">
        <w:rPr>
          <w:sz w:val="24"/>
          <w:szCs w:val="24"/>
        </w:rPr>
        <w:t xml:space="preserve">. UE L 134 z 20.05.2006, str. 1 z </w:t>
      </w:r>
      <w:proofErr w:type="spellStart"/>
      <w:r w:rsidRPr="00A2527D">
        <w:rPr>
          <w:sz w:val="24"/>
          <w:szCs w:val="24"/>
        </w:rPr>
        <w:t>późn</w:t>
      </w:r>
      <w:proofErr w:type="spellEnd"/>
      <w:r w:rsidRPr="00A2527D">
        <w:rPr>
          <w:sz w:val="24"/>
          <w:szCs w:val="24"/>
        </w:rPr>
        <w:t xml:space="preserve">. zm.) zwanym dalej ,,rozporządzeniem 765/2006”, lub rozporządzeniu Rady (UE) nr 269/2014 </w:t>
      </w:r>
      <w:r w:rsidR="00000D9F">
        <w:rPr>
          <w:sz w:val="24"/>
          <w:szCs w:val="24"/>
        </w:rPr>
        <w:br/>
      </w:r>
      <w:r w:rsidRPr="00A2527D">
        <w:rPr>
          <w:sz w:val="24"/>
          <w:szCs w:val="24"/>
        </w:rPr>
        <w:t>z dnia 17 marca 2014 r. w sprawie środków ograniczających w odniesieniu do działań podważających integralność terytorialną, suwerenność i niezależność Ukrainy lub im zagrażających (</w:t>
      </w:r>
      <w:proofErr w:type="spellStart"/>
      <w:r w:rsidRPr="00A2527D">
        <w:rPr>
          <w:sz w:val="24"/>
          <w:szCs w:val="24"/>
        </w:rPr>
        <w:t>Dz.Urz</w:t>
      </w:r>
      <w:proofErr w:type="spellEnd"/>
      <w:r w:rsidRPr="00A2527D">
        <w:rPr>
          <w:sz w:val="24"/>
          <w:szCs w:val="24"/>
        </w:rPr>
        <w:t xml:space="preserve">. UE L 78 z 17.03.2014, str. 6, z </w:t>
      </w:r>
      <w:proofErr w:type="spellStart"/>
      <w:r w:rsidRPr="00A2527D">
        <w:rPr>
          <w:sz w:val="24"/>
          <w:szCs w:val="24"/>
        </w:rPr>
        <w:t>późn</w:t>
      </w:r>
      <w:proofErr w:type="spellEnd"/>
      <w:r w:rsidRPr="00A2527D">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7CC64D84" w:rsidR="000D5BA1" w:rsidRPr="00A2527D"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A2527D">
        <w:rPr>
          <w:rFonts w:eastAsiaTheme="minorHAnsi"/>
          <w:color w:val="000000"/>
          <w:sz w:val="23"/>
          <w:szCs w:val="23"/>
          <w:lang w:eastAsia="en-US"/>
        </w:rPr>
        <w:t>Wykonawcy, których beneficjentem rzeczywistym w rozumieniu ustawy z dnia</w:t>
      </w:r>
      <w:r w:rsidR="00114DBE">
        <w:rPr>
          <w:rFonts w:eastAsiaTheme="minorHAnsi"/>
          <w:color w:val="000000"/>
          <w:sz w:val="23"/>
          <w:szCs w:val="23"/>
          <w:lang w:eastAsia="en-US"/>
        </w:rPr>
        <w:br/>
      </w:r>
      <w:r w:rsidRPr="00A2527D">
        <w:rPr>
          <w:rFonts w:eastAsiaTheme="minorHAnsi"/>
          <w:color w:val="000000"/>
          <w:sz w:val="23"/>
          <w:szCs w:val="23"/>
          <w:lang w:eastAsia="en-US"/>
        </w:rPr>
        <w:t xml:space="preserve">1 marca 2018 r. o przeciwdziałaniu praniu pieniędzy oraz finansowaniu terroryzmu (Dz. U. z 2022 r. poz. 593 i 655) jest osoba wymieniona w wykazach określonych </w:t>
      </w:r>
      <w:r w:rsidR="0006357F">
        <w:rPr>
          <w:rFonts w:eastAsiaTheme="minorHAnsi"/>
          <w:color w:val="000000"/>
          <w:sz w:val="23"/>
          <w:szCs w:val="23"/>
          <w:lang w:eastAsia="en-US"/>
        </w:rPr>
        <w:br/>
      </w:r>
      <w:r w:rsidRPr="00A2527D">
        <w:rPr>
          <w:rFonts w:eastAsiaTheme="minorHAnsi"/>
          <w:color w:val="000000"/>
          <w:sz w:val="23"/>
          <w:szCs w:val="23"/>
          <w:lang w:eastAsia="en-US"/>
        </w:rPr>
        <w:lastRenderedPageBreak/>
        <w:t>w rozporządzeniu 765/2006 i rozporządzeniu 269/2014 albo wpisana na listę lub będąca takim beneficjentem rzeczywistym od dnia 24 lutego 2022 r., o ile została wpisana na listę na podstawie decyzji w sprawie wpisu na listę rozstrzygającej</w:t>
      </w:r>
      <w:r w:rsidR="00114DBE">
        <w:rPr>
          <w:rFonts w:eastAsiaTheme="minorHAnsi"/>
          <w:color w:val="000000"/>
          <w:sz w:val="23"/>
          <w:szCs w:val="23"/>
          <w:lang w:eastAsia="en-US"/>
        </w:rPr>
        <w:br/>
      </w:r>
      <w:r w:rsidRPr="00A2527D">
        <w:rPr>
          <w:rFonts w:eastAsiaTheme="minorHAnsi"/>
          <w:color w:val="000000"/>
          <w:sz w:val="23"/>
          <w:szCs w:val="23"/>
          <w:lang w:eastAsia="en-US"/>
        </w:rPr>
        <w:t xml:space="preserve">o zastosowaniu środka, o którym mowa w art. 1 pkt 3 w zw. art. 3 ustawy; </w:t>
      </w:r>
    </w:p>
    <w:p w14:paraId="73E425A2" w14:textId="5E98CDAB" w:rsidR="000D5BA1" w:rsidRPr="00A2527D"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A2527D">
        <w:rPr>
          <w:rFonts w:eastAsiaTheme="minorHAnsi"/>
          <w:color w:val="000000"/>
          <w:sz w:val="23"/>
          <w:szCs w:val="23"/>
          <w:lang w:eastAsia="en-US"/>
        </w:rPr>
        <w:t xml:space="preserve">Wykonawcy, których jednostką dominującą w rozumieniu art. 3 ust. 1 pkt 37 ustawy </w:t>
      </w:r>
      <w:r w:rsidR="0006357F">
        <w:rPr>
          <w:rFonts w:eastAsiaTheme="minorHAnsi"/>
          <w:color w:val="000000"/>
          <w:sz w:val="23"/>
          <w:szCs w:val="23"/>
          <w:lang w:eastAsia="en-US"/>
        </w:rPr>
        <w:br/>
      </w:r>
      <w:r w:rsidRPr="00A2527D">
        <w:rPr>
          <w:rFonts w:eastAsiaTheme="minorHAnsi"/>
          <w:color w:val="000000"/>
          <w:sz w:val="23"/>
          <w:szCs w:val="23"/>
          <w:lang w:eastAsia="en-US"/>
        </w:rPr>
        <w:t xml:space="preserve">z dnia 29 września 1994 r. o rachunkowości (Dz. U. z 2023 r. poz. 120, 295 z </w:t>
      </w:r>
      <w:proofErr w:type="spellStart"/>
      <w:r w:rsidRPr="00A2527D">
        <w:rPr>
          <w:rFonts w:eastAsiaTheme="minorHAnsi"/>
          <w:color w:val="000000"/>
          <w:sz w:val="23"/>
          <w:szCs w:val="23"/>
          <w:lang w:eastAsia="en-US"/>
        </w:rPr>
        <w:t>późn</w:t>
      </w:r>
      <w:proofErr w:type="spellEnd"/>
      <w:r w:rsidRPr="00A2527D">
        <w:rPr>
          <w:rFonts w:eastAsiaTheme="minorHAnsi"/>
          <w:color w:val="000000"/>
          <w:sz w:val="23"/>
          <w:szCs w:val="23"/>
          <w:lang w:eastAsia="en-US"/>
        </w:rPr>
        <w:t xml:space="preserve">. zm.) jest podmiot wymieniony w wykazach określonych w rozporządzeniu 765/2006 </w:t>
      </w:r>
      <w:r w:rsidR="0006357F">
        <w:rPr>
          <w:rFonts w:eastAsiaTheme="minorHAnsi"/>
          <w:color w:val="000000"/>
          <w:sz w:val="23"/>
          <w:szCs w:val="23"/>
          <w:lang w:eastAsia="en-US"/>
        </w:rPr>
        <w:br/>
      </w:r>
      <w:r w:rsidRPr="00A2527D">
        <w:rPr>
          <w:rFonts w:eastAsiaTheme="minorHAnsi"/>
          <w:color w:val="000000"/>
          <w:sz w:val="23"/>
          <w:szCs w:val="23"/>
          <w:lang w:eastAsia="en-US"/>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A2527D"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A2527D">
        <w:rPr>
          <w:rFonts w:eastAsiaTheme="minorHAnsi"/>
          <w:color w:val="000000"/>
          <w:sz w:val="23"/>
          <w:szCs w:val="23"/>
          <w:lang w:eastAsia="en-US"/>
        </w:rPr>
        <w:t>Wykonawcy, którzy realizują zamówienie na rzecz lub z udziałem:</w:t>
      </w:r>
    </w:p>
    <w:p w14:paraId="747BDB54" w14:textId="7C6083DB" w:rsidR="00544141" w:rsidRPr="00A2527D" w:rsidRDefault="00544141" w:rsidP="00E61A06">
      <w:pPr>
        <w:pStyle w:val="Akapitzlist"/>
        <w:numPr>
          <w:ilvl w:val="0"/>
          <w:numId w:val="66"/>
        </w:numPr>
        <w:autoSpaceDE w:val="0"/>
        <w:autoSpaceDN w:val="0"/>
        <w:adjustRightInd w:val="0"/>
        <w:spacing w:line="312" w:lineRule="auto"/>
        <w:ind w:left="1418" w:hanging="284"/>
        <w:jc w:val="both"/>
        <w:rPr>
          <w:rFonts w:eastAsiaTheme="minorHAnsi"/>
          <w:color w:val="000000"/>
          <w:sz w:val="23"/>
          <w:szCs w:val="23"/>
          <w:lang w:eastAsia="en-US"/>
        </w:rPr>
      </w:pPr>
      <w:r w:rsidRPr="00A2527D">
        <w:rPr>
          <w:rFonts w:eastAsiaTheme="minorHAnsi"/>
          <w:color w:val="000000"/>
          <w:sz w:val="23"/>
          <w:szCs w:val="23"/>
          <w:lang w:eastAsia="en-US"/>
        </w:rPr>
        <w:t xml:space="preserve">obywateli rosyjskich lub osób fizycznych lub prawnych, podmiotów lub organów </w:t>
      </w:r>
      <w:r w:rsidR="007D4EAD">
        <w:rPr>
          <w:rFonts w:eastAsiaTheme="minorHAnsi"/>
          <w:color w:val="000000"/>
          <w:sz w:val="23"/>
          <w:szCs w:val="23"/>
          <w:lang w:eastAsia="en-US"/>
        </w:rPr>
        <w:br/>
      </w:r>
      <w:r w:rsidRPr="00A2527D">
        <w:rPr>
          <w:rFonts w:eastAsiaTheme="minorHAnsi"/>
          <w:color w:val="000000"/>
          <w:sz w:val="23"/>
          <w:szCs w:val="23"/>
          <w:lang w:eastAsia="en-US"/>
        </w:rPr>
        <w:t xml:space="preserve">z siedzibą w Rosji; </w:t>
      </w:r>
    </w:p>
    <w:p w14:paraId="6A3D678C" w14:textId="77777777" w:rsidR="00544141" w:rsidRPr="00A2527D" w:rsidRDefault="00544141" w:rsidP="00E61A06">
      <w:pPr>
        <w:pStyle w:val="Akapitzlist"/>
        <w:numPr>
          <w:ilvl w:val="0"/>
          <w:numId w:val="66"/>
        </w:numPr>
        <w:autoSpaceDE w:val="0"/>
        <w:autoSpaceDN w:val="0"/>
        <w:adjustRightInd w:val="0"/>
        <w:spacing w:line="312" w:lineRule="auto"/>
        <w:ind w:left="1418" w:hanging="284"/>
        <w:jc w:val="both"/>
        <w:rPr>
          <w:rFonts w:eastAsiaTheme="minorHAnsi"/>
          <w:color w:val="000000"/>
          <w:sz w:val="23"/>
          <w:szCs w:val="23"/>
          <w:lang w:eastAsia="en-US"/>
        </w:rPr>
      </w:pPr>
      <w:r w:rsidRPr="00A2527D">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A2527D">
        <w:rPr>
          <w:rFonts w:eastAsiaTheme="minorHAnsi"/>
          <w:color w:val="000000"/>
          <w:sz w:val="23"/>
          <w:szCs w:val="23"/>
          <w:lang w:eastAsia="en-US"/>
        </w:rPr>
        <w:t>tirecie</w:t>
      </w:r>
      <w:proofErr w:type="spellEnd"/>
      <w:r w:rsidRPr="00A2527D">
        <w:rPr>
          <w:rFonts w:eastAsiaTheme="minorHAnsi"/>
          <w:color w:val="000000"/>
          <w:sz w:val="23"/>
          <w:szCs w:val="23"/>
          <w:lang w:eastAsia="en-US"/>
        </w:rPr>
        <w:t xml:space="preserve"> 1); lub </w:t>
      </w:r>
    </w:p>
    <w:p w14:paraId="71F84EA7" w14:textId="171A6265" w:rsidR="00544141" w:rsidRPr="00A2527D" w:rsidRDefault="00544141" w:rsidP="00E61A06">
      <w:pPr>
        <w:pStyle w:val="Akapitzlist"/>
        <w:numPr>
          <w:ilvl w:val="0"/>
          <w:numId w:val="66"/>
        </w:numPr>
        <w:autoSpaceDE w:val="0"/>
        <w:autoSpaceDN w:val="0"/>
        <w:adjustRightInd w:val="0"/>
        <w:spacing w:line="312" w:lineRule="auto"/>
        <w:ind w:left="1418" w:hanging="284"/>
        <w:jc w:val="both"/>
        <w:rPr>
          <w:rFonts w:eastAsiaTheme="minorHAnsi"/>
          <w:color w:val="000000"/>
          <w:sz w:val="23"/>
          <w:szCs w:val="23"/>
          <w:lang w:eastAsia="en-US"/>
        </w:rPr>
      </w:pPr>
      <w:r w:rsidRPr="00A2527D">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5226D870" w:rsidR="000D5BA1" w:rsidRPr="00A2527D" w:rsidRDefault="00544141" w:rsidP="00E61A06">
      <w:pPr>
        <w:numPr>
          <w:ilvl w:val="2"/>
          <w:numId w:val="65"/>
        </w:numPr>
        <w:autoSpaceDE w:val="0"/>
        <w:autoSpaceDN w:val="0"/>
        <w:adjustRightInd w:val="0"/>
        <w:spacing w:line="312" w:lineRule="auto"/>
        <w:ind w:left="1134"/>
        <w:jc w:val="both"/>
        <w:rPr>
          <w:rFonts w:eastAsiaTheme="minorHAnsi"/>
          <w:color w:val="000000"/>
          <w:sz w:val="23"/>
          <w:szCs w:val="23"/>
          <w:lang w:eastAsia="en-US"/>
        </w:rPr>
      </w:pPr>
      <w:r w:rsidRPr="00A2527D">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33B1C47F" w14:textId="0641F62E" w:rsidR="00544141" w:rsidRPr="00A2527D" w:rsidRDefault="00544141" w:rsidP="00544141">
      <w:pPr>
        <w:pStyle w:val="Akapitzlist"/>
        <w:numPr>
          <w:ilvl w:val="1"/>
          <w:numId w:val="2"/>
        </w:numPr>
        <w:spacing w:before="120" w:line="312" w:lineRule="auto"/>
        <w:ind w:left="709" w:hanging="425"/>
        <w:contextualSpacing w:val="0"/>
        <w:jc w:val="both"/>
      </w:pPr>
      <w:r w:rsidRPr="00A2527D">
        <w:rPr>
          <w:rFonts w:eastAsiaTheme="minorHAnsi"/>
          <w:color w:val="000000"/>
          <w:sz w:val="23"/>
          <w:szCs w:val="23"/>
          <w:lang w:eastAsia="en-US"/>
        </w:rPr>
        <w:t xml:space="preserve">wobec którego są podejmowane inne prawem przewidziane środki o charakterze sankcyjnym. </w:t>
      </w:r>
    </w:p>
    <w:p w14:paraId="08E0928C" w14:textId="1DAF622B" w:rsidR="00544141" w:rsidRPr="00A2527D" w:rsidRDefault="00544141" w:rsidP="00544141">
      <w:pPr>
        <w:pStyle w:val="Akapitzlist"/>
        <w:numPr>
          <w:ilvl w:val="1"/>
          <w:numId w:val="2"/>
        </w:numPr>
        <w:spacing w:before="120" w:line="312" w:lineRule="auto"/>
        <w:ind w:left="709" w:hanging="425"/>
        <w:contextualSpacing w:val="0"/>
        <w:jc w:val="both"/>
      </w:pPr>
      <w:r w:rsidRPr="00A2527D">
        <w:rPr>
          <w:rFonts w:eastAsiaTheme="minorHAnsi"/>
          <w:color w:val="000000"/>
          <w:sz w:val="23"/>
          <w:szCs w:val="23"/>
          <w:lang w:eastAsia="en-US"/>
        </w:rPr>
        <w:t xml:space="preserve">który w okresie 3 miesięcy (licząc od daty rozstrzygnięcia postępowania), </w:t>
      </w:r>
      <w:r w:rsidR="007D4EAD">
        <w:rPr>
          <w:rFonts w:eastAsiaTheme="minorHAnsi"/>
          <w:color w:val="000000"/>
          <w:sz w:val="23"/>
          <w:szCs w:val="23"/>
          <w:lang w:eastAsia="en-US"/>
        </w:rPr>
        <w:br/>
      </w:r>
      <w:r w:rsidRPr="00A2527D">
        <w:rPr>
          <w:rFonts w:eastAsiaTheme="minorHAnsi"/>
          <w:color w:val="000000"/>
          <w:sz w:val="23"/>
          <w:szCs w:val="23"/>
          <w:lang w:eastAsia="en-US"/>
        </w:rPr>
        <w:t xml:space="preserve">w postępowaniach, złożył najkorzystniejszą ofertę i: </w:t>
      </w:r>
    </w:p>
    <w:p w14:paraId="6833B5D3" w14:textId="77777777" w:rsidR="00544141" w:rsidRPr="00A2527D" w:rsidRDefault="00544141" w:rsidP="00544141">
      <w:pPr>
        <w:pStyle w:val="Akapitzlist"/>
        <w:numPr>
          <w:ilvl w:val="2"/>
          <w:numId w:val="2"/>
        </w:numPr>
        <w:spacing w:before="120" w:line="312" w:lineRule="auto"/>
        <w:contextualSpacing w:val="0"/>
        <w:jc w:val="both"/>
      </w:pPr>
      <w:r w:rsidRPr="00A2527D">
        <w:rPr>
          <w:rFonts w:eastAsiaTheme="minorHAnsi"/>
          <w:color w:val="000000"/>
          <w:sz w:val="23"/>
          <w:szCs w:val="23"/>
          <w:lang w:eastAsia="en-US"/>
        </w:rPr>
        <w:t xml:space="preserve">odmówił zawarcia umowy, lub </w:t>
      </w:r>
    </w:p>
    <w:p w14:paraId="377F70E1" w14:textId="77777777" w:rsidR="00544141" w:rsidRPr="00A2527D" w:rsidRDefault="00544141" w:rsidP="00544141">
      <w:pPr>
        <w:pStyle w:val="Akapitzlist"/>
        <w:numPr>
          <w:ilvl w:val="2"/>
          <w:numId w:val="2"/>
        </w:numPr>
        <w:spacing w:before="120" w:line="312" w:lineRule="auto"/>
        <w:contextualSpacing w:val="0"/>
        <w:jc w:val="both"/>
      </w:pPr>
      <w:r w:rsidRPr="00A2527D">
        <w:rPr>
          <w:rFonts w:eastAsiaTheme="minorHAnsi"/>
          <w:color w:val="000000"/>
          <w:sz w:val="23"/>
          <w:szCs w:val="23"/>
          <w:lang w:eastAsia="en-US"/>
        </w:rPr>
        <w:t xml:space="preserve">wycofał ofertę, lub </w:t>
      </w:r>
    </w:p>
    <w:p w14:paraId="39974A80" w14:textId="5F3CB883" w:rsidR="00544141" w:rsidRPr="00A2527D" w:rsidRDefault="00544141" w:rsidP="00544141">
      <w:pPr>
        <w:pStyle w:val="Akapitzlist"/>
        <w:numPr>
          <w:ilvl w:val="2"/>
          <w:numId w:val="2"/>
        </w:numPr>
        <w:spacing w:before="120" w:line="312" w:lineRule="auto"/>
        <w:contextualSpacing w:val="0"/>
        <w:jc w:val="both"/>
      </w:pPr>
      <w:r w:rsidRPr="00A2527D">
        <w:rPr>
          <w:rFonts w:eastAsiaTheme="minorHAnsi"/>
          <w:color w:val="000000"/>
          <w:sz w:val="23"/>
          <w:szCs w:val="23"/>
          <w:lang w:eastAsia="en-US"/>
        </w:rPr>
        <w:t xml:space="preserve">nie uzupełnił oświadczeń i dokumentów na wezwanie, o którym mowa w § 39 ust. 6 Regulaminu. </w:t>
      </w:r>
    </w:p>
    <w:p w14:paraId="76D07A46" w14:textId="04B70ABF" w:rsidR="00544141" w:rsidRPr="00A2527D" w:rsidRDefault="00544141" w:rsidP="00544141">
      <w:pPr>
        <w:pStyle w:val="Akapitzlist"/>
        <w:numPr>
          <w:ilvl w:val="1"/>
          <w:numId w:val="2"/>
        </w:numPr>
        <w:spacing w:before="120" w:line="312" w:lineRule="auto"/>
        <w:ind w:left="709" w:hanging="425"/>
        <w:contextualSpacing w:val="0"/>
        <w:jc w:val="both"/>
      </w:pPr>
      <w:r w:rsidRPr="00A2527D">
        <w:rPr>
          <w:rFonts w:eastAsiaTheme="minorHAnsi"/>
          <w:color w:val="000000"/>
          <w:sz w:val="23"/>
          <w:szCs w:val="23"/>
          <w:lang w:eastAsia="en-US"/>
        </w:rPr>
        <w:t xml:space="preserve">który, w przypadku zamówień, o których mowa w § 30 ust. </w:t>
      </w:r>
      <w:r w:rsidR="00FF12A5" w:rsidRPr="00A2527D">
        <w:rPr>
          <w:rFonts w:eastAsiaTheme="minorHAnsi"/>
          <w:color w:val="000000"/>
          <w:sz w:val="23"/>
          <w:szCs w:val="23"/>
          <w:lang w:eastAsia="en-US"/>
        </w:rPr>
        <w:t>5</w:t>
      </w:r>
      <w:r w:rsidRPr="00A2527D">
        <w:rPr>
          <w:rFonts w:eastAsiaTheme="minorHAnsi"/>
          <w:color w:val="000000"/>
          <w:sz w:val="23"/>
          <w:szCs w:val="23"/>
          <w:lang w:eastAsia="en-US"/>
        </w:rPr>
        <w:t xml:space="preserve"> Regulaminu oraz innych uzasadnionych interesem Spółki przypadkach: </w:t>
      </w:r>
    </w:p>
    <w:p w14:paraId="135D05C2" w14:textId="294A7683" w:rsidR="00544141" w:rsidRPr="00A2527D" w:rsidRDefault="00544141" w:rsidP="00E61A06">
      <w:pPr>
        <w:pStyle w:val="Akapitzlist"/>
        <w:numPr>
          <w:ilvl w:val="2"/>
          <w:numId w:val="67"/>
        </w:numPr>
        <w:spacing w:before="120" w:line="312" w:lineRule="auto"/>
        <w:ind w:left="993" w:hanging="284"/>
        <w:jc w:val="both"/>
      </w:pPr>
      <w:r w:rsidRPr="00A2527D">
        <w:t xml:space="preserve">z przyczyn leżących po jego stronie nie wykonał lub nienależycie wykonał umowę zawartą z Zamawiającym, co doprowadziło do: </w:t>
      </w:r>
    </w:p>
    <w:p w14:paraId="0ECA787C" w14:textId="77777777" w:rsidR="00544141" w:rsidRPr="00A2527D" w:rsidRDefault="00544141" w:rsidP="00E61A06">
      <w:pPr>
        <w:pStyle w:val="Akapitzlist"/>
        <w:numPr>
          <w:ilvl w:val="0"/>
          <w:numId w:val="68"/>
        </w:numPr>
        <w:spacing w:before="120" w:line="312" w:lineRule="auto"/>
        <w:ind w:left="1276" w:hanging="283"/>
        <w:jc w:val="both"/>
      </w:pPr>
      <w:r w:rsidRPr="00A2527D">
        <w:t xml:space="preserve">wypowiedzenia lub odstąpienia od umowy, lub </w:t>
      </w:r>
    </w:p>
    <w:p w14:paraId="5AC0FBB7" w14:textId="77777777" w:rsidR="00544141" w:rsidRPr="00A2527D" w:rsidRDefault="00544141" w:rsidP="00E61A06">
      <w:pPr>
        <w:pStyle w:val="Akapitzlist"/>
        <w:numPr>
          <w:ilvl w:val="0"/>
          <w:numId w:val="68"/>
        </w:numPr>
        <w:spacing w:before="120" w:line="312" w:lineRule="auto"/>
        <w:ind w:left="1276" w:hanging="283"/>
        <w:jc w:val="both"/>
      </w:pPr>
      <w:r w:rsidRPr="00A2527D">
        <w:t xml:space="preserve">dokonania zakupu zastępczego przez Zamawiającego, lub </w:t>
      </w:r>
    </w:p>
    <w:p w14:paraId="77C7CC94" w14:textId="505151EE" w:rsidR="00544141" w:rsidRPr="00A2527D" w:rsidRDefault="00544141" w:rsidP="00E61A06">
      <w:pPr>
        <w:pStyle w:val="Akapitzlist"/>
        <w:numPr>
          <w:ilvl w:val="0"/>
          <w:numId w:val="68"/>
        </w:numPr>
        <w:spacing w:before="120" w:line="312" w:lineRule="auto"/>
        <w:ind w:left="1276" w:hanging="283"/>
        <w:jc w:val="both"/>
      </w:pPr>
      <w:r w:rsidRPr="00A2527D">
        <w:t xml:space="preserve">zagrożenia poniesienia lub poniesienia odpowiedzialności karnej lub administracyjnej przez Zamawiającego ze względu na brak dostosowania </w:t>
      </w:r>
      <w:r w:rsidRPr="00A2527D">
        <w:lastRenderedPageBreak/>
        <w:t xml:space="preserve">infrastruktury Zamawiającego do wymagań prawa powszechnie obowiązującego, w szczególności prawa ochrony środowiska, bezpieczeństwa i higieny pracy, </w:t>
      </w:r>
    </w:p>
    <w:p w14:paraId="6310FE30" w14:textId="2F224F71" w:rsidR="00544141" w:rsidRPr="00A2527D" w:rsidRDefault="00544141" w:rsidP="00E61A06">
      <w:pPr>
        <w:pStyle w:val="Akapitzlist"/>
        <w:numPr>
          <w:ilvl w:val="2"/>
          <w:numId w:val="67"/>
        </w:numPr>
        <w:spacing w:before="120" w:line="312" w:lineRule="auto"/>
        <w:ind w:left="993" w:hanging="284"/>
        <w:jc w:val="both"/>
      </w:pPr>
      <w:r w:rsidRPr="00A2527D">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7D4EAD" w:rsidRDefault="00544141" w:rsidP="00544141">
      <w:pPr>
        <w:pStyle w:val="Akapitzlist"/>
        <w:numPr>
          <w:ilvl w:val="1"/>
          <w:numId w:val="2"/>
        </w:numPr>
        <w:spacing w:before="120" w:line="312" w:lineRule="auto"/>
        <w:ind w:left="709" w:hanging="425"/>
        <w:contextualSpacing w:val="0"/>
        <w:jc w:val="both"/>
      </w:pPr>
      <w:r w:rsidRPr="007D4EAD">
        <w:rPr>
          <w:rFonts w:eastAsiaTheme="minorHAnsi"/>
          <w:color w:val="000000"/>
          <w:lang w:eastAsia="en-US"/>
        </w:rPr>
        <w:t xml:space="preserve">w przypadkach, o których mowa w ust. 2 pkt </w:t>
      </w:r>
      <w:r w:rsidR="00FF12A5" w:rsidRPr="007D4EAD">
        <w:rPr>
          <w:rFonts w:eastAsiaTheme="minorHAnsi"/>
          <w:color w:val="000000"/>
          <w:lang w:eastAsia="en-US"/>
        </w:rPr>
        <w:t>10</w:t>
      </w:r>
      <w:r w:rsidRPr="007D4EAD">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64183C39" w14:textId="04447E20" w:rsidR="00BE2D3C" w:rsidRPr="0069787B" w:rsidRDefault="0069787B" w:rsidP="0069787B">
      <w:pPr>
        <w:pStyle w:val="Akapitzlist"/>
        <w:numPr>
          <w:ilvl w:val="1"/>
          <w:numId w:val="2"/>
        </w:numPr>
        <w:spacing w:before="120" w:line="312" w:lineRule="auto"/>
        <w:contextualSpacing w:val="0"/>
        <w:jc w:val="both"/>
      </w:pPr>
      <w:r>
        <w:t xml:space="preserve">dla każdego z Zadań: </w:t>
      </w:r>
      <w:r w:rsidR="00BE2D3C" w:rsidRPr="0043561A">
        <w:t xml:space="preserve">uprawnień niezbędnych do prowadzenia określonej działalności gospodarczej; Wykonawca wykaże, że posiada </w:t>
      </w:r>
      <w:r>
        <w:t xml:space="preserve">aktualne </w:t>
      </w:r>
      <w:r w:rsidRPr="0069787B">
        <w:t>zezwolenie na prowadzenie działalności w zakresie</w:t>
      </w:r>
      <w:r w:rsidR="002023A0" w:rsidRPr="0043561A">
        <w:t xml:space="preserve"> </w:t>
      </w:r>
      <w:r w:rsidRPr="0043561A">
        <w:t>opróżniani</w:t>
      </w:r>
      <w:r>
        <w:t>a</w:t>
      </w:r>
      <w:r w:rsidRPr="0043561A">
        <w:t xml:space="preserve"> </w:t>
      </w:r>
      <w:r w:rsidR="002023A0" w:rsidRPr="0043561A">
        <w:t xml:space="preserve">zbiorników bezodpływowych lub osadników </w:t>
      </w:r>
      <w:r w:rsidR="00274EA7">
        <w:br/>
      </w:r>
      <w:r w:rsidR="002023A0" w:rsidRPr="0043561A">
        <w:t>w instalacjach przydomowych oczyszczalni ścieków i transport nieczystości ciekłych</w:t>
      </w:r>
      <w:r w:rsidR="00BE2D3C" w:rsidRPr="0043561A">
        <w:t>,</w:t>
      </w:r>
      <w:r w:rsidR="0043561A">
        <w:t xml:space="preserve"> </w:t>
      </w:r>
      <w:r w:rsidR="00BE2D3C" w:rsidRPr="0043561A">
        <w:t>o któr</w:t>
      </w:r>
      <w:r w:rsidR="0043561A" w:rsidRPr="0043561A">
        <w:t>ym</w:t>
      </w:r>
      <w:r w:rsidR="00BE2D3C" w:rsidRPr="0043561A">
        <w:t xml:space="preserve"> mowa w </w:t>
      </w:r>
      <w:r w:rsidR="002023A0" w:rsidRPr="0043561A">
        <w:t>art. 7 ust. 1 pkt 2</w:t>
      </w:r>
      <w:r w:rsidR="00BE2D3C" w:rsidRPr="0043561A">
        <w:t xml:space="preserve"> ustawy</w:t>
      </w:r>
      <w:r w:rsidR="002023A0" w:rsidRPr="0069787B">
        <w:rPr>
          <w:b/>
          <w:bCs/>
        </w:rPr>
        <w:t xml:space="preserve"> </w:t>
      </w:r>
      <w:r w:rsidR="002023A0" w:rsidRPr="0043561A">
        <w:t xml:space="preserve">o utrzymaniu czystości i porządku </w:t>
      </w:r>
      <w:r w:rsidR="00274EA7">
        <w:br/>
      </w:r>
      <w:r w:rsidR="002023A0" w:rsidRPr="0043561A">
        <w:t xml:space="preserve">w gminach </w:t>
      </w:r>
      <w:r w:rsidR="00BE2D3C" w:rsidRPr="0043561A">
        <w:t xml:space="preserve">z dnia </w:t>
      </w:r>
      <w:r w:rsidR="00CD610A" w:rsidRPr="0043561A">
        <w:t>13 września 1996 r</w:t>
      </w:r>
      <w:r w:rsidR="00CD610A" w:rsidRPr="0069787B">
        <w:rPr>
          <w:b/>
          <w:bCs/>
        </w:rPr>
        <w:t xml:space="preserve">. </w:t>
      </w:r>
      <w:r w:rsidRPr="0069787B">
        <w:t>, obejmujące obszar, na którym będzie realizowana usługa.</w:t>
      </w:r>
    </w:p>
    <w:p w14:paraId="5E5D1A6B" w14:textId="68B0DCEC"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5C201BF6" w14:textId="77777777" w:rsidR="00A2527D" w:rsidRDefault="00A2527D" w:rsidP="00A2527D">
      <w:pPr>
        <w:pStyle w:val="Akapitzlist"/>
        <w:numPr>
          <w:ilvl w:val="2"/>
          <w:numId w:val="16"/>
        </w:numPr>
        <w:spacing w:line="360" w:lineRule="auto"/>
        <w:ind w:hanging="357"/>
        <w:jc w:val="both"/>
      </w:pPr>
      <w:r w:rsidRPr="00CC212C">
        <w:t xml:space="preserve">w okresie ostatnich 3 lat przed terminem składania ofert, a jeśli okres prowadzenia </w:t>
      </w:r>
      <w:r w:rsidRPr="00AB4FDA">
        <w:t>działalności jest krótszy to w tym okresie</w:t>
      </w:r>
      <w:r>
        <w:t xml:space="preserve"> wykonał</w:t>
      </w:r>
      <w:r w:rsidRPr="00AB4FDA">
        <w:t xml:space="preserve"> (a w przypadku świadczeń </w:t>
      </w:r>
      <w:r w:rsidRPr="00AB4FDA">
        <w:rPr>
          <w:strike/>
        </w:rPr>
        <w:t xml:space="preserve"> </w:t>
      </w:r>
      <w:r w:rsidRPr="00AB4FDA">
        <w:t xml:space="preserve">powtarzających się lub ciągłych również </w:t>
      </w:r>
      <w:r>
        <w:t>wykonuje</w:t>
      </w:r>
      <w:r w:rsidRPr="00AB4FDA">
        <w:t xml:space="preserve">) usługi polegające na </w:t>
      </w:r>
      <w:r w:rsidRPr="0022347D">
        <w:rPr>
          <w:b/>
          <w:bCs/>
        </w:rPr>
        <w:t xml:space="preserve">wywozie nieczystości płynnych </w:t>
      </w:r>
      <w:r>
        <w:t>na wartość łączną nie niższą niż:</w:t>
      </w:r>
    </w:p>
    <w:p w14:paraId="56DD902C" w14:textId="0690CEB4" w:rsidR="00A2527D" w:rsidRPr="007D4EAD" w:rsidRDefault="00A2527D" w:rsidP="00E61A06">
      <w:pPr>
        <w:pStyle w:val="Akapitzlist"/>
        <w:numPr>
          <w:ilvl w:val="0"/>
          <w:numId w:val="69"/>
        </w:numPr>
        <w:spacing w:line="360" w:lineRule="auto"/>
        <w:ind w:left="1418" w:hanging="284"/>
        <w:jc w:val="both"/>
      </w:pPr>
      <w:r w:rsidRPr="007D4EAD">
        <w:rPr>
          <w:b/>
          <w:bCs/>
        </w:rPr>
        <w:t xml:space="preserve">dla zadania nr 1: </w:t>
      </w:r>
      <w:r w:rsidR="00504834" w:rsidRPr="007D4EAD">
        <w:t>200</w:t>
      </w:r>
      <w:r w:rsidRPr="007D4EAD">
        <w:t> 000,00 PLN,</w:t>
      </w:r>
    </w:p>
    <w:p w14:paraId="0CF0BFBB" w14:textId="49F82C71" w:rsidR="00A2527D" w:rsidRPr="007D4EAD" w:rsidRDefault="00A2527D" w:rsidP="00E61A06">
      <w:pPr>
        <w:pStyle w:val="Akapitzlist"/>
        <w:numPr>
          <w:ilvl w:val="0"/>
          <w:numId w:val="69"/>
        </w:numPr>
        <w:spacing w:line="360" w:lineRule="auto"/>
        <w:ind w:left="1418" w:hanging="284"/>
        <w:jc w:val="both"/>
      </w:pPr>
      <w:r w:rsidRPr="007D4EAD">
        <w:rPr>
          <w:b/>
          <w:bCs/>
        </w:rPr>
        <w:t xml:space="preserve">dla zadania nr 2: </w:t>
      </w:r>
      <w:r w:rsidR="00504834" w:rsidRPr="007D4EAD">
        <w:t>40</w:t>
      </w:r>
      <w:r w:rsidRPr="007D4EAD">
        <w:t xml:space="preserve"> 000,00 PLN</w:t>
      </w:r>
      <w:r w:rsidRPr="007D4EAD">
        <w:rPr>
          <w:b/>
          <w:bCs/>
        </w:rPr>
        <w:t>,</w:t>
      </w:r>
    </w:p>
    <w:p w14:paraId="51B424DD" w14:textId="02EFDA85" w:rsidR="00504834" w:rsidRPr="007D4EAD" w:rsidRDefault="00504834" w:rsidP="00E61A06">
      <w:pPr>
        <w:pStyle w:val="Akapitzlist"/>
        <w:numPr>
          <w:ilvl w:val="0"/>
          <w:numId w:val="69"/>
        </w:numPr>
        <w:ind w:left="1418" w:hanging="284"/>
      </w:pPr>
      <w:r w:rsidRPr="007D4EAD">
        <w:rPr>
          <w:b/>
          <w:bCs/>
        </w:rPr>
        <w:t>dla zadania nr 3:</w:t>
      </w:r>
      <w:r w:rsidRPr="007D4EAD">
        <w:t xml:space="preserve"> 10 000,00 PLN,</w:t>
      </w:r>
    </w:p>
    <w:p w14:paraId="3BE4D9E8" w14:textId="77777777" w:rsidR="00504834" w:rsidRPr="0022347D" w:rsidRDefault="00504834" w:rsidP="007D4EAD">
      <w:pPr>
        <w:spacing w:line="360" w:lineRule="auto"/>
        <w:jc w:val="both"/>
      </w:pPr>
    </w:p>
    <w:p w14:paraId="69AEED9A" w14:textId="77777777" w:rsidR="00A2527D" w:rsidRPr="00C3293C" w:rsidRDefault="00A2527D" w:rsidP="00A2527D">
      <w:pPr>
        <w:spacing w:line="360" w:lineRule="auto"/>
        <w:ind w:left="1134"/>
        <w:jc w:val="both"/>
      </w:pPr>
      <w:r w:rsidRPr="004626A4">
        <w:rPr>
          <w:i/>
          <w:iCs/>
          <w:color w:val="000000" w:themeColor="text1"/>
          <w:sz w:val="24"/>
          <w:szCs w:val="24"/>
        </w:rPr>
        <w:t>W przypadku, gdy Wykonawca składa ofertę na więcej niż jedno zadanie, wówczas powinien wykazać się łącznym doświadczeniem określonym dla tych zadań.</w:t>
      </w:r>
    </w:p>
    <w:p w14:paraId="2F342DC8" w14:textId="6823D9AD" w:rsidR="00AB366D" w:rsidRPr="0080711C" w:rsidRDefault="00463EF4" w:rsidP="00270B4A">
      <w:pPr>
        <w:pStyle w:val="Akapitzlist"/>
        <w:numPr>
          <w:ilvl w:val="2"/>
          <w:numId w:val="16"/>
        </w:numPr>
        <w:spacing w:before="120" w:line="312" w:lineRule="auto"/>
        <w:contextualSpacing w:val="0"/>
        <w:jc w:val="both"/>
        <w:rPr>
          <w:color w:val="0070C0"/>
        </w:rPr>
      </w:pPr>
      <w:r w:rsidRPr="00057162">
        <w:lastRenderedPageBreak/>
        <w:t>d</w:t>
      </w:r>
      <w:r w:rsidR="00804500" w:rsidRPr="00057162">
        <w:t>ysponuje następującymi urządzeniami lub wyposażeniem zakładu w celu wykonania zamówienia:</w:t>
      </w:r>
      <w:r w:rsidR="00270B4A" w:rsidRPr="00270B4A">
        <w:t xml:space="preserve"> </w:t>
      </w:r>
      <w:r w:rsidR="00270B4A" w:rsidRPr="00BF3250">
        <w:t xml:space="preserve">pojazdem asenizacyjnym (beczkowozem) </w:t>
      </w:r>
      <w:r w:rsidR="00270B4A" w:rsidRPr="00BF3250">
        <w:rPr>
          <w:rStyle w:val="markedcontent"/>
        </w:rPr>
        <w:t>spełniającym wymagania zawarte w Rozporządzeniu Ministra Infrastruktury z dnia 12 listopada 2002r. w sprawie wymagań</w:t>
      </w:r>
      <w:r w:rsidR="00270B4A" w:rsidRPr="00BF3250">
        <w:t xml:space="preserve"> </w:t>
      </w:r>
      <w:r w:rsidR="00270B4A" w:rsidRPr="00BF3250">
        <w:rPr>
          <w:rStyle w:val="markedcontent"/>
        </w:rPr>
        <w:t>dla pojazdów asenizacyjnych (Dz.U. z 2002r. Nr 193 poz.</w:t>
      </w:r>
      <w:r w:rsidR="00270B4A">
        <w:rPr>
          <w:rStyle w:val="markedcontent"/>
        </w:rPr>
        <w:t xml:space="preserve"> </w:t>
      </w:r>
      <w:r w:rsidR="00270B4A" w:rsidRPr="00BF3250">
        <w:rPr>
          <w:rStyle w:val="markedcontent"/>
        </w:rPr>
        <w:t xml:space="preserve">1617, </w:t>
      </w:r>
      <w:r w:rsidR="00270B4A" w:rsidRPr="00BF3250">
        <w:t>z możliwością odczytu ilości</w:t>
      </w:r>
      <w:r w:rsidR="00270B4A">
        <w:t xml:space="preserve"> </w:t>
      </w:r>
      <w:r w:rsidR="00270B4A" w:rsidRPr="004F16D8">
        <w:t>wypompowanych nieczystości</w:t>
      </w:r>
      <w:r w:rsidR="00270B4A">
        <w:t xml:space="preserve"> – w ilości minimum </w:t>
      </w:r>
      <w:r w:rsidR="00270B4A" w:rsidRPr="004F16D8">
        <w:rPr>
          <w:b/>
          <w:bCs/>
        </w:rPr>
        <w:t xml:space="preserve">1 szt. </w:t>
      </w:r>
      <w:r w:rsidR="00270B4A">
        <w:rPr>
          <w:b/>
          <w:bCs/>
        </w:rPr>
        <w:t>bez względu na ilość zadań objętych ofertą.</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0543269"/>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38C39AEC"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7D4EAD">
        <w:br/>
      </w:r>
      <w:r w:rsidRPr="000C5BB6">
        <w:t xml:space="preserve">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0543270"/>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w:t>
      </w:r>
      <w:r w:rsidR="00182B15" w:rsidRPr="00057162">
        <w:lastRenderedPageBreak/>
        <w:t>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065CF2">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0A7FCFB3"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0543271"/>
      <w:bookmarkStart w:id="26" w:name="_Hlk222387172"/>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bookmarkEnd w:id="26"/>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lastRenderedPageBreak/>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5BC33B63"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065CF2">
        <w:rPr>
          <w:bCs/>
          <w:iCs/>
        </w:rPr>
        <w:t>–</w:t>
      </w:r>
      <w:r w:rsidR="00C67D50" w:rsidRPr="00057162">
        <w:rPr>
          <w:bCs/>
          <w:iCs/>
        </w:rPr>
        <w:t xml:space="preserve"> </w:t>
      </w:r>
      <w:r w:rsidRPr="00057162">
        <w:rPr>
          <w:bCs/>
          <w:iCs/>
        </w:rPr>
        <w:t>dokumentów</w:t>
      </w:r>
      <w:r w:rsidR="00065CF2">
        <w:rPr>
          <w:bCs/>
          <w:iCs/>
        </w:rPr>
        <w:t xml:space="preserve"> </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lub</w:t>
      </w:r>
      <w:r w:rsidR="00AB5FA1">
        <w:rPr>
          <w:bCs/>
          <w:iCs/>
        </w:rPr>
        <w:t xml:space="preserve"> </w:t>
      </w:r>
      <w:r w:rsidRPr="00057162">
        <w:rPr>
          <w:bCs/>
          <w:iCs/>
        </w:rPr>
        <w:t xml:space="preserve"> zawarł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49D28C05"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Gospodarczej,  sporządzonych nie wcześniej niż 3 miesiące przed jej złożeniem, jeżeli odrębne przepisy wymagają wpisu do rejestru lub ewidencji; W przypadku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6FDA1D1E" w14:textId="7FF13740" w:rsidR="00014CC7" w:rsidRPr="00B6788B" w:rsidRDefault="00014CC7" w:rsidP="00955D5C">
      <w:pPr>
        <w:pStyle w:val="Akapitzlist"/>
        <w:numPr>
          <w:ilvl w:val="1"/>
          <w:numId w:val="7"/>
        </w:numPr>
        <w:spacing w:before="120" w:line="312" w:lineRule="auto"/>
        <w:ind w:left="504" w:hanging="357"/>
        <w:contextualSpacing w:val="0"/>
        <w:jc w:val="both"/>
        <w:rPr>
          <w:bCs/>
          <w:iCs/>
          <w:strike/>
        </w:rPr>
      </w:pPr>
      <w:r w:rsidRPr="00955D5C">
        <w:t>o</w:t>
      </w:r>
      <w:r w:rsidRPr="00014CC7">
        <w:t xml:space="preserve">świadczenia w zakresie niepodlegania wykluczeniu z postępowania na podstawie przesłanek wskazanych w części V, </w:t>
      </w:r>
      <w:r w:rsidR="005926BE">
        <w:t>ust. 2 pkt 1 SWZ,</w:t>
      </w:r>
      <w:r w:rsidRPr="00014CC7">
        <w:t xml:space="preserve"> </w:t>
      </w:r>
      <w:r w:rsidRPr="00B6788B">
        <w:t xml:space="preserve">zgodnie z </w:t>
      </w:r>
      <w:r w:rsidRPr="00B6788B">
        <w:rPr>
          <w:b/>
          <w:bCs/>
          <w:iCs/>
        </w:rPr>
        <w:t xml:space="preserve">Załącznikiem nr </w:t>
      </w:r>
      <w:r w:rsidR="0059217D" w:rsidRPr="00B6788B">
        <w:rPr>
          <w:b/>
          <w:bCs/>
          <w:iCs/>
        </w:rPr>
        <w:t xml:space="preserve">4.10 </w:t>
      </w:r>
      <w:r w:rsidRPr="00B6788B">
        <w:rPr>
          <w:b/>
          <w:bCs/>
        </w:rPr>
        <w:t>do SWZ</w:t>
      </w:r>
      <w:r w:rsidRPr="00B6788B">
        <w:t>.</w:t>
      </w:r>
      <w:r w:rsidRPr="00B6788B">
        <w:rPr>
          <w:bCs/>
          <w:iCs/>
        </w:rPr>
        <w:t xml:space="preserve"> </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lastRenderedPageBreak/>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5408B78" w:rsidR="00D64A93" w:rsidRPr="00057162" w:rsidRDefault="00D64A93" w:rsidP="00114DBE">
      <w:pPr>
        <w:pStyle w:val="Akapitzlist"/>
        <w:numPr>
          <w:ilvl w:val="2"/>
          <w:numId w:val="7"/>
        </w:numPr>
        <w:spacing w:before="120" w:line="312" w:lineRule="auto"/>
        <w:ind w:left="851" w:hanging="284"/>
        <w:contextualSpacing w:val="0"/>
        <w:jc w:val="both"/>
        <w:rPr>
          <w:bCs/>
          <w:iCs/>
        </w:rPr>
      </w:pPr>
      <w:r w:rsidRPr="00057162">
        <w:rPr>
          <w:bCs/>
          <w:iCs/>
        </w:rPr>
        <w:t>nie naruszył obowiązków dotyczących płatności podatków, opłat, lub składek na ubezpieczenie społeczne lub zdrowotne,</w:t>
      </w:r>
    </w:p>
    <w:p w14:paraId="3755911D" w14:textId="6646D0E2" w:rsidR="00D64A93" w:rsidRPr="00057162" w:rsidRDefault="00D64A93" w:rsidP="00114DBE">
      <w:pPr>
        <w:pStyle w:val="Akapitzlist"/>
        <w:numPr>
          <w:ilvl w:val="2"/>
          <w:numId w:val="7"/>
        </w:numPr>
        <w:spacing w:before="120" w:line="312" w:lineRule="auto"/>
        <w:ind w:left="851"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52A750CA"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w:t>
      </w:r>
      <w:r w:rsidR="00274EA7">
        <w:rPr>
          <w:bCs/>
          <w:iCs/>
        </w:rPr>
        <w:br/>
      </w:r>
      <w:r w:rsidRPr="00813229">
        <w:rPr>
          <w:bCs/>
          <w:iCs/>
        </w:rPr>
        <w:t xml:space="preserve">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6881C024" w14:textId="41ED695D" w:rsidR="00270B4A" w:rsidRPr="00270B4A" w:rsidRDefault="003526E0" w:rsidP="00270B4A">
      <w:pPr>
        <w:pStyle w:val="Akapitzlist"/>
        <w:numPr>
          <w:ilvl w:val="0"/>
          <w:numId w:val="7"/>
        </w:numPr>
        <w:spacing w:before="120" w:line="312" w:lineRule="auto"/>
        <w:ind w:left="284" w:hanging="284"/>
        <w:contextualSpacing w:val="0"/>
        <w:jc w:val="both"/>
        <w:rPr>
          <w:bCs/>
          <w:iCs/>
        </w:rPr>
      </w:pPr>
      <w:bookmarkStart w:id="29" w:name="_Hlk222387240"/>
      <w:bookmarkStart w:id="30" w:name="_Hlk222384792"/>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bookmarkEnd w:id="29"/>
    <w:p w14:paraId="12E1E79E" w14:textId="32DBF157" w:rsidR="00B40469" w:rsidRPr="00B6788B" w:rsidRDefault="00B40469" w:rsidP="00270B4A">
      <w:pPr>
        <w:pStyle w:val="Akapitzlist"/>
        <w:numPr>
          <w:ilvl w:val="1"/>
          <w:numId w:val="17"/>
        </w:numPr>
        <w:spacing w:before="120" w:line="312" w:lineRule="auto"/>
        <w:contextualSpacing w:val="0"/>
        <w:jc w:val="both"/>
        <w:rPr>
          <w:b/>
          <w:iCs/>
        </w:rPr>
      </w:pPr>
      <w:r w:rsidRPr="00057162">
        <w:rPr>
          <w:bCs/>
          <w:iCs/>
        </w:rPr>
        <w:lastRenderedPageBreak/>
        <w:t>wykazu wykonanych</w:t>
      </w:r>
      <w:r w:rsidR="00493B25">
        <w:rPr>
          <w:bCs/>
          <w:iCs/>
        </w:rPr>
        <w:t xml:space="preserve"> usług</w:t>
      </w:r>
      <w:r w:rsidRPr="00057162">
        <w:rPr>
          <w:bCs/>
          <w:iCs/>
        </w:rPr>
        <w:t xml:space="preserve">, a w przypadku świadczeń powtarzających się lub ciągłych również wykonywanych, w okresie </w:t>
      </w:r>
      <w:r w:rsidRPr="00270B4A">
        <w:rPr>
          <w:bCs/>
          <w:iCs/>
          <w:color w:val="000000" w:themeColor="text1"/>
        </w:rPr>
        <w:t xml:space="preserve">ostatnich </w:t>
      </w:r>
      <w:r w:rsidR="00966996" w:rsidRPr="00270B4A">
        <w:rPr>
          <w:bCs/>
          <w:iCs/>
          <w:color w:val="000000" w:themeColor="text1"/>
        </w:rPr>
        <w:t>3 lat</w:t>
      </w:r>
      <w:r w:rsidR="00270B4A" w:rsidRPr="00270B4A">
        <w:rPr>
          <w:bCs/>
          <w:iCs/>
          <w:color w:val="000000" w:themeColor="text1"/>
        </w:rPr>
        <w:t xml:space="preserve">, </w:t>
      </w:r>
      <w:r w:rsidRPr="00270B4A">
        <w:rPr>
          <w:bCs/>
          <w:iCs/>
          <w:color w:val="000000" w:themeColor="text1"/>
        </w:rPr>
        <w:t xml:space="preserve">a </w:t>
      </w:r>
      <w:r w:rsidRPr="00057162">
        <w:rPr>
          <w:bCs/>
          <w:iCs/>
        </w:rPr>
        <w:t xml:space="preserve">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12C766CB" w14:textId="34E247BB" w:rsidR="00270B4A" w:rsidRPr="00F34C03" w:rsidRDefault="0069787B" w:rsidP="00000D9F">
      <w:pPr>
        <w:pStyle w:val="Akapitzlist"/>
        <w:numPr>
          <w:ilvl w:val="1"/>
          <w:numId w:val="17"/>
        </w:numPr>
        <w:spacing w:line="360" w:lineRule="auto"/>
        <w:contextualSpacing w:val="0"/>
        <w:jc w:val="both"/>
      </w:pPr>
      <w:bookmarkStart w:id="31" w:name="_Hlk237259138"/>
      <w:bookmarkStart w:id="32" w:name="_Hlk222387157"/>
      <w:r>
        <w:t xml:space="preserve">aktualne </w:t>
      </w:r>
      <w:r w:rsidRPr="00F34C03">
        <w:t>zezwoleni</w:t>
      </w:r>
      <w:r>
        <w:t>e</w:t>
      </w:r>
      <w:r w:rsidRPr="00F34C03">
        <w:t xml:space="preserve"> </w:t>
      </w:r>
      <w:r w:rsidR="009272BB" w:rsidRPr="00F34C03">
        <w:t>na prowadzenie działalności w zakresie  opróżniania zbiorników bezodpływowych (szamb) i transportu nieczystości ciekłych, które wydawane jest na</w:t>
      </w:r>
      <w:r w:rsidR="00065BB8" w:rsidRPr="00F34C03">
        <w:t> </w:t>
      </w:r>
      <w:r w:rsidR="009272BB" w:rsidRPr="00F34C03">
        <w:t xml:space="preserve">podstawie </w:t>
      </w:r>
      <w:r w:rsidR="009272BB" w:rsidRPr="00F34C03">
        <w:rPr>
          <w:rStyle w:val="Pogrubienie"/>
          <w:b w:val="0"/>
          <w:bCs w:val="0"/>
        </w:rPr>
        <w:t>Ustawy z dnia 13 września 1996 r. o utrzymaniu czystości i porządku w</w:t>
      </w:r>
      <w:r w:rsidR="00065BB8" w:rsidRPr="00F34C03">
        <w:rPr>
          <w:rStyle w:val="Pogrubienie"/>
          <w:b w:val="0"/>
          <w:bCs w:val="0"/>
        </w:rPr>
        <w:t> </w:t>
      </w:r>
      <w:r w:rsidR="009272BB" w:rsidRPr="00F34C03">
        <w:rPr>
          <w:rStyle w:val="Pogrubienie"/>
          <w:b w:val="0"/>
          <w:bCs w:val="0"/>
        </w:rPr>
        <w:t>gminach (Dz.U.2025 poz. 733)</w:t>
      </w:r>
      <w:r w:rsidR="00000D9F" w:rsidRPr="00F34C03">
        <w:rPr>
          <w:rStyle w:val="Pogrubienie"/>
          <w:b w:val="0"/>
          <w:bCs w:val="0"/>
        </w:rPr>
        <w:t xml:space="preserve"> </w:t>
      </w:r>
      <w:r w:rsidR="00270B4A" w:rsidRPr="00F34C03">
        <w:t>wydanego przez:</w:t>
      </w:r>
    </w:p>
    <w:p w14:paraId="06BF3684" w14:textId="3AA3D282" w:rsidR="00270B4A" w:rsidRPr="00F34C03" w:rsidRDefault="00270B4A" w:rsidP="00E61A06">
      <w:pPr>
        <w:pStyle w:val="Akapitzlist"/>
        <w:numPr>
          <w:ilvl w:val="0"/>
          <w:numId w:val="70"/>
        </w:numPr>
        <w:spacing w:line="360" w:lineRule="auto"/>
        <w:ind w:left="1134" w:hanging="425"/>
        <w:contextualSpacing w:val="0"/>
        <w:jc w:val="both"/>
        <w:rPr>
          <w:b/>
          <w:bCs/>
        </w:rPr>
      </w:pPr>
      <w:r w:rsidRPr="00F34C03">
        <w:rPr>
          <w:b/>
          <w:bCs/>
        </w:rPr>
        <w:t>dla zadania nr 1</w:t>
      </w:r>
      <w:r w:rsidRPr="00F34C03">
        <w:t xml:space="preserve"> – </w:t>
      </w:r>
      <w:r w:rsidR="00D2586A" w:rsidRPr="00F34C03">
        <w:t>Prezydenta Miasta Rybnika, Wójta Gminy Świerklany</w:t>
      </w:r>
      <w:r w:rsidRPr="00F34C03">
        <w:t>,</w:t>
      </w:r>
    </w:p>
    <w:p w14:paraId="709B2557" w14:textId="2BBF56EC" w:rsidR="00270B4A" w:rsidRPr="00F34C03" w:rsidRDefault="00270B4A" w:rsidP="00E61A06">
      <w:pPr>
        <w:pStyle w:val="Akapitzlist"/>
        <w:numPr>
          <w:ilvl w:val="0"/>
          <w:numId w:val="70"/>
        </w:numPr>
        <w:spacing w:line="360" w:lineRule="auto"/>
        <w:ind w:left="1134" w:hanging="425"/>
        <w:contextualSpacing w:val="0"/>
        <w:jc w:val="both"/>
        <w:rPr>
          <w:b/>
          <w:bCs/>
        </w:rPr>
      </w:pPr>
      <w:r w:rsidRPr="00F34C03">
        <w:rPr>
          <w:b/>
          <w:bCs/>
        </w:rPr>
        <w:t>dla zadania nr 2</w:t>
      </w:r>
      <w:r w:rsidRPr="00F34C03">
        <w:t xml:space="preserve"> – </w:t>
      </w:r>
      <w:bookmarkEnd w:id="31"/>
      <w:r w:rsidR="00D2586A" w:rsidRPr="00F34C03">
        <w:t>Prezydenta Miasta Rybnika, Wójta Gminy Świerklany,</w:t>
      </w:r>
    </w:p>
    <w:p w14:paraId="68AC0408" w14:textId="79436B98" w:rsidR="00D2586A" w:rsidRPr="00F34C03" w:rsidRDefault="00D2586A" w:rsidP="00E61A06">
      <w:pPr>
        <w:pStyle w:val="Akapitzlist"/>
        <w:numPr>
          <w:ilvl w:val="0"/>
          <w:numId w:val="70"/>
        </w:numPr>
        <w:spacing w:line="360" w:lineRule="auto"/>
        <w:ind w:left="1134" w:hanging="425"/>
        <w:contextualSpacing w:val="0"/>
        <w:jc w:val="both"/>
        <w:rPr>
          <w:b/>
          <w:bCs/>
        </w:rPr>
      </w:pPr>
      <w:r w:rsidRPr="00F34C03">
        <w:rPr>
          <w:b/>
          <w:bCs/>
        </w:rPr>
        <w:t xml:space="preserve">dla zadania nr 3 – </w:t>
      </w:r>
      <w:r w:rsidRPr="00F34C03">
        <w:t>Prezydenta Miasta Rybnika,</w:t>
      </w:r>
    </w:p>
    <w:bookmarkEnd w:id="32"/>
    <w:p w14:paraId="240BE466" w14:textId="3F4DD3E7" w:rsidR="00446FF7" w:rsidRPr="00A40844" w:rsidRDefault="00463EF4" w:rsidP="00AE6359">
      <w:pPr>
        <w:pStyle w:val="Akapitzlist"/>
        <w:numPr>
          <w:ilvl w:val="1"/>
          <w:numId w:val="17"/>
        </w:numPr>
        <w:spacing w:before="120" w:line="312" w:lineRule="auto"/>
        <w:contextualSpacing w:val="0"/>
        <w:jc w:val="both"/>
        <w:rPr>
          <w:color w:val="FF0000"/>
          <w:sz w:val="10"/>
          <w:szCs w:val="10"/>
        </w:rPr>
      </w:pPr>
      <w:r w:rsidRPr="00A40844">
        <w:rPr>
          <w:bCs/>
          <w:iCs/>
        </w:rPr>
        <w:t xml:space="preserve">wykazu </w:t>
      </w:r>
      <w:r w:rsidR="004A04E7" w:rsidRPr="00A40844">
        <w:rPr>
          <w:bCs/>
          <w:iCs/>
        </w:rPr>
        <w:t xml:space="preserve">urządzeń lub wyposażenia zakładu </w:t>
      </w:r>
      <w:r w:rsidR="00522F2D" w:rsidRPr="00A40844">
        <w:rPr>
          <w:bCs/>
          <w:iCs/>
        </w:rPr>
        <w:t>niezbędnych do wykonania zamówienia</w:t>
      </w:r>
      <w:r w:rsidR="00446FF7" w:rsidRPr="00A40844">
        <w:rPr>
          <w:bCs/>
          <w:iCs/>
        </w:rPr>
        <w:t>.</w:t>
      </w:r>
      <w:r w:rsidR="008D3F97" w:rsidRPr="00A40844">
        <w:rPr>
          <w:bCs/>
          <w:iCs/>
        </w:rPr>
        <w:t xml:space="preserve"> Wzór wykazu stanowi </w:t>
      </w:r>
      <w:r w:rsidR="008D3F97" w:rsidRPr="00A40844">
        <w:rPr>
          <w:b/>
          <w:iCs/>
        </w:rPr>
        <w:t>Załącznik nr 4.5 do SWZ</w:t>
      </w:r>
      <w:r w:rsidR="00D2586A" w:rsidRPr="00A40844">
        <w:rPr>
          <w:b/>
          <w:iCs/>
        </w:rPr>
        <w:t xml:space="preserve"> </w:t>
      </w:r>
      <w:bookmarkEnd w:id="30"/>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w:t>
      </w:r>
      <w:r w:rsidRPr="00057162">
        <w:rPr>
          <w:bCs/>
          <w:iCs/>
        </w:rPr>
        <w:lastRenderedPageBreak/>
        <w:t xml:space="preserve">(członek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82787412"/>
      <w:bookmarkStart w:id="34" w:name="_Toc106095845"/>
      <w:bookmarkStart w:id="35" w:name="_Toc106096389"/>
      <w:bookmarkStart w:id="36" w:name="_Toc240543272"/>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3"/>
      <w:bookmarkEnd w:id="34"/>
      <w:bookmarkEnd w:id="35"/>
      <w:bookmarkEnd w:id="36"/>
      <w:r w:rsidRPr="00955D5C">
        <w:rPr>
          <w:rFonts w:ascii="Times New Roman" w:hAnsi="Times New Roman" w:cs="Times New Roman"/>
          <w:color w:val="auto"/>
          <w:sz w:val="24"/>
          <w:szCs w:val="24"/>
        </w:rPr>
        <w:t xml:space="preserve"> </w:t>
      </w:r>
    </w:p>
    <w:p w14:paraId="17A799FF" w14:textId="3E8EDCA2" w:rsidR="001B12E6"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371CDB67" w14:textId="0E1E7503" w:rsidR="00FF1A6B" w:rsidRPr="00F34C03" w:rsidRDefault="00FF1A6B" w:rsidP="00D2586A">
      <w:pPr>
        <w:pStyle w:val="Akapitzlist"/>
        <w:numPr>
          <w:ilvl w:val="1"/>
          <w:numId w:val="9"/>
        </w:numPr>
        <w:jc w:val="both"/>
        <w:rPr>
          <w:b/>
        </w:rPr>
      </w:pPr>
      <w:r w:rsidRPr="00F34C03">
        <w:rPr>
          <w:bCs/>
        </w:rPr>
        <w:t>Oświadczenie Wykonawcy, że posiada specjalistyczny sprzęt typu pojazd</w:t>
      </w:r>
      <w:r w:rsidR="00D2586A" w:rsidRPr="00F34C03">
        <w:rPr>
          <w:bCs/>
        </w:rPr>
        <w:t xml:space="preserve"> </w:t>
      </w:r>
      <w:r w:rsidRPr="00F34C03">
        <w:rPr>
          <w:bCs/>
        </w:rPr>
        <w:t xml:space="preserve">asenizacyjny Wzór oświadczenia stanowi </w:t>
      </w:r>
      <w:r w:rsidRPr="00F34C03">
        <w:rPr>
          <w:b/>
        </w:rPr>
        <w:t>Załącznik nr 4.1 do SWZ;</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7A013D1D" w14:textId="7C6E8A08" w:rsidR="00D47577" w:rsidRPr="00633AC6" w:rsidRDefault="001B12E6" w:rsidP="00114DBE">
      <w:pPr>
        <w:pStyle w:val="Akapitzlist"/>
        <w:numPr>
          <w:ilvl w:val="0"/>
          <w:numId w:val="9"/>
        </w:numPr>
        <w:spacing w:before="120" w:line="312" w:lineRule="auto"/>
        <w:contextualSpacing w:val="0"/>
        <w:jc w:val="both"/>
        <w:rPr>
          <w:bCs/>
        </w:rPr>
      </w:pPr>
      <w:r w:rsidRPr="00633AC6">
        <w:rPr>
          <w:bCs/>
        </w:rPr>
        <w:t xml:space="preserve">Poświadczenie za zgodność z oryginałem następuje przez podpisanie podpisem elektronicznym kwalifikowanym. Poświadczenia dokonuje notariusz lub </w:t>
      </w:r>
      <w:r w:rsidR="008616AB" w:rsidRPr="00633AC6">
        <w:rPr>
          <w:bCs/>
        </w:rPr>
        <w:t>Wykonawca</w:t>
      </w:r>
      <w:r w:rsidRPr="00633AC6">
        <w:rPr>
          <w:bCs/>
        </w:rPr>
        <w:t xml:space="preserve"> (członek konsorcjum, podmiot udostępniający zasoby – odpowiednio w zakresie dokumentów, które każdego z nich dotyczą).W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6"/>
      <w:bookmarkStart w:id="38" w:name="_Toc106096390"/>
      <w:bookmarkStart w:id="39" w:name="_Toc240543273"/>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7"/>
      <w:bookmarkEnd w:id="38"/>
      <w:bookmarkEnd w:id="39"/>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7"/>
      <w:bookmarkStart w:id="41" w:name="_Toc106096391"/>
      <w:bookmarkStart w:id="42" w:name="_Toc240543274"/>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40"/>
      <w:bookmarkEnd w:id="41"/>
      <w:bookmarkEnd w:id="42"/>
    </w:p>
    <w:p w14:paraId="6DC136F9" w14:textId="77777777" w:rsidR="00E37406" w:rsidRPr="00270B4A" w:rsidRDefault="00E37406" w:rsidP="00E37406">
      <w:pPr>
        <w:pStyle w:val="Akapitzlist"/>
        <w:numPr>
          <w:ilvl w:val="0"/>
          <w:numId w:val="8"/>
        </w:numPr>
        <w:spacing w:before="120" w:line="312" w:lineRule="auto"/>
        <w:contextualSpacing w:val="0"/>
        <w:jc w:val="both"/>
        <w:rPr>
          <w:bCs/>
        </w:rPr>
      </w:pPr>
      <w:r w:rsidRPr="00270B4A">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3" w:name="_Toc106095848"/>
      <w:bookmarkStart w:id="44" w:name="_Toc106096392"/>
      <w:bookmarkStart w:id="45" w:name="_Toc240543275"/>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3"/>
      <w:bookmarkEnd w:id="44"/>
      <w:bookmarkEnd w:id="45"/>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lastRenderedPageBreak/>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70E8E5A4" w14:textId="0AAB64FD" w:rsidR="00DF163F" w:rsidRPr="00D2586A" w:rsidRDefault="008616AB" w:rsidP="00D2586A">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r w:rsidR="00633AC6" w:rsidRPr="00D2586A">
        <w:rPr>
          <w:bCs/>
          <w:sz w:val="2"/>
          <w:szCs w:val="2"/>
        </w:rPr>
        <w:tab/>
      </w: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6" w:name="_Hlk148444017"/>
      <w:r w:rsidR="00F13948">
        <w:rPr>
          <w:bCs/>
        </w:rPr>
        <w:t>pełnomocnikiem);</w:t>
      </w:r>
    </w:p>
    <w:bookmarkEnd w:id="46"/>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7777777" w:rsidR="00273EAA" w:rsidRPr="00895B8E" w:rsidRDefault="00273EAA" w:rsidP="00273EAA">
      <w:pPr>
        <w:pStyle w:val="Akapitzlist"/>
        <w:numPr>
          <w:ilvl w:val="0"/>
          <w:numId w:val="9"/>
        </w:numPr>
        <w:spacing w:before="120" w:line="312" w:lineRule="auto"/>
        <w:contextualSpacing w:val="0"/>
        <w:jc w:val="both"/>
        <w:rPr>
          <w:bCs/>
        </w:rPr>
      </w:pPr>
      <w:bookmarkStart w:id="47" w:name="_Hlk106954879"/>
      <w:r w:rsidRPr="00895B8E">
        <w:rPr>
          <w:bCs/>
        </w:rPr>
        <w:lastRenderedPageBreak/>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065CF2">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8" w:name="_Hlk106866889"/>
      <w:r w:rsidRPr="00895B8E">
        <w:rPr>
          <w:bCs/>
        </w:rPr>
        <w:t>w kontekście jej kompletności i zgodności</w:t>
      </w:r>
      <w:bookmarkEnd w:id="48"/>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065CF2">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7"/>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lastRenderedPageBreak/>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2D0E56AE" w:rsidR="00D009F4" w:rsidRPr="004F0E82"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785E20C8" w14:textId="120BBCAD"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095849"/>
      <w:bookmarkStart w:id="50" w:name="_Toc106096393"/>
      <w:bookmarkStart w:id="51" w:name="_Toc240543276"/>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9"/>
      <w:bookmarkEnd w:id="50"/>
      <w:bookmarkEnd w:id="51"/>
    </w:p>
    <w:p w14:paraId="664A39EA" w14:textId="0749AD9E" w:rsidR="005A060C" w:rsidRPr="00F94DFE" w:rsidRDefault="00F13DFD" w:rsidP="000A77EF">
      <w:pPr>
        <w:pStyle w:val="Akapitzlist"/>
        <w:numPr>
          <w:ilvl w:val="0"/>
          <w:numId w:val="10"/>
        </w:numPr>
        <w:spacing w:before="120" w:line="312" w:lineRule="auto"/>
        <w:contextualSpacing w:val="0"/>
        <w:jc w:val="both"/>
        <w:rPr>
          <w:bCs/>
          <w:strike/>
        </w:rPr>
      </w:pPr>
      <w:r w:rsidRPr="008C3210">
        <w:rPr>
          <w:bCs/>
        </w:rPr>
        <w:t xml:space="preserve">Otwarcie ofert </w:t>
      </w:r>
      <w:r w:rsidR="00BD1FDA" w:rsidRPr="008C3210">
        <w:rPr>
          <w:bCs/>
        </w:rPr>
        <w:t>nie jest jawne</w:t>
      </w:r>
      <w:r w:rsidR="00F94DFE">
        <w:rPr>
          <w:bCs/>
        </w:rPr>
        <w:t>.</w:t>
      </w:r>
    </w:p>
    <w:p w14:paraId="496FDABA" w14:textId="77777777" w:rsidR="00D21D91" w:rsidRPr="00B139CB" w:rsidRDefault="00D21D91" w:rsidP="00D21D91">
      <w:pPr>
        <w:pStyle w:val="Akapitzlist"/>
        <w:numPr>
          <w:ilvl w:val="0"/>
          <w:numId w:val="10"/>
        </w:numPr>
        <w:spacing w:before="120" w:line="312" w:lineRule="auto"/>
        <w:contextualSpacing w:val="0"/>
        <w:jc w:val="both"/>
        <w:rPr>
          <w:b/>
        </w:rPr>
      </w:pPr>
      <w:bookmarkStart w:id="52" w:name="_Hlk66272020"/>
      <w:r w:rsidRPr="00B139CB">
        <w:rPr>
          <w:b/>
          <w:bCs/>
        </w:rPr>
        <w:t>Składanie i otwarcie ofert następują w terminach wskazanych w EFO.</w:t>
      </w:r>
    </w:p>
    <w:p w14:paraId="6326FE11" w14:textId="77777777" w:rsidR="00D21D91" w:rsidRPr="00FD6F34" w:rsidRDefault="00D21D91" w:rsidP="00D21D91">
      <w:pPr>
        <w:pStyle w:val="Akapitzlist"/>
        <w:numPr>
          <w:ilvl w:val="0"/>
          <w:numId w:val="10"/>
        </w:numPr>
        <w:spacing w:before="120" w:line="312" w:lineRule="auto"/>
        <w:contextualSpacing w:val="0"/>
        <w:jc w:val="both"/>
        <w:rPr>
          <w:bCs/>
        </w:rPr>
      </w:pPr>
      <w:r w:rsidRPr="00FD6F34">
        <w:rPr>
          <w:bCs/>
        </w:rPr>
        <w:t xml:space="preserve">Do składania i otwarcia ofert używana jest platforma EFO. </w:t>
      </w:r>
    </w:p>
    <w:p w14:paraId="69EDAC9D" w14:textId="77777777" w:rsidR="00D21D91" w:rsidRPr="00B139CB" w:rsidRDefault="00D21D91" w:rsidP="00D21D91">
      <w:pPr>
        <w:pStyle w:val="Akapitzlist"/>
        <w:numPr>
          <w:ilvl w:val="0"/>
          <w:numId w:val="10"/>
        </w:numPr>
        <w:spacing w:before="120" w:line="312" w:lineRule="auto"/>
        <w:contextualSpacing w:val="0"/>
        <w:jc w:val="both"/>
      </w:pPr>
      <w:r w:rsidRPr="00B139CB">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5E03E617" w14:textId="77777777" w:rsidR="00D21D91" w:rsidRPr="00754127" w:rsidRDefault="00D21D91" w:rsidP="00D21D91">
      <w:pPr>
        <w:pStyle w:val="Ustp"/>
        <w:numPr>
          <w:ilvl w:val="0"/>
          <w:numId w:val="10"/>
        </w:numPr>
        <w:rPr>
          <w:strike/>
        </w:rPr>
      </w:pPr>
      <w:r w:rsidRPr="00B139CB">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569EDF24" w14:textId="77777777" w:rsidR="00D21D91" w:rsidRPr="00FD6F34" w:rsidRDefault="00D21D91" w:rsidP="00D21D91">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27E3394D" w14:textId="77777777" w:rsidR="00D21D91" w:rsidRPr="00FD6F34" w:rsidRDefault="00D21D91" w:rsidP="00D21D91">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531A14EA" w14:textId="77777777" w:rsidR="00D21D91" w:rsidRPr="00FD6F34" w:rsidRDefault="00D21D91" w:rsidP="00D21D91">
      <w:pPr>
        <w:pStyle w:val="Akapitzlist"/>
        <w:numPr>
          <w:ilvl w:val="0"/>
          <w:numId w:val="10"/>
        </w:numPr>
        <w:spacing w:before="120" w:line="312" w:lineRule="auto"/>
        <w:contextualSpacing w:val="0"/>
        <w:jc w:val="both"/>
        <w:rPr>
          <w:bCs/>
        </w:rPr>
      </w:pPr>
      <w:r w:rsidRPr="00FD6F34">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2AA13BF6" w14:textId="77777777" w:rsidR="00D21D91" w:rsidRPr="00FD6F34" w:rsidRDefault="00D21D91" w:rsidP="00D21D91">
      <w:pPr>
        <w:pStyle w:val="Akapitzlist"/>
        <w:numPr>
          <w:ilvl w:val="0"/>
          <w:numId w:val="10"/>
        </w:numPr>
        <w:spacing w:before="120" w:line="312" w:lineRule="auto"/>
        <w:contextualSpacing w:val="0"/>
        <w:jc w:val="both"/>
      </w:pPr>
      <w:r w:rsidRPr="00FD6F34">
        <w:lastRenderedPageBreak/>
        <w:t xml:space="preserve">Filmy instruktażowe dotyczące m.in. sposobu składania oferty są dostępne na platformie EFO w zakładce POMOC -   </w:t>
      </w:r>
      <w:hyperlink r:id="rId12" w:history="1">
        <w:r w:rsidRPr="00FD6F34">
          <w:rPr>
            <w:rStyle w:val="Hipercze"/>
          </w:rPr>
          <w:t>https://efo.coig.biz/index/pomoc/dokumentacja</w:t>
        </w:r>
      </w:hyperlink>
      <w:r w:rsidRPr="00FD6F34">
        <w:t xml:space="preserve"> </w:t>
      </w:r>
    </w:p>
    <w:p w14:paraId="068615E0" w14:textId="77777777" w:rsidR="00D21D91" w:rsidRPr="00FD6F34" w:rsidRDefault="00D21D91" w:rsidP="00D21D91">
      <w:pPr>
        <w:pStyle w:val="Akapitzlist"/>
        <w:numPr>
          <w:ilvl w:val="0"/>
          <w:numId w:val="10"/>
        </w:numPr>
        <w:spacing w:before="120" w:line="312" w:lineRule="auto"/>
        <w:contextualSpacing w:val="0"/>
        <w:jc w:val="both"/>
      </w:pPr>
      <w:r w:rsidRPr="00FD6F34">
        <w:t xml:space="preserve">W sprawach merytorycznych związanych z opublikowanym ogłoszeniem prosimy </w:t>
      </w:r>
      <w:r>
        <w:br/>
      </w:r>
      <w:r w:rsidRPr="00FD6F34">
        <w:t>o kontakt z Zamawiającym za pośrednictwem formularza kontaktowego dostępnego pod ikoną koperty „Wyślij wiadomość” na platformie EFO.</w:t>
      </w:r>
    </w:p>
    <w:p w14:paraId="6101ED1E" w14:textId="77777777" w:rsidR="00D21D91" w:rsidRPr="00FD6F34" w:rsidRDefault="00D21D91" w:rsidP="00D21D91">
      <w:pPr>
        <w:pStyle w:val="Akapitzlist"/>
        <w:numPr>
          <w:ilvl w:val="0"/>
          <w:numId w:val="10"/>
        </w:numPr>
        <w:spacing w:before="120" w:line="312" w:lineRule="auto"/>
        <w:contextualSpacing w:val="0"/>
        <w:jc w:val="both"/>
      </w:pPr>
      <w:bookmarkStart w:id="53" w:name="_Hlk235017570"/>
      <w:bookmarkStart w:id="54" w:name="_Hlk235017344"/>
      <w:r w:rsidRPr="00FD6F34">
        <w:t xml:space="preserve">W sprawach dotyczących obsługi funkcjonalnej lub technicznej platformy EFO prosimy </w:t>
      </w:r>
      <w:r>
        <w:br/>
      </w:r>
      <w:r w:rsidRPr="00FD6F34">
        <w:t xml:space="preserve">o skorzystanie z formularza kontaktowego dostępnego na ww. platformie w zakładce „Kontakt” -  </w:t>
      </w:r>
      <w:bookmarkEnd w:id="53"/>
      <w:r w:rsidRPr="00FD6F34">
        <w:fldChar w:fldCharType="begin"/>
      </w:r>
      <w:r w:rsidRPr="00FD6F34">
        <w:instrText>HYPERLINK "https://efo.coig.biz/index/kontakt"</w:instrText>
      </w:r>
      <w:r w:rsidRPr="00FD6F34">
        <w:fldChar w:fldCharType="separate"/>
      </w:r>
      <w:r w:rsidRPr="00FD6F34">
        <w:rPr>
          <w:rStyle w:val="Hipercze"/>
        </w:rPr>
        <w:t>https://efo.coig.biz/index/kontakt</w:t>
      </w:r>
      <w:r w:rsidRPr="00FD6F34">
        <w:fldChar w:fldCharType="end"/>
      </w:r>
    </w:p>
    <w:bookmarkEnd w:id="54"/>
    <w:p w14:paraId="0A5C3ACD" w14:textId="77777777" w:rsidR="00681AC1" w:rsidRPr="00681AC1" w:rsidRDefault="00681AC1" w:rsidP="00681AC1">
      <w:pPr>
        <w:pStyle w:val="Akapitzlist"/>
        <w:numPr>
          <w:ilvl w:val="0"/>
          <w:numId w:val="10"/>
        </w:numPr>
        <w:spacing w:before="120" w:line="312" w:lineRule="auto"/>
        <w:jc w:val="both"/>
        <w:rPr>
          <w:bCs/>
        </w:rPr>
      </w:pPr>
      <w:r w:rsidRPr="00681AC1">
        <w:rPr>
          <w:bCs/>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0F487C01" w14:textId="77777777" w:rsidR="00681AC1" w:rsidRPr="00681AC1" w:rsidRDefault="00681AC1" w:rsidP="00681AC1">
      <w:pPr>
        <w:pStyle w:val="Akapitzlist"/>
        <w:numPr>
          <w:ilvl w:val="0"/>
          <w:numId w:val="10"/>
        </w:numPr>
        <w:spacing w:before="120" w:line="312" w:lineRule="auto"/>
        <w:jc w:val="both"/>
        <w:rPr>
          <w:bCs/>
        </w:rPr>
      </w:pPr>
      <w:r w:rsidRPr="00681AC1">
        <w:rPr>
          <w:bCs/>
        </w:rPr>
        <w:t xml:space="preserve">Filmy instruktażowe dotyczące m.in. sposobu składania oferty są dostępne na platformie EFO w zakładce POMOC -   https://efo.coig.biz/index/pomoc/dokumentacja </w:t>
      </w:r>
    </w:p>
    <w:p w14:paraId="6AC9E84F" w14:textId="6C4DE64B" w:rsidR="00681AC1" w:rsidRPr="00681AC1" w:rsidRDefault="00681AC1" w:rsidP="00681AC1">
      <w:pPr>
        <w:pStyle w:val="Akapitzlist"/>
        <w:numPr>
          <w:ilvl w:val="0"/>
          <w:numId w:val="10"/>
        </w:numPr>
        <w:spacing w:before="120" w:line="312" w:lineRule="auto"/>
        <w:jc w:val="both"/>
        <w:rPr>
          <w:bCs/>
        </w:rPr>
      </w:pPr>
      <w:r w:rsidRPr="00681AC1">
        <w:rPr>
          <w:bCs/>
        </w:rPr>
        <w:t xml:space="preserve">W sprawach merytorycznych związanych z opublikowanym ogłoszeniem prosimy </w:t>
      </w:r>
      <w:r w:rsidR="00D2586A">
        <w:rPr>
          <w:bCs/>
        </w:rPr>
        <w:br/>
      </w:r>
      <w:r w:rsidRPr="00681AC1">
        <w:rPr>
          <w:bCs/>
        </w:rPr>
        <w:t>o kontakt z Zamawiającym za pośrednictwem formularza kontaktowego dostępnego pod ikoną koperty „Wyślij wiadomość” na platformie EFO.</w:t>
      </w:r>
    </w:p>
    <w:p w14:paraId="073EA98F" w14:textId="310E911F" w:rsidR="00681AC1" w:rsidRPr="00681AC1" w:rsidRDefault="00681AC1" w:rsidP="00681AC1">
      <w:pPr>
        <w:pStyle w:val="Akapitzlist"/>
        <w:numPr>
          <w:ilvl w:val="0"/>
          <w:numId w:val="10"/>
        </w:numPr>
        <w:spacing w:before="120" w:line="312" w:lineRule="auto"/>
        <w:jc w:val="both"/>
        <w:rPr>
          <w:bCs/>
        </w:rPr>
      </w:pPr>
      <w:r w:rsidRPr="00681AC1">
        <w:rPr>
          <w:bCs/>
        </w:rPr>
        <w:t xml:space="preserve">W sprawach dotyczących obsługi funkcjonalnej lub technicznej platformy EFO prosimy </w:t>
      </w:r>
      <w:r w:rsidR="00F32FEC">
        <w:rPr>
          <w:bCs/>
        </w:rPr>
        <w:br/>
      </w:r>
      <w:r w:rsidRPr="00681AC1">
        <w:rPr>
          <w:bCs/>
        </w:rPr>
        <w:t>o skorzystanie z formularza kontaktowego dostępnego na ww. platformie w zakładce „Kontakt” -  https://efo.coig.biz/index/kontakt</w:t>
      </w: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0"/>
      <w:bookmarkStart w:id="56" w:name="_Toc106096394"/>
      <w:bookmarkStart w:id="57" w:name="_Toc240543277"/>
      <w:bookmarkStart w:id="58" w:name="_Hlk106710689"/>
      <w:bookmarkEnd w:id="5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5"/>
      <w:bookmarkEnd w:id="56"/>
      <w:bookmarkEnd w:id="57"/>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19B7D3A0"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42EB378" w14:textId="63A78D51"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0DE49611" w14:textId="7CA2E800" w:rsidR="00065C74" w:rsidRPr="00057162" w:rsidRDefault="00065C74" w:rsidP="00933285">
      <w:pPr>
        <w:pStyle w:val="Akapitzlist"/>
        <w:numPr>
          <w:ilvl w:val="0"/>
          <w:numId w:val="11"/>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Platformy EFO</w:t>
      </w:r>
      <w:r w:rsidR="00295E0C" w:rsidRPr="00057162">
        <w:rPr>
          <w:bCs/>
        </w:rPr>
        <w:t xml:space="preserve"> są zamieszczone </w:t>
      </w:r>
      <w:r w:rsidR="005D153F" w:rsidRPr="00057162">
        <w:rPr>
          <w:bCs/>
        </w:rPr>
        <w:t>w Regulamini</w:t>
      </w:r>
      <w:r w:rsidR="0023347E" w:rsidRPr="00057162">
        <w:rPr>
          <w:bCs/>
        </w:rPr>
        <w:t xml:space="preserve">e korzystania z Platformy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oraz </w:t>
      </w:r>
      <w:r w:rsidR="002E209E" w:rsidRPr="00057162">
        <w:rPr>
          <w:bCs/>
        </w:rPr>
        <w:t>w</w:t>
      </w:r>
      <w:r w:rsidR="004D0940">
        <w:rPr>
          <w:bCs/>
        </w:rPr>
        <w:t> </w:t>
      </w:r>
      <w:r w:rsidR="002E209E" w:rsidRPr="00057162">
        <w:rPr>
          <w:bCs/>
        </w:rPr>
        <w:t xml:space="preserve">zakładce </w:t>
      </w:r>
      <w:r w:rsidR="002E209E" w:rsidRPr="00057162">
        <w:rPr>
          <w:bCs/>
          <w:i/>
          <w:iCs/>
        </w:rPr>
        <w:t>Pomoc</w:t>
      </w:r>
      <w:r w:rsidR="0023347E" w:rsidRPr="00057162">
        <w:rPr>
          <w:bCs/>
          <w:i/>
          <w:iCs/>
        </w:rPr>
        <w:t>.</w:t>
      </w:r>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1"/>
      <w:bookmarkStart w:id="60" w:name="_Toc106096395"/>
      <w:bookmarkStart w:id="61" w:name="_Toc240543278"/>
      <w:bookmarkEnd w:id="58"/>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59"/>
      <w:bookmarkEnd w:id="60"/>
      <w:bookmarkEnd w:id="61"/>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2"/>
      <w:bookmarkStart w:id="63" w:name="_Toc106096396"/>
      <w:bookmarkStart w:id="64" w:name="_Toc240543279"/>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2"/>
      <w:bookmarkEnd w:id="63"/>
      <w:bookmarkEnd w:id="64"/>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29E62BFF" w:rsidR="001B6C57" w:rsidRPr="00674E2C" w:rsidRDefault="003C2C0F" w:rsidP="00674E2C">
      <w:pPr>
        <w:pStyle w:val="Akapitzlist"/>
        <w:numPr>
          <w:ilvl w:val="1"/>
          <w:numId w:val="13"/>
        </w:numPr>
        <w:spacing w:before="120" w:line="312" w:lineRule="auto"/>
        <w:jc w:val="both"/>
        <w:rPr>
          <w:bCs/>
        </w:rPr>
      </w:pPr>
      <w:r w:rsidRPr="003C2C0F">
        <w:rPr>
          <w:bCs/>
        </w:rPr>
        <w:t xml:space="preserve">najniższa cena (C) - waga 100 % </w:t>
      </w:r>
    </w:p>
    <w:p w14:paraId="670BEE71" w14:textId="4FA03A29" w:rsidR="003C2C0F" w:rsidRPr="00895B46" w:rsidRDefault="003C2C0F" w:rsidP="00270B4A">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5" w:name="_Toc106095853"/>
      <w:bookmarkStart w:id="66" w:name="_Toc106096397"/>
      <w:bookmarkStart w:id="67" w:name="_Toc240543280"/>
      <w:bookmarkStart w:id="68" w:name="_Hlk10662342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5"/>
      <w:bookmarkEnd w:id="66"/>
      <w:bookmarkEnd w:id="67"/>
    </w:p>
    <w:p w14:paraId="298D7C04" w14:textId="714F789C" w:rsidR="00F7726E" w:rsidRDefault="006B0420" w:rsidP="00E61A06">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0D86F6C6" w:rsidR="00261307" w:rsidRPr="00F32FEC" w:rsidRDefault="00261307" w:rsidP="00F32FEC">
      <w:pPr>
        <w:numPr>
          <w:ilvl w:val="1"/>
          <w:numId w:val="19"/>
        </w:numPr>
        <w:spacing w:before="120" w:line="312" w:lineRule="auto"/>
        <w:jc w:val="both"/>
        <w:rPr>
          <w:bCs/>
          <w:sz w:val="24"/>
          <w:szCs w:val="24"/>
        </w:rPr>
      </w:pPr>
      <w:r w:rsidRPr="00F32FEC">
        <w:rPr>
          <w:bCs/>
          <w:sz w:val="24"/>
          <w:szCs w:val="24"/>
        </w:rPr>
        <w:t>Zamawiający przeprowadzi aukcję elektroniczną w formie aukcji japońskiej / angielskiej / holenderskiej – odwróconej, zwanej dalej aukcją holenderską, która może odbyć się nawet przy uczestnictwie jednego Wykonawcy.</w:t>
      </w:r>
    </w:p>
    <w:p w14:paraId="1A40DF26" w14:textId="45BD632F" w:rsidR="007C36FB" w:rsidRPr="00270B4A" w:rsidRDefault="007C36FB" w:rsidP="00E61A06">
      <w:pPr>
        <w:numPr>
          <w:ilvl w:val="1"/>
          <w:numId w:val="19"/>
        </w:numPr>
        <w:spacing w:before="120" w:line="312" w:lineRule="auto"/>
        <w:jc w:val="both"/>
        <w:rPr>
          <w:bCs/>
          <w:sz w:val="24"/>
          <w:szCs w:val="24"/>
        </w:rPr>
      </w:pPr>
      <w:r w:rsidRPr="00270B4A">
        <w:rPr>
          <w:bCs/>
          <w:sz w:val="24"/>
          <w:szCs w:val="24"/>
        </w:rPr>
        <w:t>Zamawiający, w toku aukcji elektronicznej, stosować będzie kryterium zgodnie z zapisami SWZ.</w:t>
      </w:r>
    </w:p>
    <w:p w14:paraId="006E4BB8" w14:textId="02604B5E" w:rsidR="00F7726E" w:rsidRPr="00270B4A" w:rsidRDefault="005951D1" w:rsidP="00E61A06">
      <w:pPr>
        <w:numPr>
          <w:ilvl w:val="1"/>
          <w:numId w:val="19"/>
        </w:numPr>
        <w:spacing w:before="120" w:line="312" w:lineRule="auto"/>
        <w:jc w:val="both"/>
        <w:rPr>
          <w:bCs/>
          <w:sz w:val="24"/>
          <w:szCs w:val="24"/>
        </w:rPr>
      </w:pPr>
      <w:r w:rsidRPr="00270B4A">
        <w:rPr>
          <w:bCs/>
          <w:sz w:val="24"/>
          <w:szCs w:val="24"/>
        </w:rPr>
        <w:lastRenderedPageBreak/>
        <w:t>Adres</w:t>
      </w:r>
      <w:r w:rsidRPr="00270B4A">
        <w:rPr>
          <w:sz w:val="24"/>
          <w:szCs w:val="24"/>
        </w:rPr>
        <w:t xml:space="preserve"> strony internetowej, na której będzie prowadzona aukcja elektroniczna </w:t>
      </w:r>
      <w:r w:rsidRPr="00270B4A">
        <w:rPr>
          <w:bCs/>
          <w:sz w:val="24"/>
          <w:szCs w:val="24"/>
        </w:rPr>
        <w:t>będzie podany w zaproszeniu do aukcji.</w:t>
      </w:r>
    </w:p>
    <w:p w14:paraId="7AF7C3B0" w14:textId="4793C0A9" w:rsidR="00074E6E" w:rsidRPr="00270B4A" w:rsidRDefault="00074E6E" w:rsidP="00E61A06">
      <w:pPr>
        <w:numPr>
          <w:ilvl w:val="1"/>
          <w:numId w:val="19"/>
        </w:numPr>
        <w:spacing w:before="120" w:line="312" w:lineRule="auto"/>
        <w:jc w:val="both"/>
        <w:rPr>
          <w:bCs/>
          <w:sz w:val="24"/>
          <w:szCs w:val="24"/>
        </w:rPr>
      </w:pPr>
      <w:r w:rsidRPr="00270B4A">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0C5BB6" w:rsidRDefault="006E60E3" w:rsidP="00E61A06">
      <w:pPr>
        <w:numPr>
          <w:ilvl w:val="1"/>
          <w:numId w:val="19"/>
        </w:numPr>
        <w:spacing w:before="120" w:line="312" w:lineRule="auto"/>
        <w:jc w:val="both"/>
        <w:rPr>
          <w:sz w:val="24"/>
          <w:szCs w:val="24"/>
        </w:rPr>
      </w:pPr>
      <w:r w:rsidRPr="000C5BB6">
        <w:rPr>
          <w:sz w:val="24"/>
          <w:szCs w:val="24"/>
        </w:rPr>
        <w:t>Powiadomienia o rozpoczęciu aukcji otrzymują</w:t>
      </w:r>
      <w:r w:rsidR="004E0ADE" w:rsidRPr="000C5BB6">
        <w:rPr>
          <w:sz w:val="24"/>
          <w:szCs w:val="24"/>
        </w:rPr>
        <w:t>:</w:t>
      </w:r>
    </w:p>
    <w:p w14:paraId="48B36D03" w14:textId="071F2214" w:rsidR="004E0ADE" w:rsidRPr="000C5BB6" w:rsidRDefault="004E0ADE" w:rsidP="00E61A06">
      <w:pPr>
        <w:pStyle w:val="Akapitzlist"/>
        <w:numPr>
          <w:ilvl w:val="6"/>
          <w:numId w:val="19"/>
        </w:numPr>
        <w:spacing w:before="120" w:line="312" w:lineRule="auto"/>
        <w:ind w:left="851" w:hanging="284"/>
        <w:jc w:val="both"/>
      </w:pPr>
      <w:r w:rsidRPr="000C5BB6">
        <w:t>w przypadku aukcji angielskiej</w:t>
      </w:r>
      <w:r w:rsidR="006E60E3" w:rsidRPr="000C5BB6">
        <w:t xml:space="preserve"> tylko osoby wpisane w Formularzu </w:t>
      </w:r>
      <w:r w:rsidR="00DD4075" w:rsidRPr="000C5BB6">
        <w:t>O</w:t>
      </w:r>
      <w:r w:rsidR="006E60E3" w:rsidRPr="000C5BB6">
        <w:t>fertowym w polu „Osoby prowadzące postępowanie” jaki i „Osoby upoważnione do składania ofert w aukcji”</w:t>
      </w:r>
      <w:r w:rsidRPr="000C5BB6">
        <w:t>;</w:t>
      </w:r>
    </w:p>
    <w:p w14:paraId="25685F18" w14:textId="33E92913" w:rsidR="00755CD0" w:rsidRPr="00270B4A" w:rsidRDefault="00755CD0" w:rsidP="00E61A06">
      <w:pPr>
        <w:pStyle w:val="Akapitzlist"/>
        <w:numPr>
          <w:ilvl w:val="6"/>
          <w:numId w:val="19"/>
        </w:numPr>
        <w:spacing w:before="120" w:line="312" w:lineRule="auto"/>
        <w:ind w:left="851" w:hanging="284"/>
        <w:jc w:val="both"/>
      </w:pPr>
      <w:r w:rsidRPr="00270B4A">
        <w:t xml:space="preserve">w przypadku aukcji japońskiej </w:t>
      </w:r>
      <w:r w:rsidR="007C36FB" w:rsidRPr="00270B4A">
        <w:t xml:space="preserve">albo holenderskiej </w:t>
      </w:r>
      <w:r w:rsidRPr="00270B4A">
        <w:t xml:space="preserve">w postępowaniu innym niż na zawarcie umowy wykonawczej – powiadomienie wraz z tymczasowym loginem </w:t>
      </w:r>
      <w:r w:rsidR="00F32FEC">
        <w:br/>
      </w:r>
      <w:r w:rsidRPr="00270B4A">
        <w:t>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270B4A">
        <w:t>i</w:t>
      </w:r>
      <w:r w:rsidRPr="00270B4A">
        <w:t>e.</w:t>
      </w:r>
    </w:p>
    <w:p w14:paraId="787EC262" w14:textId="418664AB" w:rsidR="004E0ADE" w:rsidRPr="000C5BB6" w:rsidRDefault="006E60E3" w:rsidP="00E61A06">
      <w:pPr>
        <w:numPr>
          <w:ilvl w:val="1"/>
          <w:numId w:val="19"/>
        </w:numPr>
        <w:spacing w:before="120" w:line="312" w:lineRule="auto"/>
        <w:jc w:val="both"/>
        <w:rPr>
          <w:sz w:val="24"/>
          <w:szCs w:val="24"/>
        </w:rPr>
      </w:pPr>
      <w:r w:rsidRPr="00270B4A">
        <w:rPr>
          <w:sz w:val="24"/>
          <w:szCs w:val="24"/>
        </w:rPr>
        <w:t xml:space="preserve">Nie ma konieczności </w:t>
      </w:r>
      <w:r w:rsidR="00C24FED" w:rsidRPr="00270B4A">
        <w:rPr>
          <w:sz w:val="24"/>
          <w:szCs w:val="24"/>
        </w:rPr>
        <w:t xml:space="preserve">indywidualnego </w:t>
      </w:r>
      <w:r w:rsidRPr="00270B4A">
        <w:rPr>
          <w:sz w:val="24"/>
          <w:szCs w:val="24"/>
        </w:rPr>
        <w:t>zakładania kont</w:t>
      </w:r>
      <w:r w:rsidR="00C24FED" w:rsidRPr="00270B4A">
        <w:rPr>
          <w:sz w:val="24"/>
          <w:szCs w:val="24"/>
        </w:rPr>
        <w:t>a użytkownika</w:t>
      </w:r>
      <w:r w:rsidRPr="00270B4A">
        <w:rPr>
          <w:sz w:val="24"/>
          <w:szCs w:val="24"/>
        </w:rPr>
        <w:t xml:space="preserve"> w systemie</w:t>
      </w:r>
      <w:r w:rsidRPr="000C5BB6">
        <w:rPr>
          <w:sz w:val="24"/>
          <w:szCs w:val="24"/>
        </w:rPr>
        <w:t xml:space="preserve"> aukcyjnym przed rozpoczęciem aukcji</w:t>
      </w:r>
      <w:r w:rsidR="004E0ADE" w:rsidRPr="000C5BB6">
        <w:rPr>
          <w:sz w:val="24"/>
          <w:szCs w:val="24"/>
        </w:rPr>
        <w:t>:</w:t>
      </w:r>
    </w:p>
    <w:p w14:paraId="2DB14789" w14:textId="77777777" w:rsidR="004E0ADE" w:rsidRPr="00270B4A" w:rsidRDefault="004E0ADE" w:rsidP="00E61A06">
      <w:pPr>
        <w:pStyle w:val="Akapitzlist"/>
        <w:numPr>
          <w:ilvl w:val="6"/>
          <w:numId w:val="19"/>
        </w:numPr>
        <w:spacing w:before="120" w:line="312" w:lineRule="auto"/>
        <w:ind w:left="851" w:hanging="284"/>
        <w:jc w:val="both"/>
      </w:pPr>
      <w:r w:rsidRPr="000C5BB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0C5BB6">
        <w:noBreakHyphen/>
        <w:t xml:space="preserve">mail, to konto uczestnika zostanie utworzone tylko jedno i odpowiednio zostanie tylko raz wysłane jedno </w:t>
      </w:r>
      <w:r w:rsidRPr="00270B4A">
        <w:t>powiadomienie o utworzeniu konta użytkownika Portalu LAIN3;</w:t>
      </w:r>
    </w:p>
    <w:p w14:paraId="2A693725" w14:textId="2418EE23" w:rsidR="004E0ADE" w:rsidRPr="00270B4A" w:rsidRDefault="004E0ADE" w:rsidP="00E61A06">
      <w:pPr>
        <w:pStyle w:val="Akapitzlist"/>
        <w:numPr>
          <w:ilvl w:val="6"/>
          <w:numId w:val="19"/>
        </w:numPr>
        <w:spacing w:before="120" w:line="312" w:lineRule="auto"/>
        <w:ind w:left="851" w:hanging="284"/>
        <w:jc w:val="both"/>
      </w:pPr>
      <w:r w:rsidRPr="00270B4A">
        <w:t xml:space="preserve">w przypadku aukcji japońskiej </w:t>
      </w:r>
      <w:r w:rsidR="007A02F2" w:rsidRPr="00270B4A">
        <w:t xml:space="preserve">i holenderskiej </w:t>
      </w:r>
      <w:r w:rsidRPr="00270B4A">
        <w:t>tworzone jest "tymczasowe" konto dedykowane dla aukcji z konkretnego postępowania. Konto jest wysyłane tylko do osób ujętych na liście „Osoby upoważnione do składania ofert w aukcji”.</w:t>
      </w:r>
    </w:p>
    <w:p w14:paraId="27015C80" w14:textId="77D333F0" w:rsidR="004E0ADE" w:rsidRPr="000C5BB6" w:rsidRDefault="004E0ADE" w:rsidP="00E61A06">
      <w:pPr>
        <w:pStyle w:val="Akapitzlist"/>
        <w:numPr>
          <w:ilvl w:val="1"/>
          <w:numId w:val="19"/>
        </w:numPr>
        <w:spacing w:before="120" w:line="312" w:lineRule="auto"/>
        <w:jc w:val="both"/>
      </w:pPr>
      <w:r w:rsidRPr="00270B4A">
        <w:t xml:space="preserve">Jeśli aukcja zostanie unieważniona, to powtórzona aukcja nie odbywa się na dedykowanych loginach tymczasowych, ale na zwykłych loginach i powiadomienie </w:t>
      </w:r>
      <w:r w:rsidR="00274EA7">
        <w:br/>
      </w:r>
      <w:r w:rsidRPr="00270B4A">
        <w:t>o ogłoszeniu powtórzonej aukcji jest wysyłane zarówno do osoby wprowadzonej w polu</w:t>
      </w:r>
      <w:r w:rsidRPr="000C5BB6">
        <w:t xml:space="preserve"> „Osoba prowadząca postępowanie”, jak również do osób ujętych na liście „Osoby upoważnione do składania ofert w aukcji”.</w:t>
      </w:r>
    </w:p>
    <w:p w14:paraId="4C1D2F22" w14:textId="1C042693" w:rsidR="006E60E3" w:rsidRPr="000C5BB6" w:rsidRDefault="008616AB" w:rsidP="00E61A06">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w:t>
      </w:r>
      <w:r w:rsidR="006E60E3" w:rsidRPr="000C5BB6">
        <w:lastRenderedPageBreak/>
        <w:t xml:space="preserve">pomagające przejść przez proces </w:t>
      </w:r>
      <w:r w:rsidR="00657B07" w:rsidRPr="000C5BB6">
        <w:t>aktywacji automatycznie założonego konta użytkownika</w:t>
      </w:r>
      <w:r w:rsidR="006E60E3" w:rsidRPr="000C5BB6">
        <w:t>.</w:t>
      </w:r>
    </w:p>
    <w:p w14:paraId="613EBE3C" w14:textId="60A9A07A" w:rsidR="006E60E3" w:rsidRPr="000C5BB6" w:rsidRDefault="006E60E3" w:rsidP="00E61A06">
      <w:pPr>
        <w:numPr>
          <w:ilvl w:val="1"/>
          <w:numId w:val="19"/>
        </w:numPr>
        <w:spacing w:before="120" w:line="312" w:lineRule="auto"/>
        <w:jc w:val="both"/>
        <w:rPr>
          <w:sz w:val="24"/>
          <w:szCs w:val="24"/>
        </w:rPr>
      </w:pPr>
      <w:r w:rsidRPr="000C5BB6">
        <w:rPr>
          <w:sz w:val="24"/>
          <w:szCs w:val="24"/>
        </w:rPr>
        <w:t xml:space="preserve">Zwracamy uwagę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E61A06">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270B4A" w:rsidRDefault="00C24FED" w:rsidP="00C24FED">
      <w:pPr>
        <w:pStyle w:val="Akapitzlist"/>
        <w:autoSpaceDE w:val="0"/>
        <w:autoSpaceDN w:val="0"/>
        <w:adjustRightInd w:val="0"/>
        <w:spacing w:after="138" w:line="360" w:lineRule="auto"/>
        <w:ind w:left="851" w:hanging="284"/>
        <w:jc w:val="both"/>
      </w:pPr>
      <w:r w:rsidRPr="00270B4A">
        <w:t>e) minimaln</w:t>
      </w:r>
      <w:r w:rsidR="00B01AED" w:rsidRPr="00270B4A">
        <w:t>a</w:t>
      </w:r>
      <w:r w:rsidRPr="00270B4A">
        <w:t xml:space="preserve"> rozdzielczoś</w:t>
      </w:r>
      <w:r w:rsidR="00B01AED" w:rsidRPr="00270B4A">
        <w:t>ć</w:t>
      </w:r>
      <w:r w:rsidRPr="00270B4A">
        <w:t xml:space="preserve"> ekranu do poprawnego działania platformy: 1366x768.</w:t>
      </w:r>
    </w:p>
    <w:p w14:paraId="13CD86EC" w14:textId="77777777" w:rsidR="00FA1F0C" w:rsidRPr="00270B4A" w:rsidRDefault="00FA1F0C" w:rsidP="00E61A06">
      <w:pPr>
        <w:numPr>
          <w:ilvl w:val="1"/>
          <w:numId w:val="19"/>
        </w:numPr>
        <w:spacing w:line="312" w:lineRule="auto"/>
        <w:jc w:val="both"/>
        <w:rPr>
          <w:sz w:val="24"/>
          <w:szCs w:val="24"/>
        </w:rPr>
      </w:pPr>
      <w:r w:rsidRPr="00270B4A">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77777777" w:rsidR="00FA1F0C" w:rsidRPr="00270B4A" w:rsidRDefault="00FA1F0C" w:rsidP="00E61A06">
      <w:pPr>
        <w:pStyle w:val="Akapitzlist"/>
        <w:numPr>
          <w:ilvl w:val="0"/>
          <w:numId w:val="62"/>
        </w:numPr>
        <w:spacing w:line="312" w:lineRule="auto"/>
        <w:jc w:val="both"/>
      </w:pPr>
      <w:r w:rsidRPr="00270B4A">
        <w:t>wszyscy Wykonawcy potwierdzą cenę proponowaną przez system aukcyjny ( po potwierdzeniu ceny przez ostatniego Wykonawcę), lub</w:t>
      </w:r>
    </w:p>
    <w:p w14:paraId="63B305E1" w14:textId="77777777" w:rsidR="00FA1F0C" w:rsidRPr="00270B4A" w:rsidRDefault="00FA1F0C" w:rsidP="00E61A06">
      <w:pPr>
        <w:pStyle w:val="Akapitzlist"/>
        <w:numPr>
          <w:ilvl w:val="0"/>
          <w:numId w:val="62"/>
        </w:numPr>
        <w:spacing w:line="312" w:lineRule="auto"/>
        <w:jc w:val="both"/>
      </w:pPr>
      <w:r w:rsidRPr="00270B4A">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270B4A" w:rsidRDefault="00FA1F0C" w:rsidP="00E61A06">
      <w:pPr>
        <w:pStyle w:val="Akapitzlist"/>
        <w:numPr>
          <w:ilvl w:val="0"/>
          <w:numId w:val="62"/>
        </w:numPr>
        <w:spacing w:line="312" w:lineRule="auto"/>
        <w:jc w:val="both"/>
      </w:pPr>
      <w:r w:rsidRPr="00270B4A">
        <w:t>cena wywoławcza osiągnie maksymalny poziom wyznaczony przez system aukcyjny.</w:t>
      </w:r>
    </w:p>
    <w:p w14:paraId="124F33E1" w14:textId="77777777" w:rsidR="00FA1F0C" w:rsidRPr="00270B4A" w:rsidRDefault="00FA1F0C" w:rsidP="00FA1F0C">
      <w:pPr>
        <w:spacing w:before="120" w:line="312" w:lineRule="auto"/>
        <w:ind w:left="567" w:hanging="65"/>
        <w:jc w:val="both"/>
        <w:rPr>
          <w:bCs/>
          <w:sz w:val="24"/>
          <w:szCs w:val="24"/>
        </w:rPr>
      </w:pPr>
      <w:r w:rsidRPr="00270B4A">
        <w:rPr>
          <w:bCs/>
          <w:sz w:val="24"/>
          <w:szCs w:val="24"/>
        </w:rPr>
        <w:t xml:space="preserve">Uczestnik aukcji może zalogować się w dowolnym momencie w czasie trwania aukcji </w:t>
      </w:r>
      <w:r w:rsidRPr="00270B4A">
        <w:rPr>
          <w:bCs/>
          <w:sz w:val="24"/>
          <w:szCs w:val="24"/>
        </w:rPr>
        <w:br/>
        <w:t>i zaakceptować aktualnie wyświetloną kwotę oferty</w:t>
      </w:r>
    </w:p>
    <w:p w14:paraId="44E80325" w14:textId="2F0E105A" w:rsidR="00FA1F0C" w:rsidRPr="00FA1F0C" w:rsidRDefault="00FA1F0C" w:rsidP="00FA1F0C">
      <w:pPr>
        <w:spacing w:before="120" w:line="312" w:lineRule="auto"/>
        <w:ind w:left="567" w:hanging="65"/>
        <w:jc w:val="both"/>
        <w:rPr>
          <w:bCs/>
          <w:sz w:val="24"/>
          <w:szCs w:val="24"/>
        </w:rPr>
      </w:pPr>
      <w:r w:rsidRPr="00270B4A">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Default="00F07F39" w:rsidP="00E61A06">
      <w:pPr>
        <w:pStyle w:val="Akapitzlist"/>
        <w:numPr>
          <w:ilvl w:val="1"/>
          <w:numId w:val="19"/>
        </w:numPr>
        <w:spacing w:before="120" w:line="312" w:lineRule="auto"/>
        <w:ind w:left="499" w:hanging="357"/>
        <w:jc w:val="both"/>
        <w:rPr>
          <w:bCs/>
        </w:rPr>
      </w:pPr>
      <w:bookmarkStart w:id="69" w:name="_Hlk68869954"/>
      <w:bookmarkStart w:id="70" w:name="_Hlk96508933"/>
      <w:r>
        <w:rPr>
          <w:bCs/>
        </w:rPr>
        <w:lastRenderedPageBreak/>
        <w:t>Jeżeli aukcja będzie przeprowadzona na zasadach aukcji japońskiej to:</w:t>
      </w:r>
    </w:p>
    <w:p w14:paraId="2D235CFB" w14:textId="77777777" w:rsidR="00F07F39" w:rsidRDefault="00F07F39" w:rsidP="00E61A06">
      <w:pPr>
        <w:pStyle w:val="Akapitzlist"/>
        <w:numPr>
          <w:ilvl w:val="0"/>
          <w:numId w:val="63"/>
        </w:numPr>
        <w:spacing w:before="120" w:line="312" w:lineRule="auto"/>
        <w:jc w:val="both"/>
        <w:rPr>
          <w:bCs/>
        </w:rPr>
      </w:pPr>
      <w:r>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Default="00F07F39" w:rsidP="00E61A06">
      <w:pPr>
        <w:pStyle w:val="Akapitzlist"/>
        <w:numPr>
          <w:ilvl w:val="0"/>
          <w:numId w:val="63"/>
        </w:numPr>
        <w:spacing w:before="120" w:line="312" w:lineRule="auto"/>
        <w:jc w:val="both"/>
        <w:rPr>
          <w:bCs/>
        </w:rPr>
      </w:pPr>
      <w:r>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Default="00F07F39" w:rsidP="00E61A06">
      <w:pPr>
        <w:pStyle w:val="Akapitzlist"/>
        <w:numPr>
          <w:ilvl w:val="0"/>
          <w:numId w:val="63"/>
        </w:numPr>
        <w:spacing w:before="120" w:line="312" w:lineRule="auto"/>
        <w:jc w:val="both"/>
        <w:rPr>
          <w:bCs/>
        </w:rPr>
      </w:pPr>
      <w:r>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Default="00F07F39" w:rsidP="00E61A06">
      <w:pPr>
        <w:pStyle w:val="Akapitzlist"/>
        <w:numPr>
          <w:ilvl w:val="0"/>
          <w:numId w:val="63"/>
        </w:numPr>
        <w:spacing w:before="120" w:line="312" w:lineRule="auto"/>
        <w:jc w:val="both"/>
        <w:rPr>
          <w:bCs/>
        </w:rPr>
      </w:pPr>
      <w:r>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Default="00F07F39" w:rsidP="00E61A06">
      <w:pPr>
        <w:pStyle w:val="Akapitzlist"/>
        <w:numPr>
          <w:ilvl w:val="0"/>
          <w:numId w:val="63"/>
        </w:numPr>
        <w:spacing w:before="120" w:line="312" w:lineRule="auto"/>
        <w:jc w:val="both"/>
        <w:rPr>
          <w:bCs/>
        </w:rPr>
      </w:pPr>
      <w:r>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Default="00F07F39" w:rsidP="00E61A06">
      <w:pPr>
        <w:pStyle w:val="Akapitzlist"/>
        <w:numPr>
          <w:ilvl w:val="0"/>
          <w:numId w:val="63"/>
        </w:numPr>
        <w:spacing w:before="120" w:line="312" w:lineRule="auto"/>
        <w:jc w:val="both"/>
        <w:rPr>
          <w:bCs/>
        </w:rPr>
      </w:pPr>
      <w:r>
        <w:rPr>
          <w:bCs/>
        </w:rPr>
        <w:t>Dogrywka zostaje zakończona, gdy żaden z Wykonawców nie złoży kolejnego postąpienia. Wygrywa ten Wykonawca, który złoży najkorzystniejszą ofertę.</w:t>
      </w:r>
    </w:p>
    <w:p w14:paraId="1E6241E4" w14:textId="0D166834" w:rsidR="00F07F39" w:rsidRDefault="00F07F39" w:rsidP="00E61A06">
      <w:pPr>
        <w:pStyle w:val="Akapitzlist"/>
        <w:numPr>
          <w:ilvl w:val="0"/>
          <w:numId w:val="63"/>
        </w:numPr>
        <w:spacing w:before="120" w:line="312" w:lineRule="auto"/>
        <w:jc w:val="both"/>
        <w:rPr>
          <w:bCs/>
        </w:rPr>
      </w:pPr>
      <w:r>
        <w:rPr>
          <w:bCs/>
        </w:rPr>
        <w:t xml:space="preserve">W przypadku, gdy żaden z Wykonawców nie złoży postąpienia w dogrywce (aukcji klasycznej) i dogrywka zakończy się </w:t>
      </w:r>
      <w:r w:rsidR="00DA44BE">
        <w:rPr>
          <w:bCs/>
        </w:rPr>
        <w:t>sytuacją, w</w:t>
      </w:r>
      <w:r>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F07F39" w:rsidRDefault="00F07F39" w:rsidP="00E61A06">
      <w:pPr>
        <w:pStyle w:val="Akapitzlist"/>
        <w:numPr>
          <w:ilvl w:val="0"/>
          <w:numId w:val="63"/>
        </w:numPr>
        <w:spacing w:before="120" w:line="312" w:lineRule="auto"/>
        <w:jc w:val="both"/>
        <w:rPr>
          <w:bCs/>
        </w:rPr>
      </w:pPr>
      <w:r>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12D98CBB" w:rsidR="00F07F39" w:rsidRPr="00270B4A" w:rsidRDefault="00F07F39" w:rsidP="00E61A06">
      <w:pPr>
        <w:pStyle w:val="Akapitzlist"/>
        <w:numPr>
          <w:ilvl w:val="1"/>
          <w:numId w:val="19"/>
        </w:numPr>
        <w:spacing w:before="120" w:line="312" w:lineRule="auto"/>
        <w:jc w:val="both"/>
        <w:rPr>
          <w:bCs/>
        </w:rPr>
      </w:pPr>
      <w:r w:rsidRPr="00270B4A">
        <w:rPr>
          <w:bCs/>
        </w:rPr>
        <w:lastRenderedPageBreak/>
        <w:t xml:space="preserve">Zamawiający zastrzega sobie prawo do powtórzenia aukcji, zgodnie z zapisami </w:t>
      </w:r>
      <w:r w:rsidRPr="00270B4A">
        <w:rPr>
          <w:bCs/>
        </w:rPr>
        <w:br/>
      </w:r>
      <w:r w:rsidRPr="00270B4A">
        <w:rPr>
          <w:bCs/>
          <w:color w:val="000000"/>
        </w:rPr>
        <w:t xml:space="preserve">§ 37 ust. 8 Regulaminu. O terminie rozpoczęcia nowej aukcji Zamawiający powiadomi </w:t>
      </w:r>
      <w:r w:rsidR="00F32FEC">
        <w:rPr>
          <w:bCs/>
          <w:color w:val="000000"/>
        </w:rPr>
        <w:br/>
      </w:r>
      <w:r w:rsidRPr="00270B4A">
        <w:rPr>
          <w:bCs/>
          <w:color w:val="000000"/>
        </w:rPr>
        <w:t>w sposób określony w SWZ.</w:t>
      </w:r>
    </w:p>
    <w:p w14:paraId="3C6471DD" w14:textId="4047DEE5" w:rsidR="00F07F39" w:rsidRPr="0001712C" w:rsidRDefault="00F07F39" w:rsidP="00E61A06">
      <w:pPr>
        <w:pStyle w:val="Akapitzlist"/>
        <w:numPr>
          <w:ilvl w:val="1"/>
          <w:numId w:val="19"/>
        </w:numPr>
        <w:spacing w:before="120" w:line="312" w:lineRule="auto"/>
        <w:jc w:val="both"/>
        <w:rPr>
          <w:bCs/>
        </w:rPr>
      </w:pPr>
      <w:r w:rsidRPr="0001712C">
        <w:rPr>
          <w:bCs/>
        </w:rPr>
        <w:t>Informacja o zastosowaniu aukcji japońskiej / aukcji angielskiej / aukcji holenderskiej zostanie umieszczona w zaproszeniu do aukcji.</w:t>
      </w:r>
    </w:p>
    <w:p w14:paraId="74710CEA" w14:textId="77777777" w:rsidR="00F07F39" w:rsidRPr="00A626DE" w:rsidRDefault="00F07F39" w:rsidP="00E61A06">
      <w:pPr>
        <w:pStyle w:val="Akapitzlist"/>
        <w:numPr>
          <w:ilvl w:val="0"/>
          <w:numId w:val="64"/>
        </w:numPr>
        <w:spacing w:before="120" w:line="312" w:lineRule="auto"/>
        <w:jc w:val="both"/>
        <w:rPr>
          <w:bCs/>
        </w:rPr>
      </w:pPr>
      <w:r w:rsidRPr="0001712C">
        <w:rPr>
          <w:bCs/>
        </w:rPr>
        <w:t xml:space="preserve">W sprawach dotyczących przebiegu aukcji a w szczególności obsługi funkcjonalnej portalu należy kontaktować się zgodnie z informacjami podanymi </w:t>
      </w:r>
      <w:r w:rsidRPr="00A626DE">
        <w:rPr>
          <w:bCs/>
        </w:rPr>
        <w:t>na stronie internetowej, na której przeprowadzana jest aukcja.</w:t>
      </w:r>
    </w:p>
    <w:p w14:paraId="300960D9" w14:textId="77777777" w:rsidR="00F07F39" w:rsidRPr="009B02E8" w:rsidRDefault="00F07F39" w:rsidP="00E61A06">
      <w:pPr>
        <w:pStyle w:val="Akapitzlist"/>
        <w:numPr>
          <w:ilvl w:val="1"/>
          <w:numId w:val="19"/>
        </w:numPr>
        <w:spacing w:before="120" w:line="312" w:lineRule="auto"/>
        <w:jc w:val="both"/>
        <w:rPr>
          <w:bCs/>
        </w:rPr>
      </w:pPr>
      <w:r w:rsidRPr="009B02E8">
        <w:rPr>
          <w:bCs/>
        </w:rPr>
        <w:t xml:space="preserve">Film instruktażowy dotyczący zasady działania aukcji holenderskiej jest zamieszczony na Platformie EFO w zakładce POMOC oraz w Portalu Aukcji Niepublicznych </w:t>
      </w:r>
      <w:r w:rsidRPr="009B02E8">
        <w:rPr>
          <w:bCs/>
        </w:rPr>
        <w:br/>
        <w:t>w zakładce POMOC.</w:t>
      </w:r>
    </w:p>
    <w:bookmarkEnd w:id="68"/>
    <w:bookmarkEnd w:id="69"/>
    <w:bookmarkEnd w:id="70"/>
    <w:p w14:paraId="2C292985" w14:textId="3810A165" w:rsidR="00367BB3" w:rsidRPr="003F37C4" w:rsidRDefault="00367BB3" w:rsidP="00E61A06">
      <w:pPr>
        <w:pStyle w:val="Akapitzlist"/>
        <w:numPr>
          <w:ilvl w:val="1"/>
          <w:numId w:val="19"/>
        </w:numPr>
        <w:spacing w:before="120" w:line="312" w:lineRule="auto"/>
        <w:jc w:val="both"/>
        <w:rPr>
          <w:bCs/>
          <w:color w:val="00B050"/>
        </w:rPr>
      </w:pPr>
      <w:r w:rsidRPr="000C5BB6">
        <w:rPr>
          <w:b/>
        </w:rPr>
        <w:t xml:space="preserve">Sposób wyliczenia cen jednostkowych i wartości </w:t>
      </w:r>
      <w:r w:rsidRPr="003F37C4">
        <w:rPr>
          <w:b/>
        </w:rPr>
        <w:t>zamówienia.</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E61A06">
      <w:pPr>
        <w:pStyle w:val="Akapitzlist"/>
        <w:numPr>
          <w:ilvl w:val="8"/>
          <w:numId w:val="19"/>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E61A06">
      <w:pPr>
        <w:pStyle w:val="Akapitzlist"/>
        <w:numPr>
          <w:ilvl w:val="8"/>
          <w:numId w:val="19"/>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pierwotnej o wartość upustu wyliczoną przy zastosowaniu wartości wskaźnika upustu (U), przy czym ceny te 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413A3292" w:rsidR="00367BB3" w:rsidRDefault="00367BB3" w:rsidP="00E61A06">
      <w:pPr>
        <w:pStyle w:val="Akapitzlist"/>
        <w:numPr>
          <w:ilvl w:val="8"/>
          <w:numId w:val="19"/>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pozycji  zamówienia określonych w Formularzu Ofertowym. </w:t>
      </w:r>
    </w:p>
    <w:p w14:paraId="3AF6029E" w14:textId="77777777" w:rsidR="0097752A" w:rsidRPr="0097752A" w:rsidRDefault="0097752A" w:rsidP="0097752A">
      <w:pPr>
        <w:pStyle w:val="Akapitzlist"/>
        <w:spacing w:before="120" w:line="312" w:lineRule="auto"/>
        <w:jc w:val="both"/>
        <w:rPr>
          <w:bCs/>
          <w:color w:val="0070C0"/>
          <w:sz w:val="6"/>
          <w:szCs w:val="6"/>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4"/>
      <w:bookmarkStart w:id="72" w:name="_Toc106096398"/>
      <w:bookmarkStart w:id="73" w:name="_Toc240543281"/>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71"/>
      <w:bookmarkEnd w:id="72"/>
      <w:bookmarkEnd w:id="73"/>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E61A06">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03B2127F" w:rsidR="003A2D9A" w:rsidRPr="00B46516" w:rsidRDefault="006B0420" w:rsidP="00E61A06">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części IX</w:t>
      </w:r>
      <w:r w:rsidR="00DA177B">
        <w:rPr>
          <w:bCs/>
          <w:color w:val="000000" w:themeColor="text1"/>
        </w:rPr>
        <w:t xml:space="preserve"> </w:t>
      </w:r>
      <w:r w:rsidR="006623D7" w:rsidRPr="00F07F39">
        <w:rPr>
          <w:bCs/>
          <w:color w:val="EE0000"/>
        </w:rPr>
        <w:t xml:space="preserve"> </w:t>
      </w:r>
      <w:r w:rsidR="006623D7" w:rsidRPr="00B46516">
        <w:rPr>
          <w:bCs/>
          <w:color w:val="000000" w:themeColor="text1"/>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5"/>
      <w:bookmarkStart w:id="75" w:name="_Toc106096399"/>
      <w:bookmarkStart w:id="76" w:name="_Toc240543282"/>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4"/>
      <w:bookmarkEnd w:id="75"/>
      <w:bookmarkEnd w:id="76"/>
    </w:p>
    <w:p w14:paraId="0FE8229E" w14:textId="7B53A7F9" w:rsidR="00344A22" w:rsidRPr="00270B4A" w:rsidRDefault="006B0420" w:rsidP="00270B4A">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7" w:name="_Toc106095856"/>
      <w:bookmarkStart w:id="78" w:name="_Toc106096400"/>
      <w:bookmarkStart w:id="79" w:name="_Toc240543283"/>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7"/>
      <w:bookmarkEnd w:id="78"/>
      <w:bookmarkEnd w:id="79"/>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80"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80"/>
    </w:p>
    <w:p w14:paraId="3A54E064" w14:textId="549CA399"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7"/>
      <w:bookmarkStart w:id="82" w:name="_Toc106096401"/>
      <w:bookmarkStart w:id="83" w:name="_Toc240543284"/>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81"/>
      <w:bookmarkEnd w:id="82"/>
      <w:r w:rsidR="00114DBE">
        <w:rPr>
          <w:rFonts w:ascii="Times New Roman" w:hAnsi="Times New Roman" w:cs="Times New Roman"/>
          <w:color w:val="auto"/>
          <w:sz w:val="24"/>
          <w:szCs w:val="24"/>
        </w:rPr>
        <w:t xml:space="preserve"> </w:t>
      </w:r>
      <w:r w:rsidR="00BE2D3C">
        <w:rPr>
          <w:rFonts w:ascii="Times New Roman" w:hAnsi="Times New Roman" w:cs="Times New Roman"/>
          <w:color w:val="auto"/>
          <w:sz w:val="24"/>
          <w:szCs w:val="24"/>
        </w:rPr>
        <w:t>- NIE DOTYCZY</w:t>
      </w:r>
      <w:bookmarkEnd w:id="83"/>
      <w:r w:rsidR="00BE2D3C">
        <w:rPr>
          <w:rFonts w:ascii="Times New Roman" w:hAnsi="Times New Roman" w:cs="Times New Roman"/>
          <w:color w:val="auto"/>
          <w:sz w:val="24"/>
          <w:szCs w:val="24"/>
        </w:rPr>
        <w:t xml:space="preserve"> </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8"/>
      <w:bookmarkStart w:id="85" w:name="_Toc106096402"/>
      <w:bookmarkStart w:id="86" w:name="_Toc240543285"/>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4"/>
      <w:bookmarkEnd w:id="85"/>
      <w:bookmarkEnd w:id="86"/>
    </w:p>
    <w:p w14:paraId="0686FF24" w14:textId="3EF898B5"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E9185D">
        <w:rPr>
          <w:color w:val="000000" w:themeColor="text1"/>
          <w:sz w:val="24"/>
          <w:szCs w:val="24"/>
        </w:rPr>
        <w:t xml:space="preserve">Wykonawcom </w:t>
      </w:r>
      <w:r w:rsidR="006A01E6" w:rsidRPr="00E9185D">
        <w:rPr>
          <w:color w:val="000000" w:themeColor="text1"/>
          <w:sz w:val="24"/>
          <w:szCs w:val="24"/>
        </w:rPr>
        <w:t xml:space="preserve">przysługują </w:t>
      </w:r>
      <w:r w:rsidRPr="00E9185D">
        <w:rPr>
          <w:color w:val="000000" w:themeColor="text1"/>
          <w:sz w:val="24"/>
          <w:szCs w:val="24"/>
        </w:rPr>
        <w:t xml:space="preserve">środki ochrony </w:t>
      </w:r>
      <w:r w:rsidRPr="006A01E6">
        <w:rPr>
          <w:sz w:val="24"/>
          <w:szCs w:val="24"/>
        </w:rPr>
        <w:t xml:space="preserve">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7" w:name="_Toc106095859"/>
      <w:bookmarkStart w:id="88" w:name="_Toc106096403"/>
      <w:bookmarkStart w:id="89" w:name="_Toc240543286"/>
      <w:r w:rsidRPr="00057162">
        <w:rPr>
          <w:rFonts w:ascii="Times New Roman" w:hAnsi="Times New Roman" w:cs="Times New Roman"/>
          <w:color w:val="auto"/>
          <w:sz w:val="24"/>
          <w:szCs w:val="24"/>
        </w:rPr>
        <w:t>Wykaz załączników</w:t>
      </w:r>
      <w:bookmarkEnd w:id="87"/>
      <w:bookmarkEnd w:id="88"/>
      <w:bookmarkEnd w:id="89"/>
    </w:p>
    <w:p w14:paraId="6B4004C8" w14:textId="46C41065" w:rsidR="004126EE" w:rsidRPr="00F32FEC" w:rsidRDefault="00F01CBF" w:rsidP="00E32BAD">
      <w:pPr>
        <w:tabs>
          <w:tab w:val="left" w:pos="1843"/>
        </w:tabs>
        <w:jc w:val="both"/>
        <w:rPr>
          <w:b/>
          <w:bCs/>
          <w:sz w:val="22"/>
          <w:szCs w:val="22"/>
        </w:rPr>
      </w:pPr>
      <w:bookmarkStart w:id="90"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lastRenderedPageBreak/>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27C7133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p>
    <w:p w14:paraId="327A5A65" w14:textId="3BE022B4"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BE2D3C">
        <w:rPr>
          <w:bCs/>
          <w:sz w:val="22"/>
          <w:szCs w:val="22"/>
        </w:rPr>
        <w:t xml:space="preserve">- NIE DOTYCZY </w:t>
      </w:r>
    </w:p>
    <w:p w14:paraId="1AEAA996" w14:textId="79433A07"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F32FEC">
        <w:rPr>
          <w:bCs/>
          <w:sz w:val="22"/>
          <w:szCs w:val="22"/>
        </w:rPr>
        <w:t xml:space="preserve"> </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91" w:name="_Hlk107402305"/>
      <w:r w:rsidRPr="00353E0F">
        <w:rPr>
          <w:bCs/>
          <w:sz w:val="22"/>
          <w:szCs w:val="22"/>
        </w:rPr>
        <w:t>niezbędnych do wykonania zamówienia</w:t>
      </w:r>
      <w:bookmarkEnd w:id="91"/>
    </w:p>
    <w:p w14:paraId="0F93F295" w14:textId="5E89AF02" w:rsidR="00353E0F" w:rsidRPr="00353E0F" w:rsidRDefault="00353E0F" w:rsidP="00E32BAD">
      <w:pPr>
        <w:tabs>
          <w:tab w:val="left" w:pos="1843"/>
        </w:tabs>
        <w:jc w:val="both"/>
        <w:rPr>
          <w:bCs/>
          <w:sz w:val="22"/>
          <w:szCs w:val="22"/>
        </w:rPr>
      </w:pPr>
      <w:r w:rsidRPr="00353E0F">
        <w:rPr>
          <w:bCs/>
          <w:sz w:val="22"/>
          <w:szCs w:val="22"/>
        </w:rPr>
        <w:t xml:space="preserve">Załącznik nr 4.8  –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1EDE2917" w14:textId="72300A14" w:rsidR="00F01CBF" w:rsidRDefault="00353E0F" w:rsidP="00E32BAD">
      <w:pPr>
        <w:tabs>
          <w:tab w:val="left" w:pos="1843"/>
        </w:tabs>
        <w:ind w:left="1843" w:hanging="1843"/>
        <w:jc w:val="both"/>
        <w:rPr>
          <w:bCs/>
          <w:sz w:val="22"/>
          <w:szCs w:val="22"/>
        </w:rPr>
      </w:pPr>
      <w:r w:rsidRPr="00353E0F">
        <w:rPr>
          <w:bCs/>
          <w:sz w:val="22"/>
          <w:szCs w:val="22"/>
        </w:rPr>
        <w:t xml:space="preserve">Załącznik nr 4.10 – </w:t>
      </w:r>
      <w:r w:rsidR="00E32BAD">
        <w:rPr>
          <w:bCs/>
          <w:sz w:val="22"/>
          <w:szCs w:val="22"/>
        </w:rPr>
        <w:tab/>
      </w:r>
      <w:r w:rsidRPr="00353E0F">
        <w:rPr>
          <w:bCs/>
          <w:sz w:val="22"/>
          <w:szCs w:val="22"/>
        </w:rPr>
        <w:t>Oświadczenie o braku podstaw wykluczenia w związku z rozwiązaniami w</w:t>
      </w:r>
      <w:r w:rsidR="00E32BAD">
        <w:rPr>
          <w:bCs/>
          <w:sz w:val="22"/>
          <w:szCs w:val="22"/>
        </w:rPr>
        <w:t> </w:t>
      </w:r>
      <w:r w:rsidRPr="00353E0F">
        <w:rPr>
          <w:bCs/>
          <w:sz w:val="22"/>
          <w:szCs w:val="22"/>
        </w:rPr>
        <w:t>zakresie przeciwdziałania wspieraniu agresji na Ukrainę</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01193DF" w:rsidR="00F01CBF" w:rsidRPr="00B46516" w:rsidRDefault="00F01CBF" w:rsidP="00E32BAD">
      <w:pPr>
        <w:tabs>
          <w:tab w:val="left" w:pos="1843"/>
        </w:tabs>
        <w:jc w:val="both"/>
        <w:rPr>
          <w:sz w:val="22"/>
          <w:szCs w:val="22"/>
        </w:rPr>
      </w:pPr>
    </w:p>
    <w:p w14:paraId="2C73E465" w14:textId="77777777" w:rsidR="00F01CBF" w:rsidRDefault="00F01CBF" w:rsidP="00E32BAD">
      <w:pPr>
        <w:spacing w:line="312" w:lineRule="auto"/>
        <w:jc w:val="both"/>
        <w:rPr>
          <w:sz w:val="24"/>
          <w:szCs w:val="24"/>
        </w:rPr>
      </w:pPr>
      <w:r>
        <w:rPr>
          <w:sz w:val="24"/>
          <w:szCs w:val="24"/>
        </w:rPr>
        <w:br w:type="page"/>
      </w:r>
    </w:p>
    <w:p w14:paraId="56371AE1" w14:textId="41A73A90" w:rsidR="00452185" w:rsidRPr="00452185" w:rsidRDefault="00602FAA" w:rsidP="00452185">
      <w:pPr>
        <w:spacing w:line="312" w:lineRule="auto"/>
        <w:rPr>
          <w:b/>
          <w:bCs/>
          <w:sz w:val="28"/>
          <w:szCs w:val="28"/>
        </w:rPr>
      </w:pPr>
      <w:bookmarkStart w:id="92" w:name="_Toc67292090"/>
      <w:bookmarkStart w:id="93" w:name="_Hlk67822110"/>
      <w:bookmarkEnd w:id="90"/>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2"/>
      <w:r w:rsidR="00A07BD8" w:rsidRPr="000D7BDE">
        <w:rPr>
          <w:b/>
          <w:bCs/>
          <w:color w:val="2F5496" w:themeColor="accent1" w:themeShade="BF"/>
          <w:sz w:val="28"/>
          <w:szCs w:val="28"/>
        </w:rPr>
        <w:t xml:space="preserve"> (SOPZ)</w:t>
      </w:r>
      <w:bookmarkEnd w:id="93"/>
    </w:p>
    <w:p w14:paraId="4DE0BE9E" w14:textId="77777777" w:rsidR="00F32FEC" w:rsidRPr="00F32FEC" w:rsidRDefault="00F32FEC" w:rsidP="00F32FEC">
      <w:pPr>
        <w:spacing w:after="160" w:line="276" w:lineRule="auto"/>
        <w:contextualSpacing/>
        <w:rPr>
          <w:rFonts w:asciiTheme="minorHAnsi" w:eastAsiaTheme="minorHAnsi" w:hAnsiTheme="minorHAnsi" w:cstheme="minorBidi"/>
          <w:b/>
          <w:sz w:val="24"/>
          <w:szCs w:val="24"/>
          <w:lang w:eastAsia="en-US"/>
        </w:rPr>
      </w:pPr>
    </w:p>
    <w:p w14:paraId="13B27EE8" w14:textId="7FC7C0F4" w:rsidR="00687BE5" w:rsidRPr="00F32FEC" w:rsidRDefault="00F32FEC" w:rsidP="00F32FEC">
      <w:pPr>
        <w:pStyle w:val="Akapitzlist"/>
        <w:numPr>
          <w:ilvl w:val="0"/>
          <w:numId w:val="103"/>
        </w:numPr>
        <w:spacing w:after="160" w:line="276" w:lineRule="auto"/>
        <w:rPr>
          <w:rFonts w:eastAsiaTheme="minorHAnsi"/>
          <w:b/>
          <w:lang w:eastAsia="en-US"/>
        </w:rPr>
      </w:pPr>
      <w:r w:rsidRPr="00F32FEC">
        <w:rPr>
          <w:rFonts w:eastAsiaTheme="minorHAnsi"/>
          <w:b/>
          <w:lang w:eastAsia="en-US"/>
        </w:rPr>
        <w:t>Przedmiot zamówienia:</w:t>
      </w:r>
    </w:p>
    <w:p w14:paraId="36FB446C" w14:textId="08CF4C65" w:rsidR="00687BE5" w:rsidRPr="00466E08" w:rsidRDefault="00687BE5" w:rsidP="00687BE5">
      <w:pPr>
        <w:spacing w:after="160" w:line="276" w:lineRule="auto"/>
        <w:contextualSpacing/>
        <w:rPr>
          <w:rFonts w:eastAsiaTheme="minorHAnsi"/>
          <w:b/>
          <w:sz w:val="24"/>
          <w:szCs w:val="24"/>
          <w:lang w:eastAsia="en-US"/>
        </w:rPr>
      </w:pPr>
      <w:r w:rsidRPr="00466E08">
        <w:rPr>
          <w:rFonts w:eastAsiaTheme="minorHAnsi"/>
          <w:b/>
          <w:sz w:val="24"/>
          <w:szCs w:val="24"/>
          <w:lang w:eastAsia="en-US"/>
        </w:rPr>
        <w:t>Usługi asenizacyjne dla potrzeb PGG S.A. Oddział KWK ROW z podziałem na zadania:</w:t>
      </w:r>
    </w:p>
    <w:p w14:paraId="607CBC66" w14:textId="77777777" w:rsidR="00687BE5" w:rsidRPr="00466E08" w:rsidRDefault="00687BE5" w:rsidP="00E61A06">
      <w:pPr>
        <w:numPr>
          <w:ilvl w:val="0"/>
          <w:numId w:val="101"/>
        </w:numPr>
        <w:spacing w:after="160" w:line="276" w:lineRule="auto"/>
        <w:contextualSpacing/>
        <w:rPr>
          <w:rFonts w:eastAsiaTheme="minorHAnsi"/>
          <w:color w:val="000000"/>
          <w:sz w:val="24"/>
          <w:szCs w:val="24"/>
          <w:lang w:eastAsia="en-US"/>
        </w:rPr>
      </w:pPr>
      <w:r w:rsidRPr="00466E08">
        <w:rPr>
          <w:rFonts w:eastAsiaTheme="minorHAnsi"/>
          <w:color w:val="000000"/>
          <w:sz w:val="24"/>
          <w:szCs w:val="24"/>
          <w:lang w:eastAsia="en-US"/>
        </w:rPr>
        <w:t>Zad. 1 Czyszczenia i udrażniania kanalizacji specjalistycznym samochodem WUKO typu SCK</w:t>
      </w:r>
      <w:r w:rsidRPr="00466E08">
        <w:rPr>
          <w:rFonts w:eastAsiaTheme="minorHAnsi"/>
          <w:sz w:val="24"/>
          <w:szCs w:val="24"/>
          <w:lang w:eastAsia="en-US"/>
        </w:rPr>
        <w:t xml:space="preserve"> z obsługą dla potrzeb KWK ROW Ruch Jankowice</w:t>
      </w:r>
      <w:r w:rsidRPr="00466E08">
        <w:rPr>
          <w:rFonts w:eastAsiaTheme="minorHAnsi"/>
          <w:color w:val="000000"/>
          <w:sz w:val="24"/>
          <w:szCs w:val="24"/>
          <w:lang w:eastAsia="en-US"/>
        </w:rPr>
        <w:t>,</w:t>
      </w:r>
    </w:p>
    <w:p w14:paraId="2C5474BD" w14:textId="77777777" w:rsidR="00687BE5" w:rsidRPr="00466E08" w:rsidRDefault="00687BE5" w:rsidP="00E61A06">
      <w:pPr>
        <w:numPr>
          <w:ilvl w:val="0"/>
          <w:numId w:val="101"/>
        </w:numPr>
        <w:spacing w:after="160" w:line="276" w:lineRule="auto"/>
        <w:contextualSpacing/>
        <w:rPr>
          <w:rFonts w:eastAsiaTheme="minorHAnsi"/>
          <w:sz w:val="24"/>
          <w:szCs w:val="24"/>
          <w:lang w:eastAsia="en-US"/>
        </w:rPr>
      </w:pPr>
      <w:r w:rsidRPr="00466E08">
        <w:rPr>
          <w:rFonts w:eastAsiaTheme="minorHAnsi"/>
          <w:color w:val="000000"/>
          <w:sz w:val="24"/>
          <w:szCs w:val="24"/>
          <w:lang w:eastAsia="en-US"/>
        </w:rPr>
        <w:t xml:space="preserve">Zad. 2  Wywozu nieczystości płynnych dla potrzeb </w:t>
      </w:r>
      <w:r w:rsidRPr="00466E08">
        <w:rPr>
          <w:rFonts w:eastAsiaTheme="minorHAnsi"/>
          <w:sz w:val="24"/>
          <w:szCs w:val="24"/>
          <w:lang w:eastAsia="en-US"/>
        </w:rPr>
        <w:t>KWK ROW Ruchu Jankowice</w:t>
      </w:r>
    </w:p>
    <w:p w14:paraId="3F0F4EC7" w14:textId="77777777" w:rsidR="00687BE5" w:rsidRPr="00466E08" w:rsidRDefault="00687BE5" w:rsidP="00E61A06">
      <w:pPr>
        <w:numPr>
          <w:ilvl w:val="0"/>
          <w:numId w:val="101"/>
        </w:numPr>
        <w:spacing w:after="160" w:line="276" w:lineRule="auto"/>
        <w:contextualSpacing/>
        <w:rPr>
          <w:rFonts w:eastAsiaTheme="minorHAnsi"/>
          <w:color w:val="000000"/>
          <w:sz w:val="24"/>
          <w:szCs w:val="24"/>
          <w:lang w:eastAsia="en-US"/>
        </w:rPr>
      </w:pPr>
      <w:r w:rsidRPr="00466E08">
        <w:rPr>
          <w:rFonts w:eastAsiaTheme="minorHAnsi"/>
          <w:sz w:val="24"/>
          <w:szCs w:val="24"/>
          <w:lang w:eastAsia="en-US"/>
        </w:rPr>
        <w:t xml:space="preserve">Zad.3 </w:t>
      </w:r>
      <w:r w:rsidRPr="00466E08">
        <w:rPr>
          <w:rFonts w:eastAsiaTheme="minorHAnsi"/>
          <w:color w:val="000000"/>
          <w:sz w:val="24"/>
          <w:szCs w:val="24"/>
          <w:lang w:eastAsia="en-US"/>
        </w:rPr>
        <w:t xml:space="preserve">Wywozu nieczystości płynnych dla potrzeb </w:t>
      </w:r>
      <w:r w:rsidRPr="00466E08">
        <w:rPr>
          <w:rFonts w:eastAsiaTheme="minorHAnsi"/>
          <w:sz w:val="24"/>
          <w:szCs w:val="24"/>
          <w:lang w:eastAsia="en-US"/>
        </w:rPr>
        <w:t>KWK ROW Ruchu Chwałowice.</w:t>
      </w:r>
    </w:p>
    <w:p w14:paraId="4E75BDE3" w14:textId="77777777" w:rsidR="00687BE5" w:rsidRPr="00687BE5" w:rsidRDefault="00687BE5" w:rsidP="00466E08">
      <w:pPr>
        <w:widowControl w:val="0"/>
        <w:adjustRightInd w:val="0"/>
        <w:spacing w:line="276" w:lineRule="auto"/>
        <w:contextualSpacing/>
        <w:jc w:val="both"/>
        <w:textAlignment w:val="baseline"/>
        <w:rPr>
          <w:b/>
          <w:sz w:val="24"/>
          <w:szCs w:val="24"/>
        </w:rPr>
      </w:pPr>
    </w:p>
    <w:p w14:paraId="7CC52DB5" w14:textId="2E810234" w:rsidR="00687BE5" w:rsidRPr="004473D7" w:rsidRDefault="00687BE5" w:rsidP="00F32FEC">
      <w:pPr>
        <w:widowControl w:val="0"/>
        <w:numPr>
          <w:ilvl w:val="0"/>
          <w:numId w:val="103"/>
        </w:numPr>
        <w:adjustRightInd w:val="0"/>
        <w:spacing w:after="160" w:line="276" w:lineRule="auto"/>
        <w:contextualSpacing/>
        <w:jc w:val="both"/>
        <w:textAlignment w:val="baseline"/>
        <w:rPr>
          <w:rFonts w:eastAsiaTheme="minorHAnsi"/>
          <w:b/>
          <w:sz w:val="24"/>
          <w:szCs w:val="24"/>
          <w:lang w:eastAsia="en-US"/>
        </w:rPr>
      </w:pPr>
      <w:r w:rsidRPr="00687BE5">
        <w:rPr>
          <w:rFonts w:eastAsiaTheme="minorHAnsi"/>
          <w:b/>
          <w:sz w:val="24"/>
          <w:szCs w:val="24"/>
          <w:lang w:eastAsia="en-US"/>
        </w:rPr>
        <w:t xml:space="preserve">Lokalizacja realizacji usługi: </w:t>
      </w:r>
    </w:p>
    <w:p w14:paraId="337778A8" w14:textId="3F893370" w:rsidR="00687BE5" w:rsidRPr="00687BE5" w:rsidRDefault="00466E08" w:rsidP="00687BE5">
      <w:pPr>
        <w:spacing w:line="276" w:lineRule="auto"/>
        <w:ind w:left="720"/>
        <w:contextualSpacing/>
        <w:rPr>
          <w:rFonts w:eastAsiaTheme="minorHAnsi"/>
          <w:b/>
          <w:sz w:val="24"/>
          <w:szCs w:val="24"/>
          <w:lang w:eastAsia="en-US"/>
        </w:rPr>
      </w:pPr>
      <w:r>
        <w:rPr>
          <w:rFonts w:eastAsiaTheme="minorHAnsi"/>
          <w:b/>
          <w:sz w:val="24"/>
          <w:szCs w:val="24"/>
          <w:lang w:eastAsia="en-US"/>
        </w:rPr>
        <w:t xml:space="preserve">Zadanie 1 i 2 </w:t>
      </w:r>
      <w:r w:rsidR="00687BE5" w:rsidRPr="00687BE5">
        <w:rPr>
          <w:rFonts w:eastAsiaTheme="minorHAnsi"/>
          <w:b/>
          <w:sz w:val="24"/>
          <w:szCs w:val="24"/>
          <w:lang w:eastAsia="en-US"/>
        </w:rPr>
        <w:t xml:space="preserve">Ruch Jankowice </w:t>
      </w:r>
    </w:p>
    <w:p w14:paraId="30719472" w14:textId="0877ECDC" w:rsidR="00687BE5" w:rsidRPr="004473D7" w:rsidRDefault="00687BE5" w:rsidP="004473D7">
      <w:pPr>
        <w:spacing w:line="276" w:lineRule="auto"/>
        <w:ind w:firstLine="709"/>
        <w:contextualSpacing/>
        <w:rPr>
          <w:rFonts w:eastAsiaTheme="minorHAnsi"/>
          <w:bCs/>
          <w:sz w:val="24"/>
          <w:szCs w:val="24"/>
          <w:lang w:eastAsia="en-US"/>
        </w:rPr>
      </w:pPr>
      <w:r w:rsidRPr="00687BE5">
        <w:rPr>
          <w:rFonts w:eastAsia="Calibri"/>
          <w:bCs/>
          <w:sz w:val="24"/>
          <w:szCs w:val="24"/>
          <w:lang w:eastAsia="en-US"/>
        </w:rPr>
        <w:t>Ruch  Jankowice</w:t>
      </w:r>
      <w:r w:rsidR="00466E08">
        <w:rPr>
          <w:rFonts w:eastAsiaTheme="minorHAnsi"/>
          <w:bCs/>
          <w:sz w:val="24"/>
          <w:szCs w:val="24"/>
          <w:lang w:eastAsia="en-US"/>
        </w:rPr>
        <w:t xml:space="preserve">, </w:t>
      </w:r>
      <w:r w:rsidRPr="00687BE5">
        <w:rPr>
          <w:rFonts w:eastAsiaTheme="minorHAnsi"/>
          <w:bCs/>
          <w:sz w:val="24"/>
          <w:szCs w:val="24"/>
          <w:lang w:eastAsia="en-US"/>
        </w:rPr>
        <w:t>Rybnik, 44-253 ul. Jastrzębska 12</w:t>
      </w:r>
    </w:p>
    <w:p w14:paraId="1058A791" w14:textId="4B967B97" w:rsidR="00687BE5" w:rsidRPr="00687BE5" w:rsidRDefault="00466E08" w:rsidP="00687BE5">
      <w:pPr>
        <w:spacing w:line="276" w:lineRule="auto"/>
        <w:ind w:left="720"/>
        <w:contextualSpacing/>
        <w:rPr>
          <w:rFonts w:eastAsiaTheme="minorHAnsi"/>
          <w:b/>
          <w:sz w:val="24"/>
          <w:szCs w:val="24"/>
          <w:lang w:eastAsia="en-US"/>
        </w:rPr>
      </w:pPr>
      <w:r>
        <w:rPr>
          <w:rFonts w:eastAsiaTheme="minorHAnsi"/>
          <w:b/>
          <w:sz w:val="24"/>
          <w:szCs w:val="24"/>
          <w:lang w:eastAsia="en-US"/>
        </w:rPr>
        <w:t xml:space="preserve">Zadania 3 </w:t>
      </w:r>
      <w:r w:rsidR="00687BE5" w:rsidRPr="00687BE5">
        <w:rPr>
          <w:rFonts w:eastAsiaTheme="minorHAnsi"/>
          <w:b/>
          <w:sz w:val="24"/>
          <w:szCs w:val="24"/>
          <w:lang w:eastAsia="en-US"/>
        </w:rPr>
        <w:t xml:space="preserve">Ruch Chwałowice </w:t>
      </w:r>
    </w:p>
    <w:p w14:paraId="3C05A43D" w14:textId="3D0A996C" w:rsidR="00687BE5" w:rsidRPr="00F32FEC" w:rsidRDefault="00687BE5" w:rsidP="00F32FEC">
      <w:pPr>
        <w:spacing w:line="276" w:lineRule="auto"/>
        <w:ind w:left="720"/>
        <w:contextualSpacing/>
        <w:rPr>
          <w:rFonts w:eastAsiaTheme="minorHAnsi"/>
          <w:bCs/>
          <w:sz w:val="24"/>
          <w:szCs w:val="24"/>
          <w:lang w:eastAsia="en-US"/>
        </w:rPr>
      </w:pPr>
      <w:r w:rsidRPr="00687BE5">
        <w:rPr>
          <w:rFonts w:eastAsia="Calibri"/>
          <w:bCs/>
          <w:sz w:val="24"/>
          <w:szCs w:val="24"/>
          <w:lang w:eastAsia="en-US"/>
        </w:rPr>
        <w:t>Ruch  Chwałowice</w:t>
      </w:r>
      <w:r w:rsidR="00466E08">
        <w:rPr>
          <w:rFonts w:eastAsiaTheme="minorHAnsi"/>
          <w:bCs/>
          <w:sz w:val="24"/>
          <w:szCs w:val="24"/>
          <w:lang w:eastAsia="en-US"/>
        </w:rPr>
        <w:t xml:space="preserve">, </w:t>
      </w:r>
      <w:r w:rsidRPr="00687BE5">
        <w:rPr>
          <w:rFonts w:eastAsiaTheme="minorHAnsi"/>
          <w:bCs/>
          <w:sz w:val="24"/>
          <w:szCs w:val="24"/>
          <w:lang w:eastAsia="en-US"/>
        </w:rPr>
        <w:t>Rybnik, 44-206 ul. Przewozowa 4</w:t>
      </w:r>
    </w:p>
    <w:p w14:paraId="3F7A9034" w14:textId="77777777" w:rsidR="00687BE5" w:rsidRPr="00687BE5" w:rsidRDefault="00687BE5" w:rsidP="00F32FEC">
      <w:pPr>
        <w:widowControl w:val="0"/>
        <w:numPr>
          <w:ilvl w:val="0"/>
          <w:numId w:val="103"/>
        </w:numPr>
        <w:adjustRightInd w:val="0"/>
        <w:spacing w:after="160" w:line="276" w:lineRule="auto"/>
        <w:contextualSpacing/>
        <w:jc w:val="both"/>
        <w:textAlignment w:val="baseline"/>
        <w:rPr>
          <w:rFonts w:eastAsiaTheme="minorHAnsi"/>
          <w:bCs/>
          <w:sz w:val="24"/>
          <w:szCs w:val="24"/>
          <w:lang w:eastAsia="en-US"/>
        </w:rPr>
      </w:pPr>
      <w:r w:rsidRPr="00687BE5">
        <w:rPr>
          <w:rFonts w:eastAsiaTheme="minorHAnsi"/>
          <w:b/>
          <w:sz w:val="24"/>
          <w:szCs w:val="24"/>
          <w:lang w:eastAsia="en-US"/>
        </w:rPr>
        <w:t xml:space="preserve">Termin realizacji zamówienia: </w:t>
      </w:r>
    </w:p>
    <w:p w14:paraId="45323369" w14:textId="1A154527" w:rsidR="00466E08" w:rsidRPr="00F32FEC" w:rsidRDefault="00466E08" w:rsidP="00F32FEC">
      <w:pPr>
        <w:widowControl w:val="0"/>
        <w:adjustRightInd w:val="0"/>
        <w:spacing w:line="276" w:lineRule="auto"/>
        <w:ind w:firstLine="709"/>
        <w:contextualSpacing/>
        <w:jc w:val="both"/>
        <w:textAlignment w:val="baseline"/>
        <w:rPr>
          <w:rFonts w:eastAsiaTheme="minorHAnsi"/>
          <w:bCs/>
          <w:sz w:val="24"/>
          <w:szCs w:val="24"/>
          <w:lang w:eastAsia="en-US"/>
        </w:rPr>
      </w:pPr>
      <w:r>
        <w:rPr>
          <w:rFonts w:eastAsiaTheme="minorHAnsi"/>
          <w:bCs/>
          <w:sz w:val="24"/>
          <w:szCs w:val="24"/>
          <w:lang w:eastAsia="en-US"/>
        </w:rPr>
        <w:t>O</w:t>
      </w:r>
      <w:r w:rsidRPr="00466E08">
        <w:rPr>
          <w:rFonts w:eastAsiaTheme="minorHAnsi"/>
          <w:bCs/>
          <w:sz w:val="24"/>
          <w:szCs w:val="24"/>
          <w:lang w:eastAsia="en-US"/>
        </w:rPr>
        <w:t>kreślony w Załączniku nr 5 do SWZ – Istotne postanowienia umowy w §5.</w:t>
      </w:r>
    </w:p>
    <w:p w14:paraId="650F4FD7" w14:textId="11FB4D95" w:rsidR="00687BE5" w:rsidRPr="00687BE5" w:rsidRDefault="00687BE5" w:rsidP="00F32FEC">
      <w:pPr>
        <w:widowControl w:val="0"/>
        <w:numPr>
          <w:ilvl w:val="0"/>
          <w:numId w:val="103"/>
        </w:numPr>
        <w:adjustRightInd w:val="0"/>
        <w:spacing w:after="160" w:line="276" w:lineRule="auto"/>
        <w:contextualSpacing/>
        <w:jc w:val="both"/>
        <w:textAlignment w:val="baseline"/>
        <w:rPr>
          <w:rFonts w:eastAsia="Calibri"/>
          <w:b/>
          <w:sz w:val="24"/>
          <w:szCs w:val="24"/>
          <w:lang w:eastAsia="en-US"/>
        </w:rPr>
      </w:pPr>
      <w:r w:rsidRPr="00687BE5">
        <w:rPr>
          <w:rFonts w:eastAsia="Calibri"/>
          <w:b/>
          <w:sz w:val="24"/>
          <w:szCs w:val="24"/>
          <w:lang w:eastAsia="en-US"/>
        </w:rPr>
        <w:t xml:space="preserve">Wymagania prawne: </w:t>
      </w:r>
    </w:p>
    <w:p w14:paraId="1776D941" w14:textId="77777777" w:rsidR="00687BE5" w:rsidRPr="00687BE5" w:rsidRDefault="00687BE5" w:rsidP="00466E08">
      <w:pPr>
        <w:tabs>
          <w:tab w:val="left" w:pos="284"/>
          <w:tab w:val="left" w:pos="2662"/>
        </w:tabs>
        <w:suppressAutoHyphens/>
        <w:overflowPunct w:val="0"/>
        <w:autoSpaceDE w:val="0"/>
        <w:autoSpaceDN w:val="0"/>
        <w:adjustRightInd w:val="0"/>
        <w:ind w:left="720"/>
        <w:contextualSpacing/>
        <w:jc w:val="both"/>
        <w:rPr>
          <w:rFonts w:eastAsia="Calibri"/>
          <w:sz w:val="24"/>
          <w:szCs w:val="24"/>
          <w:lang w:eastAsia="en-US"/>
        </w:rPr>
      </w:pPr>
      <w:r w:rsidRPr="00687BE5">
        <w:rPr>
          <w:rFonts w:eastAsia="Calibri"/>
          <w:sz w:val="24"/>
          <w:szCs w:val="24"/>
          <w:lang w:eastAsia="en-US"/>
        </w:rPr>
        <w:t>Przedmiot zamówienia powinien być realizowany zgodnie z obowiązującymi przepisami prawa, w szczególności:</w:t>
      </w:r>
    </w:p>
    <w:p w14:paraId="4579468A" w14:textId="77777777" w:rsidR="00687BE5" w:rsidRPr="00687BE5" w:rsidRDefault="00687BE5" w:rsidP="00E61A06">
      <w:pPr>
        <w:numPr>
          <w:ilvl w:val="0"/>
          <w:numId w:val="82"/>
        </w:numPr>
        <w:contextualSpacing/>
        <w:jc w:val="both"/>
        <w:rPr>
          <w:rFonts w:eastAsia="Calibri"/>
          <w:sz w:val="24"/>
          <w:szCs w:val="24"/>
          <w:lang w:eastAsia="en-US"/>
        </w:rPr>
      </w:pPr>
      <w:r w:rsidRPr="00687BE5">
        <w:rPr>
          <w:rFonts w:eastAsia="Calibri"/>
          <w:sz w:val="24"/>
          <w:szCs w:val="24"/>
          <w:lang w:eastAsia="en-US"/>
        </w:rPr>
        <w:t xml:space="preserve">Ustawy z dnia 13 września 1996 r. o utrzymaniu czystości i porządku w gminach (Dz. U. z 1996 Nr 132 poz. 622, </w:t>
      </w:r>
      <w:r w:rsidRPr="00687BE5">
        <w:rPr>
          <w:rFonts w:eastAsiaTheme="minorHAnsi"/>
          <w:sz w:val="24"/>
          <w:szCs w:val="24"/>
          <w:lang w:eastAsia="en-US"/>
        </w:rPr>
        <w:t>Dz. U. z 2022 r. poz. 2519).</w:t>
      </w:r>
    </w:p>
    <w:p w14:paraId="5893F140" w14:textId="77777777" w:rsidR="00687BE5" w:rsidRPr="00687BE5" w:rsidRDefault="00687BE5" w:rsidP="00E61A06">
      <w:pPr>
        <w:numPr>
          <w:ilvl w:val="0"/>
          <w:numId w:val="82"/>
        </w:numPr>
        <w:rPr>
          <w:rFonts w:eastAsia="Calibri"/>
          <w:sz w:val="24"/>
          <w:szCs w:val="24"/>
          <w:lang w:eastAsia="en-US"/>
        </w:rPr>
      </w:pPr>
      <w:r w:rsidRPr="00687BE5">
        <w:rPr>
          <w:rFonts w:eastAsiaTheme="minorHAnsi"/>
          <w:sz w:val="24"/>
          <w:szCs w:val="24"/>
          <w:lang w:eastAsia="en-US"/>
        </w:rPr>
        <w:t>Ustawa o odpadach.</w:t>
      </w:r>
    </w:p>
    <w:p w14:paraId="3E9B0B47" w14:textId="77777777" w:rsidR="00687BE5" w:rsidRPr="00687BE5" w:rsidRDefault="00687BE5" w:rsidP="00E61A06">
      <w:pPr>
        <w:numPr>
          <w:ilvl w:val="0"/>
          <w:numId w:val="82"/>
        </w:numPr>
        <w:rPr>
          <w:rFonts w:eastAsia="Calibri"/>
          <w:sz w:val="24"/>
          <w:szCs w:val="24"/>
          <w:lang w:eastAsia="en-US"/>
        </w:rPr>
      </w:pPr>
      <w:r w:rsidRPr="00687BE5">
        <w:rPr>
          <w:rFonts w:eastAsiaTheme="minorHAnsi"/>
          <w:sz w:val="24"/>
          <w:szCs w:val="24"/>
          <w:lang w:eastAsia="en-US"/>
        </w:rPr>
        <w:t>Ustawa z dnia 7 czerwca 2001 r. o zbiorowym zaopatrzeniu w wody i zbiorowym</w:t>
      </w:r>
    </w:p>
    <w:p w14:paraId="5D0C7344" w14:textId="77777777" w:rsidR="00687BE5" w:rsidRPr="00687BE5" w:rsidRDefault="00687BE5" w:rsidP="00466E08">
      <w:pPr>
        <w:rPr>
          <w:rFonts w:eastAsiaTheme="minorHAnsi"/>
          <w:sz w:val="24"/>
          <w:szCs w:val="24"/>
          <w:lang w:eastAsia="en-US"/>
        </w:rPr>
      </w:pPr>
      <w:r w:rsidRPr="00687BE5">
        <w:rPr>
          <w:rFonts w:eastAsiaTheme="minorHAnsi"/>
          <w:sz w:val="24"/>
          <w:szCs w:val="24"/>
          <w:lang w:eastAsia="en-US"/>
        </w:rPr>
        <w:t xml:space="preserve">                    odprowadzaniu ścieków (Dz. U. 2020 poz. 2028).</w:t>
      </w:r>
    </w:p>
    <w:p w14:paraId="41AED4B0" w14:textId="77777777" w:rsidR="00687BE5" w:rsidRPr="00687BE5" w:rsidRDefault="00687BE5" w:rsidP="00E61A06">
      <w:pPr>
        <w:numPr>
          <w:ilvl w:val="0"/>
          <w:numId w:val="82"/>
        </w:numPr>
        <w:rPr>
          <w:rFonts w:eastAsiaTheme="minorHAnsi"/>
          <w:sz w:val="24"/>
          <w:szCs w:val="24"/>
          <w:lang w:eastAsia="en-US"/>
        </w:rPr>
      </w:pPr>
      <w:r w:rsidRPr="00687BE5">
        <w:rPr>
          <w:iCs/>
          <w:sz w:val="24"/>
          <w:szCs w:val="24"/>
        </w:rPr>
        <w:t>Prawo o ruchu drogowym.</w:t>
      </w:r>
    </w:p>
    <w:p w14:paraId="6B224DBC" w14:textId="77777777" w:rsidR="00687BE5" w:rsidRDefault="00687BE5" w:rsidP="00687BE5">
      <w:pPr>
        <w:widowControl w:val="0"/>
        <w:adjustRightInd w:val="0"/>
        <w:spacing w:line="276" w:lineRule="auto"/>
        <w:contextualSpacing/>
        <w:jc w:val="both"/>
        <w:textAlignment w:val="baseline"/>
        <w:rPr>
          <w:i/>
          <w:sz w:val="24"/>
          <w:szCs w:val="24"/>
        </w:rPr>
      </w:pPr>
      <w:r w:rsidRPr="00687BE5">
        <w:rPr>
          <w:b/>
          <w:i/>
          <w:sz w:val="24"/>
          <w:szCs w:val="24"/>
          <w:u w:val="single"/>
        </w:rPr>
        <w:t>Uwaga:</w:t>
      </w:r>
      <w:r w:rsidRPr="00687BE5">
        <w:rPr>
          <w:i/>
          <w:sz w:val="24"/>
          <w:szCs w:val="24"/>
        </w:rPr>
        <w:t xml:space="preserve"> W przypadku zmian aktów prawnych, związanych z realizacją niniejszego zamówienia, przedmiot zamówienia musi spełniać uwarunkowania prawne, obowiązujące w okresie jego realizacji</w:t>
      </w:r>
    </w:p>
    <w:p w14:paraId="7FA732B3" w14:textId="77777777" w:rsidR="00A40844" w:rsidRPr="00687BE5" w:rsidRDefault="00A40844" w:rsidP="00687BE5">
      <w:pPr>
        <w:widowControl w:val="0"/>
        <w:adjustRightInd w:val="0"/>
        <w:spacing w:line="276" w:lineRule="auto"/>
        <w:contextualSpacing/>
        <w:jc w:val="both"/>
        <w:textAlignment w:val="baseline"/>
        <w:rPr>
          <w:i/>
          <w:sz w:val="24"/>
          <w:szCs w:val="24"/>
        </w:rPr>
      </w:pPr>
    </w:p>
    <w:p w14:paraId="766213E7" w14:textId="6E9A355B" w:rsidR="00687BE5" w:rsidRPr="00A40844" w:rsidRDefault="00687BE5" w:rsidP="00A40844">
      <w:pPr>
        <w:pStyle w:val="Akapitzlist"/>
        <w:widowControl w:val="0"/>
        <w:numPr>
          <w:ilvl w:val="0"/>
          <w:numId w:val="103"/>
        </w:numPr>
        <w:adjustRightInd w:val="0"/>
        <w:spacing w:line="276" w:lineRule="auto"/>
        <w:jc w:val="both"/>
        <w:textAlignment w:val="baseline"/>
        <w:rPr>
          <w:bCs/>
          <w:lang w:val="cs-CZ"/>
        </w:rPr>
      </w:pPr>
      <w:r w:rsidRPr="00A40844">
        <w:rPr>
          <w:rFonts w:eastAsia="Calibri"/>
          <w:b/>
          <w:lang w:eastAsia="en-US"/>
        </w:rPr>
        <w:t xml:space="preserve">Wizja lokalna: </w:t>
      </w:r>
    </w:p>
    <w:p w14:paraId="5836A1D3" w14:textId="3F67200A" w:rsidR="00A40844" w:rsidRPr="00A40844" w:rsidRDefault="00A40844" w:rsidP="00A40844">
      <w:pPr>
        <w:widowControl w:val="0"/>
        <w:adjustRightInd w:val="0"/>
        <w:ind w:left="426" w:hanging="426"/>
        <w:contextualSpacing/>
        <w:jc w:val="both"/>
        <w:textAlignment w:val="baseline"/>
        <w:rPr>
          <w:rFonts w:eastAsia="Calibri"/>
          <w:bCs/>
          <w:i/>
          <w:iCs/>
          <w:sz w:val="24"/>
          <w:szCs w:val="24"/>
          <w:highlight w:val="yellow"/>
          <w:lang w:eastAsia="en-US"/>
        </w:rPr>
      </w:pPr>
      <w:r w:rsidRPr="00A40844">
        <w:t xml:space="preserve"> </w:t>
      </w:r>
      <w:r w:rsidRPr="00A40844">
        <w:rPr>
          <w:rFonts w:eastAsia="Calibri"/>
          <w:bCs/>
          <w:sz w:val="24"/>
          <w:szCs w:val="24"/>
          <w:lang w:eastAsia="en-US"/>
        </w:rPr>
        <w:t>1.</w:t>
      </w:r>
      <w:r w:rsidRPr="00A40844">
        <w:rPr>
          <w:rFonts w:eastAsia="Calibri"/>
          <w:bCs/>
          <w:sz w:val="24"/>
          <w:szCs w:val="24"/>
          <w:lang w:eastAsia="en-US"/>
        </w:rPr>
        <w:tab/>
        <w:t>Zamawiający informuje, że udział w wizji lokalnej jest fakultatywny.</w:t>
      </w:r>
    </w:p>
    <w:p w14:paraId="19129494" w14:textId="1DBFC5A7" w:rsidR="00FD2AE9" w:rsidRPr="00000D9F" w:rsidRDefault="00A40844" w:rsidP="00A40844">
      <w:pPr>
        <w:pStyle w:val="Akapitzlist"/>
        <w:numPr>
          <w:ilvl w:val="6"/>
          <w:numId w:val="32"/>
        </w:numPr>
        <w:ind w:left="284" w:hanging="284"/>
      </w:pPr>
      <w:r>
        <w:t xml:space="preserve">  </w:t>
      </w:r>
      <w:r w:rsidR="00466E08" w:rsidRPr="00000D9F">
        <w:t xml:space="preserve">W celu ustalenia terminu odbycia wizji lokalnej Wykonawca powinien skontaktować się </w:t>
      </w:r>
      <w:r>
        <w:t xml:space="preserve">  </w:t>
      </w:r>
      <w:r w:rsidR="00466E08" w:rsidRPr="00000D9F">
        <w:t xml:space="preserve">z  Działem </w:t>
      </w:r>
      <w:r w:rsidR="008B7C51" w:rsidRPr="00000D9F">
        <w:t>Ochrony Środowiska</w:t>
      </w:r>
      <w:r w:rsidR="00466E08" w:rsidRPr="00000D9F">
        <w:t xml:space="preserve">: </w:t>
      </w:r>
    </w:p>
    <w:p w14:paraId="5EC470A4" w14:textId="5D5B83E3" w:rsidR="00466E08" w:rsidRPr="00000D9F" w:rsidRDefault="00FD2AE9" w:rsidP="00000D9F">
      <w:pPr>
        <w:pStyle w:val="Akapitzlist"/>
        <w:ind w:left="426"/>
      </w:pPr>
      <w:r w:rsidRPr="00000D9F">
        <w:t>dla Ruchu Jankowice: tel. 32/7392431,</w:t>
      </w:r>
      <w:r w:rsidR="00466E08" w:rsidRPr="00000D9F">
        <w:t>32</w:t>
      </w:r>
      <w:r w:rsidRPr="00000D9F">
        <w:t>/</w:t>
      </w:r>
      <w:r w:rsidR="008B7C51" w:rsidRPr="00000D9F">
        <w:t>7392554</w:t>
      </w:r>
      <w:r w:rsidR="00466E08" w:rsidRPr="00000D9F">
        <w:t xml:space="preserve">; </w:t>
      </w:r>
    </w:p>
    <w:p w14:paraId="7F570BD3" w14:textId="1ADF8079" w:rsidR="00FD2AE9" w:rsidRPr="00FD2AE9" w:rsidRDefault="00FD2AE9" w:rsidP="00FD2AE9">
      <w:pPr>
        <w:rPr>
          <w:sz w:val="24"/>
          <w:szCs w:val="24"/>
        </w:rPr>
      </w:pPr>
      <w:r w:rsidRPr="00000D9F">
        <w:t xml:space="preserve">        </w:t>
      </w:r>
      <w:r w:rsidRPr="00000D9F">
        <w:rPr>
          <w:sz w:val="24"/>
          <w:szCs w:val="24"/>
        </w:rPr>
        <w:t>dla Ruchu Chwałowice: tel. 32/7</w:t>
      </w:r>
      <w:r w:rsidR="00BA78CF" w:rsidRPr="00000D9F">
        <w:rPr>
          <w:sz w:val="24"/>
          <w:szCs w:val="24"/>
        </w:rPr>
        <w:t>393564</w:t>
      </w:r>
    </w:p>
    <w:p w14:paraId="31221ED8" w14:textId="77777777" w:rsidR="00466E08" w:rsidRPr="008C5828" w:rsidRDefault="00466E08" w:rsidP="00E61A06">
      <w:pPr>
        <w:pStyle w:val="Akapitzlist"/>
        <w:numPr>
          <w:ilvl w:val="6"/>
          <w:numId w:val="32"/>
        </w:numPr>
        <w:ind w:left="426" w:hanging="426"/>
        <w:jc w:val="both"/>
      </w:pPr>
      <w:r w:rsidRPr="008C5828">
        <w:t xml:space="preserve">Warunkiem udziału w wizji lokalnej jest złożenie, przed jej rozpoczęciem, zobowiązania do zachowania w poufności informacji uzyskanych podczas wizji lokalnej. </w:t>
      </w:r>
    </w:p>
    <w:p w14:paraId="05060117" w14:textId="77777777" w:rsidR="00466E08" w:rsidRPr="008C5828" w:rsidRDefault="00466E08" w:rsidP="00E61A06">
      <w:pPr>
        <w:pStyle w:val="Akapitzlist"/>
        <w:numPr>
          <w:ilvl w:val="6"/>
          <w:numId w:val="32"/>
        </w:numPr>
        <w:ind w:left="426" w:hanging="426"/>
        <w:jc w:val="both"/>
      </w:pPr>
      <w:r w:rsidRPr="008C5828">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2BA2838C" w14:textId="526480CF" w:rsidR="00687BE5" w:rsidRPr="00466E08" w:rsidRDefault="00466E08" w:rsidP="00466E08">
      <w:pPr>
        <w:spacing w:line="276" w:lineRule="auto"/>
        <w:ind w:left="720"/>
        <w:contextualSpacing/>
        <w:jc w:val="both"/>
        <w:rPr>
          <w:rFonts w:eastAsia="Calibri"/>
          <w:b/>
          <w:sz w:val="24"/>
          <w:szCs w:val="24"/>
          <w:lang w:eastAsia="en-US"/>
        </w:rPr>
      </w:pPr>
      <w:r w:rsidRPr="00466E08">
        <w:rPr>
          <w:sz w:val="24"/>
          <w:szCs w:val="24"/>
        </w:rPr>
        <w:t xml:space="preserve">Wszelkie pytania, wątpliwości oraz wnioski o wyjaśnienie treści SWZ Wykonawcy zobowiązani są składać wyłącznie za pośrednictwem platformy EFO, w terminach i na </w:t>
      </w:r>
      <w:r w:rsidRPr="00466E08">
        <w:rPr>
          <w:sz w:val="24"/>
          <w:szCs w:val="24"/>
        </w:rPr>
        <w:lastRenderedPageBreak/>
        <w:t>zasadach określonych w SWZ. Zamawiający udzieli odpowiedzi poprzez opublikowanie jej w Profilu nabywcy</w:t>
      </w:r>
    </w:p>
    <w:p w14:paraId="149D6ACD" w14:textId="77777777" w:rsidR="00687BE5" w:rsidRPr="00687BE5" w:rsidRDefault="00687BE5" w:rsidP="00F32FEC">
      <w:pPr>
        <w:widowControl w:val="0"/>
        <w:numPr>
          <w:ilvl w:val="0"/>
          <w:numId w:val="103"/>
        </w:numPr>
        <w:adjustRightInd w:val="0"/>
        <w:spacing w:after="160" w:line="276" w:lineRule="auto"/>
        <w:contextualSpacing/>
        <w:jc w:val="both"/>
        <w:textAlignment w:val="baseline"/>
        <w:rPr>
          <w:rFonts w:eastAsia="Calibri"/>
          <w:b/>
          <w:sz w:val="24"/>
          <w:szCs w:val="24"/>
          <w:lang w:eastAsia="en-US"/>
        </w:rPr>
      </w:pPr>
      <w:r w:rsidRPr="00687BE5">
        <w:rPr>
          <w:rFonts w:eastAsia="Calibri"/>
          <w:b/>
          <w:sz w:val="24"/>
          <w:szCs w:val="24"/>
          <w:lang w:eastAsia="en-US"/>
        </w:rPr>
        <w:t xml:space="preserve">Opis przedmiotu zamówienia: </w:t>
      </w:r>
    </w:p>
    <w:p w14:paraId="3E58449B" w14:textId="0DA8B504" w:rsidR="00687BE5" w:rsidRPr="00466E08" w:rsidRDefault="00104977" w:rsidP="00104977">
      <w:pPr>
        <w:widowControl w:val="0"/>
        <w:tabs>
          <w:tab w:val="left" w:pos="1134"/>
          <w:tab w:val="left" w:pos="1287"/>
        </w:tabs>
        <w:suppressAutoHyphens/>
        <w:adjustRightInd w:val="0"/>
        <w:spacing w:after="120"/>
        <w:ind w:firstLine="709"/>
        <w:jc w:val="both"/>
        <w:textAlignment w:val="baseline"/>
        <w:rPr>
          <w:b/>
          <w:bCs/>
          <w:sz w:val="24"/>
          <w:szCs w:val="24"/>
          <w:u w:val="single"/>
        </w:rPr>
      </w:pPr>
      <w:r>
        <w:rPr>
          <w:b/>
          <w:bCs/>
          <w:sz w:val="24"/>
          <w:szCs w:val="24"/>
          <w:u w:val="single"/>
        </w:rPr>
        <w:t>Zadanie 1 Ruch Jankowice</w:t>
      </w:r>
    </w:p>
    <w:p w14:paraId="5B4CB4F7" w14:textId="467288CB" w:rsidR="00687BE5" w:rsidRPr="00687BE5" w:rsidRDefault="00687BE5" w:rsidP="00687BE5">
      <w:pPr>
        <w:widowControl w:val="0"/>
        <w:adjustRightInd w:val="0"/>
        <w:ind w:left="284"/>
        <w:jc w:val="both"/>
        <w:textAlignment w:val="baseline"/>
        <w:rPr>
          <w:rFonts w:eastAsiaTheme="minorHAnsi"/>
          <w:b/>
          <w:bCs/>
          <w:i/>
          <w:iCs/>
          <w:sz w:val="24"/>
          <w:szCs w:val="24"/>
          <w:u w:val="single"/>
          <w:lang w:eastAsia="ar-SA"/>
        </w:rPr>
      </w:pPr>
      <w:bookmarkStart w:id="94" w:name="_Hlk167791642"/>
      <w:bookmarkStart w:id="95" w:name="_Hlk167790491"/>
      <w:r w:rsidRPr="00687BE5">
        <w:rPr>
          <w:rFonts w:eastAsiaTheme="minorHAnsi"/>
          <w:b/>
          <w:bCs/>
          <w:i/>
          <w:iCs/>
          <w:sz w:val="24"/>
          <w:szCs w:val="24"/>
          <w:u w:val="single"/>
          <w:lang w:eastAsia="en-US"/>
        </w:rPr>
        <w:t xml:space="preserve"> Czyszczenie i udrażnianie kanalizacji specjalistycznym samochodem WUKO typu SCK  z obsługą </w:t>
      </w:r>
      <w:bookmarkEnd w:id="94"/>
      <w:r w:rsidRPr="00687BE5">
        <w:rPr>
          <w:rFonts w:eastAsiaTheme="minorHAnsi"/>
          <w:b/>
          <w:bCs/>
          <w:i/>
          <w:iCs/>
          <w:sz w:val="24"/>
          <w:szCs w:val="24"/>
          <w:u w:val="single"/>
          <w:lang w:eastAsia="en-US"/>
        </w:rPr>
        <w:t>dla potrzeb KWK ROW Ruch Jankowice.</w:t>
      </w:r>
    </w:p>
    <w:p w14:paraId="28C74C96" w14:textId="77777777" w:rsidR="00687BE5" w:rsidRPr="00687BE5" w:rsidRDefault="00687BE5" w:rsidP="00687BE5">
      <w:pPr>
        <w:widowControl w:val="0"/>
        <w:adjustRightInd w:val="0"/>
        <w:ind w:left="284"/>
        <w:jc w:val="both"/>
        <w:textAlignment w:val="baseline"/>
        <w:rPr>
          <w:rFonts w:eastAsiaTheme="minorHAnsi"/>
          <w:sz w:val="24"/>
          <w:szCs w:val="24"/>
          <w:lang w:eastAsia="ar-SA"/>
        </w:rPr>
      </w:pPr>
    </w:p>
    <w:p w14:paraId="00D1DCB4" w14:textId="77777777" w:rsidR="00687BE5" w:rsidRPr="00687BE5" w:rsidRDefault="00687BE5" w:rsidP="00687BE5">
      <w:pPr>
        <w:widowControl w:val="0"/>
        <w:adjustRightInd w:val="0"/>
        <w:ind w:left="284"/>
        <w:jc w:val="both"/>
        <w:textAlignment w:val="baseline"/>
        <w:rPr>
          <w:rFonts w:eastAsiaTheme="minorHAnsi"/>
          <w:iCs/>
          <w:sz w:val="24"/>
          <w:szCs w:val="24"/>
          <w:lang w:eastAsia="en-US"/>
        </w:rPr>
      </w:pPr>
      <w:r w:rsidRPr="00687BE5">
        <w:rPr>
          <w:rFonts w:eastAsiaTheme="minorHAnsi"/>
          <w:sz w:val="24"/>
          <w:szCs w:val="24"/>
          <w:lang w:eastAsia="ar-SA"/>
        </w:rPr>
        <w:t>Świadczenie usług asenizacyjnych w zakresie</w:t>
      </w:r>
      <w:bookmarkEnd w:id="95"/>
      <w:r w:rsidRPr="00687BE5">
        <w:rPr>
          <w:rFonts w:eastAsiaTheme="minorHAnsi"/>
          <w:sz w:val="24"/>
          <w:szCs w:val="24"/>
          <w:lang w:eastAsia="ar-SA"/>
        </w:rPr>
        <w:t xml:space="preserve"> czyszczenia i udrażniania kanalizacji specjalistycznym samochodem WUKO typu SCK z obsługą (z dojazdem) znajdujących się na terenie szybów głównych Ruchu Jankowice oraz szybach peryferyjnych tj. #3 oraz #4. </w:t>
      </w:r>
      <w:r w:rsidRPr="00687BE5">
        <w:rPr>
          <w:rFonts w:eastAsiaTheme="minorHAnsi"/>
          <w:iCs/>
          <w:sz w:val="24"/>
          <w:szCs w:val="24"/>
          <w:lang w:eastAsia="en-US"/>
        </w:rPr>
        <w:t>Kopalnia posiada kanalizację sanitarną i deszczową na swoim terenie wymagającą okresowego  czyszczenia a w przypadku powstania zatorów - udrażniania. Stan techniczny kanalizacji a także występujące często zatory, wymagają okresowego usuwania specjalistycznym samochodem  WUKO typu SCK</w:t>
      </w:r>
    </w:p>
    <w:p w14:paraId="0E0CA070" w14:textId="77777777" w:rsidR="00687BE5" w:rsidRPr="00687BE5" w:rsidRDefault="00687BE5" w:rsidP="00687BE5">
      <w:pPr>
        <w:widowControl w:val="0"/>
        <w:adjustRightInd w:val="0"/>
        <w:ind w:left="284"/>
        <w:jc w:val="both"/>
        <w:textAlignment w:val="baseline"/>
        <w:rPr>
          <w:sz w:val="24"/>
          <w:szCs w:val="24"/>
        </w:rPr>
      </w:pPr>
    </w:p>
    <w:p w14:paraId="1573A143" w14:textId="4A5140F9" w:rsidR="00687BE5" w:rsidRPr="00687BE5" w:rsidRDefault="00687BE5" w:rsidP="00E61A06">
      <w:pPr>
        <w:widowControl w:val="0"/>
        <w:numPr>
          <w:ilvl w:val="1"/>
          <w:numId w:val="88"/>
        </w:numPr>
        <w:suppressAutoHyphens/>
        <w:adjustRightInd w:val="0"/>
        <w:ind w:left="499" w:hanging="357"/>
        <w:jc w:val="both"/>
        <w:textAlignment w:val="baseline"/>
        <w:rPr>
          <w:b/>
          <w:sz w:val="24"/>
          <w:szCs w:val="24"/>
        </w:rPr>
      </w:pPr>
      <w:r w:rsidRPr="00687BE5">
        <w:rPr>
          <w:b/>
          <w:sz w:val="24"/>
          <w:szCs w:val="24"/>
        </w:rPr>
        <w:t>Wymagania dotyczące świadczenia usług asenizacyjnych związanych z</w:t>
      </w:r>
      <w:r w:rsidRPr="00687BE5">
        <w:rPr>
          <w:rFonts w:eastAsiaTheme="minorHAnsi"/>
          <w:sz w:val="24"/>
          <w:szCs w:val="24"/>
          <w:lang w:eastAsia="en-US"/>
        </w:rPr>
        <w:t xml:space="preserve"> </w:t>
      </w:r>
      <w:r w:rsidRPr="00687BE5">
        <w:rPr>
          <w:rFonts w:eastAsiaTheme="minorHAnsi"/>
          <w:b/>
          <w:bCs/>
          <w:sz w:val="24"/>
          <w:szCs w:val="24"/>
          <w:lang w:eastAsia="en-US"/>
        </w:rPr>
        <w:t>czyszczeniem i udrażnianiem kanalizacji specjalistycznym samochodem WUKO typu SCK  z obsługą</w:t>
      </w:r>
    </w:p>
    <w:p w14:paraId="0FFE4BA4" w14:textId="77777777" w:rsidR="00687BE5" w:rsidRPr="00687BE5" w:rsidRDefault="00687BE5" w:rsidP="00E61A06">
      <w:pPr>
        <w:numPr>
          <w:ilvl w:val="0"/>
          <w:numId w:val="89"/>
        </w:numPr>
        <w:tabs>
          <w:tab w:val="left" w:pos="284"/>
        </w:tabs>
        <w:suppressAutoHyphens/>
        <w:ind w:left="782" w:hanging="357"/>
        <w:jc w:val="both"/>
        <w:rPr>
          <w:rFonts w:eastAsiaTheme="minorHAnsi"/>
          <w:sz w:val="24"/>
          <w:szCs w:val="24"/>
          <w:lang w:eastAsia="en-US"/>
        </w:rPr>
      </w:pPr>
      <w:r w:rsidRPr="00687BE5">
        <w:rPr>
          <w:rFonts w:eastAsiaTheme="minorHAnsi"/>
          <w:sz w:val="24"/>
          <w:szCs w:val="24"/>
          <w:lang w:eastAsia="en-US"/>
        </w:rPr>
        <w:t>Usuwanie zatorów oraz czyszczenie kanalizacji specjalistycznym samochodem  WUKO typu SCK.</w:t>
      </w:r>
    </w:p>
    <w:p w14:paraId="29A88891" w14:textId="77777777" w:rsidR="00687BE5" w:rsidRPr="00687BE5" w:rsidRDefault="00687BE5" w:rsidP="00E61A06">
      <w:pPr>
        <w:numPr>
          <w:ilvl w:val="0"/>
          <w:numId w:val="89"/>
        </w:numPr>
        <w:tabs>
          <w:tab w:val="left" w:pos="284"/>
        </w:tabs>
        <w:suppressAutoHyphens/>
        <w:ind w:left="782" w:hanging="357"/>
        <w:contextualSpacing/>
        <w:jc w:val="both"/>
        <w:rPr>
          <w:rFonts w:eastAsiaTheme="minorHAnsi"/>
          <w:sz w:val="24"/>
          <w:szCs w:val="24"/>
          <w:lang w:eastAsia="en-US"/>
        </w:rPr>
      </w:pPr>
      <w:r w:rsidRPr="00687BE5">
        <w:rPr>
          <w:rFonts w:eastAsiaTheme="minorHAnsi"/>
          <w:sz w:val="24"/>
          <w:szCs w:val="24"/>
          <w:lang w:eastAsia="en-US"/>
        </w:rPr>
        <w:t>Wywóz i utylizacja zgodnie z obowiązującymi przepisami nieczystości płynnych powstałych    w trakcie czyszczenia i udrażnia kanalizacji sanitarnej i deszczowej.</w:t>
      </w:r>
    </w:p>
    <w:p w14:paraId="418BE46D" w14:textId="77777777" w:rsidR="00687BE5" w:rsidRPr="00687BE5" w:rsidRDefault="00687BE5" w:rsidP="00E61A06">
      <w:pPr>
        <w:widowControl w:val="0"/>
        <w:numPr>
          <w:ilvl w:val="0"/>
          <w:numId w:val="89"/>
        </w:numPr>
        <w:adjustRightInd w:val="0"/>
        <w:ind w:left="782" w:hanging="357"/>
        <w:jc w:val="both"/>
        <w:textAlignment w:val="baseline"/>
        <w:rPr>
          <w:rFonts w:eastAsiaTheme="minorHAnsi"/>
          <w:sz w:val="24"/>
          <w:szCs w:val="24"/>
          <w:vertAlign w:val="superscript"/>
          <w:lang w:eastAsia="en-US"/>
        </w:rPr>
      </w:pPr>
      <w:r w:rsidRPr="00687BE5">
        <w:rPr>
          <w:rFonts w:eastAsiaTheme="minorHAnsi"/>
          <w:sz w:val="24"/>
          <w:szCs w:val="24"/>
          <w:lang w:eastAsia="en-US"/>
        </w:rPr>
        <w:t>Usuwanie zatorów oraz czyszczenie kanalizacji specjalistycznym samochodem  WUKO typu SCK w ilości 1080 godzin (w okresie obowiązywania umowy),</w:t>
      </w:r>
    </w:p>
    <w:p w14:paraId="2EC6FF34" w14:textId="77777777" w:rsidR="00687BE5" w:rsidRPr="00687BE5" w:rsidRDefault="00687BE5" w:rsidP="00E61A06">
      <w:pPr>
        <w:widowControl w:val="0"/>
        <w:numPr>
          <w:ilvl w:val="0"/>
          <w:numId w:val="89"/>
        </w:numPr>
        <w:adjustRightInd w:val="0"/>
        <w:ind w:left="782" w:hanging="357"/>
        <w:jc w:val="both"/>
        <w:textAlignment w:val="baseline"/>
        <w:rPr>
          <w:rFonts w:eastAsiaTheme="minorHAnsi"/>
          <w:sz w:val="24"/>
          <w:szCs w:val="24"/>
          <w:vertAlign w:val="superscript"/>
          <w:lang w:eastAsia="en-US"/>
        </w:rPr>
      </w:pPr>
      <w:r w:rsidRPr="00687BE5">
        <w:rPr>
          <w:rFonts w:eastAsiaTheme="minorHAnsi"/>
          <w:sz w:val="24"/>
          <w:szCs w:val="24"/>
          <w:lang w:eastAsia="en-US"/>
        </w:rPr>
        <w:t>Wykonawca będzie posiadał odpowiedni sprzęt specjalistyczny samochód  WUKO typu SCK w celu świadczenia usług oraz pracowników posiadających stosowne uprawnienia z aktualnymi badaniami lekarskimi i psychologicznymi.</w:t>
      </w:r>
    </w:p>
    <w:p w14:paraId="233948B5" w14:textId="77777777" w:rsidR="00687BE5" w:rsidRPr="00687BE5" w:rsidRDefault="00687BE5" w:rsidP="00E61A06">
      <w:pPr>
        <w:widowControl w:val="0"/>
        <w:numPr>
          <w:ilvl w:val="0"/>
          <w:numId w:val="89"/>
        </w:numPr>
        <w:adjustRightInd w:val="0"/>
        <w:ind w:left="782" w:hanging="357"/>
        <w:jc w:val="both"/>
        <w:textAlignment w:val="baseline"/>
        <w:rPr>
          <w:rFonts w:eastAsiaTheme="minorHAnsi"/>
          <w:sz w:val="24"/>
          <w:szCs w:val="24"/>
          <w:vertAlign w:val="superscript"/>
          <w:lang w:eastAsia="en-US"/>
        </w:rPr>
      </w:pPr>
      <w:r w:rsidRPr="00687BE5">
        <w:rPr>
          <w:rFonts w:eastAsiaTheme="minorHAnsi"/>
          <w:sz w:val="24"/>
          <w:szCs w:val="24"/>
          <w:lang w:eastAsia="en-US"/>
        </w:rPr>
        <w:t>Planowane roboty lub usuwanie występujących  awarii na kanalizacji sanitarnej, deszczowej i  technologicznej, będą realizowane w oparciu o zgłoszenie telefoniczne lub mailem.</w:t>
      </w:r>
    </w:p>
    <w:p w14:paraId="67A700EC" w14:textId="77777777" w:rsidR="00687BE5" w:rsidRPr="00274EA7" w:rsidRDefault="00687BE5" w:rsidP="00E61A06">
      <w:pPr>
        <w:widowControl w:val="0"/>
        <w:numPr>
          <w:ilvl w:val="0"/>
          <w:numId w:val="89"/>
        </w:numPr>
        <w:adjustRightInd w:val="0"/>
        <w:ind w:left="782" w:hanging="357"/>
        <w:jc w:val="both"/>
        <w:textAlignment w:val="baseline"/>
        <w:rPr>
          <w:rFonts w:eastAsiaTheme="minorHAnsi"/>
          <w:sz w:val="24"/>
          <w:szCs w:val="24"/>
          <w:vertAlign w:val="superscript"/>
          <w:lang w:eastAsia="en-US"/>
        </w:rPr>
      </w:pPr>
      <w:r w:rsidRPr="00274EA7">
        <w:rPr>
          <w:rFonts w:eastAsiaTheme="minorHAnsi"/>
          <w:sz w:val="24"/>
          <w:szCs w:val="24"/>
          <w:lang w:eastAsia="en-US"/>
        </w:rPr>
        <w:t>W przypadku wystąpienia awarii  na  kanalizacji - reakcja na zgłoszenie, tj. przybycie ekipy odpowiednim specjalistycznym pojazdem do usuni</w:t>
      </w:r>
      <w:r w:rsidRPr="00274EA7">
        <w:rPr>
          <w:rFonts w:eastAsia="TimesNewRoman"/>
          <w:sz w:val="24"/>
          <w:szCs w:val="24"/>
          <w:lang w:eastAsia="en-US"/>
        </w:rPr>
        <w:t>ę</w:t>
      </w:r>
      <w:r w:rsidRPr="00274EA7">
        <w:rPr>
          <w:rFonts w:eastAsiaTheme="minorHAnsi"/>
          <w:sz w:val="24"/>
          <w:szCs w:val="24"/>
          <w:lang w:eastAsia="en-US"/>
        </w:rPr>
        <w:t>cia awarii  nie b</w:t>
      </w:r>
      <w:r w:rsidRPr="00274EA7">
        <w:rPr>
          <w:rFonts w:eastAsia="TimesNewRoman"/>
          <w:sz w:val="24"/>
          <w:szCs w:val="24"/>
          <w:lang w:eastAsia="en-US"/>
        </w:rPr>
        <w:t>ę</w:t>
      </w:r>
      <w:r w:rsidRPr="00274EA7">
        <w:rPr>
          <w:rFonts w:eastAsiaTheme="minorHAnsi"/>
          <w:sz w:val="24"/>
          <w:szCs w:val="24"/>
          <w:lang w:eastAsia="en-US"/>
        </w:rPr>
        <w:t>dzie dłu</w:t>
      </w:r>
      <w:r w:rsidRPr="00274EA7">
        <w:rPr>
          <w:rFonts w:eastAsia="TimesNewRoman"/>
          <w:sz w:val="24"/>
          <w:szCs w:val="24"/>
          <w:lang w:eastAsia="en-US"/>
        </w:rPr>
        <w:t>ż</w:t>
      </w:r>
      <w:r w:rsidRPr="00274EA7">
        <w:rPr>
          <w:rFonts w:eastAsiaTheme="minorHAnsi"/>
          <w:sz w:val="24"/>
          <w:szCs w:val="24"/>
          <w:lang w:eastAsia="en-US"/>
        </w:rPr>
        <w:t>sza ni</w:t>
      </w:r>
      <w:r w:rsidRPr="00274EA7">
        <w:rPr>
          <w:rFonts w:eastAsia="TimesNewRoman"/>
          <w:sz w:val="24"/>
          <w:szCs w:val="24"/>
          <w:lang w:eastAsia="en-US"/>
        </w:rPr>
        <w:t xml:space="preserve">ż </w:t>
      </w:r>
      <w:r w:rsidRPr="00274EA7">
        <w:rPr>
          <w:rFonts w:eastAsia="TimesNewRoman"/>
          <w:b/>
          <w:sz w:val="24"/>
          <w:szCs w:val="24"/>
          <w:lang w:eastAsia="en-US"/>
        </w:rPr>
        <w:t>dwadzieścia cztery</w:t>
      </w:r>
      <w:r w:rsidRPr="00274EA7">
        <w:rPr>
          <w:rFonts w:eastAsia="TimesNewRoman"/>
          <w:b/>
          <w:bCs/>
          <w:sz w:val="24"/>
          <w:szCs w:val="24"/>
          <w:lang w:eastAsia="en-US"/>
        </w:rPr>
        <w:t xml:space="preserve"> </w:t>
      </w:r>
      <w:r w:rsidRPr="00274EA7">
        <w:rPr>
          <w:rFonts w:eastAsiaTheme="minorHAnsi"/>
          <w:b/>
          <w:bCs/>
          <w:sz w:val="24"/>
          <w:szCs w:val="24"/>
          <w:lang w:eastAsia="en-US"/>
        </w:rPr>
        <w:t>godziny</w:t>
      </w:r>
      <w:r w:rsidRPr="00274EA7">
        <w:rPr>
          <w:rFonts w:eastAsiaTheme="minorHAnsi"/>
          <w:sz w:val="24"/>
          <w:szCs w:val="24"/>
          <w:lang w:eastAsia="en-US"/>
        </w:rPr>
        <w:t xml:space="preserve"> </w:t>
      </w:r>
      <w:r w:rsidRPr="00274EA7">
        <w:rPr>
          <w:rFonts w:eastAsia="TimesNewRoman"/>
          <w:b/>
          <w:sz w:val="24"/>
          <w:szCs w:val="24"/>
          <w:lang w:eastAsia="en-US"/>
        </w:rPr>
        <w:t>(24h)</w:t>
      </w:r>
      <w:r w:rsidRPr="00274EA7">
        <w:rPr>
          <w:rFonts w:eastAsiaTheme="minorHAnsi"/>
          <w:sz w:val="24"/>
          <w:szCs w:val="24"/>
          <w:lang w:eastAsia="en-US"/>
        </w:rPr>
        <w:t xml:space="preserve"> od momentu telefonicznego jej zgłoszenia przez Zamawiaj</w:t>
      </w:r>
      <w:r w:rsidRPr="00274EA7">
        <w:rPr>
          <w:rFonts w:eastAsia="TimesNewRoman"/>
          <w:sz w:val="24"/>
          <w:szCs w:val="24"/>
          <w:lang w:eastAsia="en-US"/>
        </w:rPr>
        <w:t>ą</w:t>
      </w:r>
      <w:r w:rsidRPr="00274EA7">
        <w:rPr>
          <w:rFonts w:eastAsiaTheme="minorHAnsi"/>
          <w:sz w:val="24"/>
          <w:szCs w:val="24"/>
          <w:lang w:eastAsia="en-US"/>
        </w:rPr>
        <w:t xml:space="preserve">cego. W przypadku planowanych robót  w terminie uzgodnionym </w:t>
      </w:r>
      <w:r w:rsidRPr="00274EA7">
        <w:rPr>
          <w:rFonts w:eastAsiaTheme="minorHAnsi"/>
          <w:sz w:val="24"/>
          <w:szCs w:val="24"/>
          <w:lang w:eastAsia="en-US"/>
        </w:rPr>
        <w:br/>
        <w:t>z Zamawiającym.</w:t>
      </w:r>
    </w:p>
    <w:p w14:paraId="0CDB4E48" w14:textId="77777777" w:rsidR="00687BE5" w:rsidRPr="00687BE5" w:rsidRDefault="00687BE5" w:rsidP="00687BE5">
      <w:pPr>
        <w:widowControl w:val="0"/>
        <w:adjustRightInd w:val="0"/>
        <w:ind w:left="720"/>
        <w:jc w:val="both"/>
        <w:textAlignment w:val="baseline"/>
        <w:rPr>
          <w:rFonts w:eastAsiaTheme="minorHAnsi"/>
          <w:sz w:val="24"/>
          <w:szCs w:val="24"/>
          <w:vertAlign w:val="superscript"/>
          <w:lang w:eastAsia="en-US"/>
        </w:rPr>
      </w:pPr>
    </w:p>
    <w:p w14:paraId="5456CCE3" w14:textId="77777777" w:rsidR="00687BE5" w:rsidRPr="00687BE5" w:rsidRDefault="00687BE5" w:rsidP="00687BE5">
      <w:pPr>
        <w:widowControl w:val="0"/>
        <w:adjustRightInd w:val="0"/>
        <w:ind w:left="720"/>
        <w:jc w:val="both"/>
        <w:textAlignment w:val="baseline"/>
        <w:rPr>
          <w:rFonts w:eastAsia="Calibri"/>
          <w:b/>
          <w:sz w:val="24"/>
          <w:szCs w:val="24"/>
          <w:lang w:eastAsia="en-US"/>
        </w:rPr>
      </w:pPr>
      <w:r w:rsidRPr="00687BE5">
        <w:rPr>
          <w:rFonts w:eastAsia="Calibri"/>
          <w:b/>
          <w:sz w:val="24"/>
          <w:szCs w:val="24"/>
          <w:lang w:eastAsia="en-US"/>
        </w:rPr>
        <w:t>Wymagania techniczno-organizacyjne</w:t>
      </w:r>
    </w:p>
    <w:p w14:paraId="20FF0B2A" w14:textId="77777777"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Posiadanie sprawnego specjalistycznego sprzętu typu pojazd asenizacyjny specjalistyczny WUKO typu SCK.</w:t>
      </w:r>
    </w:p>
    <w:p w14:paraId="735C16E8" w14:textId="77777777"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Posiadanie zezwolenia na świadczenie usług opróżniania zbiorników bezodpływowych i transportu nieczystości ciekłych wydane przez </w:t>
      </w:r>
      <w:r w:rsidRPr="00687BE5">
        <w:rPr>
          <w:rFonts w:eastAsiaTheme="minorHAnsi" w:cstheme="minorBidi"/>
          <w:sz w:val="24"/>
          <w:szCs w:val="24"/>
          <w:lang w:eastAsia="en-US"/>
        </w:rPr>
        <w:t>Prezydenta Miasta Rybnika, Wójta Gminy Świerklany  (zgodnie z ustawą o utrzymaniu czystości w gminach)</w:t>
      </w:r>
      <w:r w:rsidRPr="00687BE5">
        <w:rPr>
          <w:rFonts w:eastAsiaTheme="minorHAnsi"/>
          <w:sz w:val="24"/>
          <w:szCs w:val="24"/>
          <w:lang w:eastAsia="en-US"/>
        </w:rPr>
        <w:t>.</w:t>
      </w:r>
    </w:p>
    <w:p w14:paraId="2EE7BB84" w14:textId="77777777"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Zatrudnianie pracowników z aktualnymi badaniami lekarskimi i pozytywnym orzeczeniem do wykonywanej pracy, aktualnym szkoleniem oraz ubezpieczonych przez Wykonawcę od nieszczęśliwych wypadków i śmierci.</w:t>
      </w:r>
    </w:p>
    <w:p w14:paraId="0B118CE6" w14:textId="071C9A51"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Wykonawca zobowiązuje się do wyposażenia pracowników wykonujących prace na </w:t>
      </w:r>
      <w:r w:rsidRPr="00687BE5">
        <w:rPr>
          <w:rFonts w:eastAsiaTheme="minorHAnsi"/>
          <w:sz w:val="24"/>
          <w:szCs w:val="24"/>
          <w:lang w:eastAsia="en-US"/>
        </w:rPr>
        <w:br/>
        <w:t xml:space="preserve"> terenie Zamawiającego w odzież, obuwie oraz sprzęt ochronny indywidualnej zgodnie z obowiązującymi przepisami, w szczególności zgodnie z Rozporządzeniem Ministra </w:t>
      </w:r>
      <w:r w:rsidRPr="00687BE5">
        <w:rPr>
          <w:rFonts w:eastAsiaTheme="minorHAnsi"/>
          <w:sz w:val="24"/>
          <w:szCs w:val="24"/>
          <w:lang w:eastAsia="en-US"/>
        </w:rPr>
        <w:lastRenderedPageBreak/>
        <w:t>Gospodarki, Pracy i Polityki Społecznej z dnia 31 marca 2003r. w sprawie zasadniczych wymagań dla środków ochrony indywidualnej (DZ.U. Nr 80 poz. 725).</w:t>
      </w:r>
    </w:p>
    <w:p w14:paraId="3B571425" w14:textId="77777777"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Zapewnienie obłożenia prac pracownikami posiadającymi stosowne kwalifikacje, uprawnienia i upoważnienia do pracy na zakładzie  górniczym  zgodnie </w:t>
      </w:r>
      <w:r w:rsidRPr="00687BE5">
        <w:rPr>
          <w:rFonts w:eastAsiaTheme="minorHAnsi"/>
          <w:sz w:val="24"/>
          <w:szCs w:val="24"/>
          <w:lang w:eastAsia="en-US"/>
        </w:rPr>
        <w:br/>
        <w:t xml:space="preserve">z obowiązującymi  przepisami  Prawa geologicznego i górniczego z 9 czerwca 2011 r. (Dz.U. nr 163 poz. 981 z  </w:t>
      </w:r>
      <w:proofErr w:type="spellStart"/>
      <w:r w:rsidRPr="00687BE5">
        <w:rPr>
          <w:rFonts w:eastAsiaTheme="minorHAnsi"/>
          <w:sz w:val="24"/>
          <w:szCs w:val="24"/>
          <w:lang w:eastAsia="en-US"/>
        </w:rPr>
        <w:t>póź</w:t>
      </w:r>
      <w:proofErr w:type="spellEnd"/>
      <w:r w:rsidRPr="00687BE5">
        <w:rPr>
          <w:rFonts w:eastAsiaTheme="minorHAnsi"/>
          <w:sz w:val="24"/>
          <w:szCs w:val="24"/>
          <w:lang w:eastAsia="en-US"/>
        </w:rPr>
        <w:t>. zm.).</w:t>
      </w:r>
    </w:p>
    <w:p w14:paraId="16AC98F3" w14:textId="77777777"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Wykonawca zobowiązany jest realizować  usługi na zasadach i czasie ustalonym                                            z Zamawiającym; świadczenie usług przez Wykonawcę nie może utrudniać funkcjonowania kopalni oraz  wykonywania obowiązków służbowych pracownikom Zamawiającego,</w:t>
      </w:r>
    </w:p>
    <w:p w14:paraId="76745D05" w14:textId="77777777"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Wykonawca odpowiada za szkody wyrządzone przez swoich pracowników na terenie  Zamawiającego,</w:t>
      </w:r>
    </w:p>
    <w:p w14:paraId="6921723D" w14:textId="77777777" w:rsidR="00687BE5" w:rsidRPr="00687BE5" w:rsidRDefault="00687BE5" w:rsidP="00E61A06">
      <w:pPr>
        <w:numPr>
          <w:ilvl w:val="0"/>
          <w:numId w:val="90"/>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Przed rozpoczęciem  wypełniania  zobowiązań  umownych,  Wykonawca  dostarczy   zamawiającemu niezbędne dokumenty zgodnie z zarządzeniem Kierownika Ruchu Zakładu Górniczego  Oddział KWK ROW w sprawie zasad prowadzenia prac </w:t>
      </w:r>
      <w:r w:rsidRPr="00687BE5">
        <w:rPr>
          <w:rFonts w:eastAsiaTheme="minorHAnsi"/>
          <w:sz w:val="24"/>
          <w:szCs w:val="24"/>
          <w:lang w:eastAsia="en-US"/>
        </w:rPr>
        <w:br/>
        <w:t>i wykonywania czynności zleconych przez Oddział KWK ROW obcym podmiotom gospodarczym.</w:t>
      </w:r>
    </w:p>
    <w:p w14:paraId="43287DE1" w14:textId="77777777" w:rsidR="00687BE5" w:rsidRPr="00687BE5" w:rsidRDefault="00687BE5" w:rsidP="00E61A06">
      <w:pPr>
        <w:widowControl w:val="0"/>
        <w:numPr>
          <w:ilvl w:val="0"/>
          <w:numId w:val="91"/>
        </w:numPr>
        <w:tabs>
          <w:tab w:val="left" w:pos="720"/>
        </w:tabs>
        <w:suppressAutoHyphens/>
        <w:adjustRightInd w:val="0"/>
        <w:spacing w:after="120" w:line="259" w:lineRule="auto"/>
        <w:contextualSpacing/>
        <w:jc w:val="both"/>
        <w:textAlignment w:val="baseline"/>
        <w:rPr>
          <w:b/>
          <w:sz w:val="24"/>
          <w:szCs w:val="24"/>
        </w:rPr>
      </w:pPr>
      <w:r w:rsidRPr="00687BE5">
        <w:rPr>
          <w:b/>
          <w:sz w:val="24"/>
          <w:szCs w:val="24"/>
        </w:rPr>
        <w:t>Pozostałe wymagania</w:t>
      </w:r>
    </w:p>
    <w:p w14:paraId="0371F3EA" w14:textId="77777777" w:rsidR="00687BE5" w:rsidRPr="00687BE5" w:rsidRDefault="00687BE5" w:rsidP="00E61A06">
      <w:pPr>
        <w:widowControl w:val="0"/>
        <w:numPr>
          <w:ilvl w:val="0"/>
          <w:numId w:val="92"/>
        </w:numPr>
        <w:suppressAutoHyphens/>
        <w:adjustRightInd w:val="0"/>
        <w:jc w:val="both"/>
        <w:textAlignment w:val="baseline"/>
        <w:rPr>
          <w:b/>
          <w:bCs/>
          <w:sz w:val="24"/>
          <w:szCs w:val="24"/>
        </w:rPr>
      </w:pPr>
      <w:r w:rsidRPr="00687BE5">
        <w:rPr>
          <w:sz w:val="24"/>
          <w:szCs w:val="24"/>
        </w:rPr>
        <w:t>W miejscach udostępnionych do realizacji umowy Wykonawca zobowiązany jest do prowadzenia robót zgodnie z obowiązującymi przepisami BHP oraz zobowiązany do utrzymania ładu, porządku i czystości.</w:t>
      </w:r>
    </w:p>
    <w:p w14:paraId="45A6FCF3" w14:textId="77777777" w:rsidR="00687BE5" w:rsidRPr="00687BE5" w:rsidRDefault="00687BE5" w:rsidP="00E61A06">
      <w:pPr>
        <w:widowControl w:val="0"/>
        <w:numPr>
          <w:ilvl w:val="0"/>
          <w:numId w:val="92"/>
        </w:numPr>
        <w:suppressAutoHyphens/>
        <w:adjustRightInd w:val="0"/>
        <w:jc w:val="both"/>
        <w:textAlignment w:val="baseline"/>
        <w:rPr>
          <w:b/>
          <w:bCs/>
          <w:sz w:val="24"/>
          <w:szCs w:val="24"/>
        </w:rPr>
      </w:pPr>
      <w:r w:rsidRPr="00687BE5">
        <w:rPr>
          <w:sz w:val="24"/>
          <w:szCs w:val="24"/>
        </w:rPr>
        <w:t xml:space="preserve">Jakiekolwiek awarie, usterki bądź uszkodzenia, które wystąpią z winy Wykonawcy </w:t>
      </w:r>
      <w:r w:rsidRPr="00687BE5">
        <w:rPr>
          <w:sz w:val="24"/>
          <w:szCs w:val="24"/>
        </w:rPr>
        <w:br/>
        <w:t>w trakcie wykonywania usługi usuwa Wykonawca na koszt własny.</w:t>
      </w:r>
    </w:p>
    <w:p w14:paraId="3242BECF" w14:textId="77777777" w:rsidR="00687BE5" w:rsidRPr="00687BE5" w:rsidRDefault="00687BE5" w:rsidP="00E61A06">
      <w:pPr>
        <w:widowControl w:val="0"/>
        <w:numPr>
          <w:ilvl w:val="0"/>
          <w:numId w:val="92"/>
        </w:numPr>
        <w:suppressAutoHyphens/>
        <w:adjustRightInd w:val="0"/>
        <w:jc w:val="both"/>
        <w:textAlignment w:val="baseline"/>
        <w:rPr>
          <w:b/>
          <w:bCs/>
          <w:sz w:val="24"/>
          <w:szCs w:val="24"/>
        </w:rPr>
      </w:pPr>
      <w:r w:rsidRPr="00687BE5">
        <w:rPr>
          <w:bCs/>
          <w:sz w:val="24"/>
          <w:szCs w:val="24"/>
        </w:rPr>
        <w:t xml:space="preserve">Obowiązkiem Wykonawcy jest zapewnienie właściwych wymogów higieny </w:t>
      </w:r>
      <w:r w:rsidRPr="00687BE5">
        <w:rPr>
          <w:bCs/>
          <w:sz w:val="24"/>
          <w:szCs w:val="24"/>
        </w:rPr>
        <w:br/>
        <w:t>i stosowanie przepisów BHP.</w:t>
      </w:r>
    </w:p>
    <w:p w14:paraId="459EDE72" w14:textId="77777777" w:rsidR="00687BE5" w:rsidRPr="00687BE5" w:rsidRDefault="00687BE5" w:rsidP="00E61A06">
      <w:pPr>
        <w:widowControl w:val="0"/>
        <w:numPr>
          <w:ilvl w:val="0"/>
          <w:numId w:val="92"/>
        </w:numPr>
        <w:suppressAutoHyphens/>
        <w:adjustRightInd w:val="0"/>
        <w:jc w:val="both"/>
        <w:textAlignment w:val="baseline"/>
        <w:rPr>
          <w:b/>
          <w:bCs/>
          <w:sz w:val="24"/>
          <w:szCs w:val="24"/>
        </w:rPr>
      </w:pPr>
      <w:r w:rsidRPr="00687BE5">
        <w:rPr>
          <w:sz w:val="24"/>
          <w:szCs w:val="24"/>
        </w:rPr>
        <w:t>Wykaz miejsc w których usługa będzie wykonywana:</w:t>
      </w:r>
    </w:p>
    <w:p w14:paraId="7AC88DAF" w14:textId="77777777" w:rsidR="00687BE5" w:rsidRPr="00687BE5" w:rsidRDefault="00687BE5" w:rsidP="00104977">
      <w:pPr>
        <w:widowControl w:val="0"/>
        <w:tabs>
          <w:tab w:val="left" w:pos="1134"/>
          <w:tab w:val="left" w:pos="1287"/>
        </w:tabs>
        <w:suppressAutoHyphens/>
        <w:adjustRightInd w:val="0"/>
        <w:jc w:val="both"/>
        <w:textAlignment w:val="baseline"/>
        <w:rPr>
          <w:sz w:val="24"/>
          <w:szCs w:val="24"/>
        </w:rPr>
      </w:pPr>
      <w:r w:rsidRPr="00687BE5">
        <w:rPr>
          <w:sz w:val="24"/>
          <w:szCs w:val="24"/>
        </w:rPr>
        <w:t xml:space="preserve">              Tereny oraz obiekty należące do PGG S.A. Oddział KWK ROW Ruch Jankowice</w:t>
      </w:r>
    </w:p>
    <w:p w14:paraId="7239F306" w14:textId="77777777" w:rsidR="00687BE5" w:rsidRPr="00687BE5" w:rsidRDefault="00687BE5" w:rsidP="00104977">
      <w:pPr>
        <w:widowControl w:val="0"/>
        <w:adjustRightInd w:val="0"/>
        <w:jc w:val="both"/>
        <w:textAlignment w:val="baseline"/>
        <w:rPr>
          <w:rFonts w:eastAsiaTheme="minorHAnsi"/>
          <w:sz w:val="24"/>
          <w:szCs w:val="24"/>
          <w:vertAlign w:val="superscript"/>
          <w:lang w:eastAsia="en-US"/>
        </w:rPr>
      </w:pPr>
    </w:p>
    <w:p w14:paraId="0E4D732D" w14:textId="77777777" w:rsidR="00104977" w:rsidRDefault="00104977" w:rsidP="00687BE5">
      <w:pPr>
        <w:widowControl w:val="0"/>
        <w:adjustRightInd w:val="0"/>
        <w:spacing w:line="276" w:lineRule="auto"/>
        <w:ind w:left="426" w:hanging="426"/>
        <w:contextualSpacing/>
        <w:jc w:val="both"/>
        <w:textAlignment w:val="baseline"/>
        <w:rPr>
          <w:rFonts w:eastAsiaTheme="minorHAnsi"/>
          <w:b/>
          <w:bCs/>
          <w:i/>
          <w:iCs/>
          <w:sz w:val="24"/>
          <w:szCs w:val="24"/>
          <w:u w:val="single"/>
          <w:lang w:val="cs-CZ" w:eastAsia="en-US"/>
        </w:rPr>
      </w:pPr>
      <w:bookmarkStart w:id="96" w:name="_Hlk167790507"/>
      <w:r>
        <w:rPr>
          <w:rFonts w:eastAsiaTheme="minorHAnsi"/>
          <w:b/>
          <w:bCs/>
          <w:i/>
          <w:iCs/>
          <w:sz w:val="24"/>
          <w:szCs w:val="24"/>
          <w:u w:val="single"/>
          <w:lang w:val="cs-CZ" w:eastAsia="en-US"/>
        </w:rPr>
        <w:t>Zadanie 2 Ruch Jankowice</w:t>
      </w:r>
    </w:p>
    <w:p w14:paraId="770BD161" w14:textId="38B7D5AC" w:rsidR="00687BE5" w:rsidRPr="00104977" w:rsidRDefault="00687BE5" w:rsidP="00104977">
      <w:pPr>
        <w:widowControl w:val="0"/>
        <w:adjustRightInd w:val="0"/>
        <w:spacing w:line="276" w:lineRule="auto"/>
        <w:ind w:left="426" w:hanging="426"/>
        <w:contextualSpacing/>
        <w:jc w:val="both"/>
        <w:textAlignment w:val="baseline"/>
        <w:rPr>
          <w:rFonts w:eastAsiaTheme="minorHAnsi"/>
          <w:b/>
          <w:bCs/>
          <w:i/>
          <w:iCs/>
          <w:sz w:val="22"/>
          <w:szCs w:val="22"/>
          <w:u w:val="single"/>
          <w:lang w:eastAsia="en-US"/>
        </w:rPr>
      </w:pPr>
      <w:r w:rsidRPr="00687BE5">
        <w:rPr>
          <w:rFonts w:eastAsiaTheme="minorHAnsi"/>
          <w:b/>
          <w:bCs/>
          <w:i/>
          <w:iCs/>
          <w:sz w:val="24"/>
          <w:szCs w:val="24"/>
          <w:u w:val="single"/>
          <w:lang w:val="cs-CZ" w:eastAsia="en-US"/>
        </w:rPr>
        <w:t xml:space="preserve"> </w:t>
      </w:r>
      <w:r w:rsidRPr="00687BE5">
        <w:rPr>
          <w:rFonts w:eastAsiaTheme="minorHAnsi"/>
          <w:b/>
          <w:bCs/>
          <w:i/>
          <w:iCs/>
          <w:sz w:val="24"/>
          <w:szCs w:val="24"/>
          <w:u w:val="single"/>
          <w:lang w:eastAsia="en-US"/>
        </w:rPr>
        <w:t xml:space="preserve">Wywóz nieczystości płynnych </w:t>
      </w:r>
      <w:bookmarkEnd w:id="96"/>
      <w:r w:rsidRPr="00687BE5">
        <w:rPr>
          <w:rFonts w:eastAsiaTheme="minorHAnsi"/>
          <w:b/>
          <w:bCs/>
          <w:i/>
          <w:iCs/>
          <w:sz w:val="24"/>
          <w:szCs w:val="24"/>
          <w:u w:val="single"/>
          <w:lang w:eastAsia="en-US"/>
        </w:rPr>
        <w:t>dla potrzeb KWK ROW  Ruch Jankowice</w:t>
      </w:r>
    </w:p>
    <w:p w14:paraId="1B6C6AC1" w14:textId="77777777" w:rsidR="00687BE5" w:rsidRPr="00687BE5" w:rsidRDefault="00687BE5" w:rsidP="00687BE5">
      <w:pPr>
        <w:widowControl w:val="0"/>
        <w:adjustRightInd w:val="0"/>
        <w:spacing w:line="276" w:lineRule="auto"/>
        <w:contextualSpacing/>
        <w:jc w:val="both"/>
        <w:textAlignment w:val="baseline"/>
        <w:rPr>
          <w:b/>
          <w:sz w:val="24"/>
          <w:szCs w:val="24"/>
          <w:u w:val="single"/>
          <w:lang w:val="cs-CZ"/>
        </w:rPr>
      </w:pPr>
      <w:r w:rsidRPr="00687BE5">
        <w:rPr>
          <w:rFonts w:eastAsiaTheme="minorHAnsi"/>
          <w:sz w:val="24"/>
          <w:szCs w:val="24"/>
          <w:lang w:eastAsia="ar-SA"/>
        </w:rPr>
        <w:t>Świadczenie usług asenizacyjnych w zakresie</w:t>
      </w:r>
      <w:r w:rsidRPr="00687BE5">
        <w:rPr>
          <w:rFonts w:eastAsiaTheme="minorHAnsi"/>
          <w:iCs/>
          <w:sz w:val="24"/>
          <w:szCs w:val="24"/>
          <w:lang w:eastAsia="en-US"/>
        </w:rPr>
        <w:t xml:space="preserve"> </w:t>
      </w:r>
      <w:r w:rsidRPr="00687BE5">
        <w:rPr>
          <w:rFonts w:eastAsiaTheme="minorHAnsi"/>
          <w:sz w:val="24"/>
          <w:szCs w:val="24"/>
          <w:lang w:eastAsia="en-US"/>
        </w:rPr>
        <w:t xml:space="preserve">wywozu beczkowozem nieczystości płynnych ze zbiorników bezodpływowych będących własnością </w:t>
      </w:r>
      <w:r w:rsidRPr="00687BE5">
        <w:rPr>
          <w:rFonts w:eastAsiaTheme="minorHAnsi"/>
          <w:iCs/>
          <w:sz w:val="24"/>
          <w:szCs w:val="24"/>
          <w:lang w:eastAsia="en-US"/>
        </w:rPr>
        <w:t>Ruchu Jankowice na terenie miasta Rybnika oraz gminy Świerklany. Kopalnia oprócz kanalizacji sanitarnej i deszczowej posiada również zbiorniki bezodpływowe (tzw. szamba) na swoim terenie, wymagające okresowego opróżniania.</w:t>
      </w:r>
    </w:p>
    <w:p w14:paraId="51D85186" w14:textId="3428B8A5" w:rsidR="00687BE5" w:rsidRPr="00687BE5" w:rsidRDefault="00687BE5" w:rsidP="00687BE5">
      <w:pPr>
        <w:spacing w:after="160" w:line="259" w:lineRule="auto"/>
        <w:ind w:left="284" w:hanging="284"/>
        <w:rPr>
          <w:rFonts w:eastAsiaTheme="minorHAnsi"/>
          <w:b/>
          <w:sz w:val="24"/>
          <w:szCs w:val="24"/>
          <w:lang w:eastAsia="en-US"/>
        </w:rPr>
      </w:pPr>
      <w:r w:rsidRPr="00687BE5">
        <w:rPr>
          <w:b/>
          <w:sz w:val="24"/>
          <w:szCs w:val="24"/>
        </w:rPr>
        <w:t>1.  Wymagania dotyczące świadczenia usług asenizacyjnych związanych z</w:t>
      </w:r>
      <w:r w:rsidRPr="00687BE5">
        <w:rPr>
          <w:rFonts w:eastAsiaTheme="minorHAnsi"/>
          <w:b/>
          <w:sz w:val="24"/>
          <w:szCs w:val="24"/>
          <w:lang w:eastAsia="en-US"/>
        </w:rPr>
        <w:t xml:space="preserve"> wywozem nieczystości płynnych beczkowozem </w:t>
      </w:r>
    </w:p>
    <w:p w14:paraId="72BC5E10" w14:textId="77777777" w:rsidR="00687BE5" w:rsidRPr="00687BE5" w:rsidRDefault="00687BE5" w:rsidP="00687BE5">
      <w:pPr>
        <w:tabs>
          <w:tab w:val="left" w:pos="284"/>
        </w:tabs>
        <w:suppressAutoHyphens/>
        <w:ind w:left="360"/>
        <w:jc w:val="both"/>
        <w:rPr>
          <w:rFonts w:eastAsiaTheme="minorHAnsi"/>
          <w:sz w:val="24"/>
          <w:szCs w:val="24"/>
          <w:lang w:eastAsia="en-US"/>
        </w:rPr>
      </w:pPr>
      <w:r w:rsidRPr="00687BE5">
        <w:rPr>
          <w:rFonts w:eastAsiaTheme="minorHAnsi"/>
          <w:sz w:val="24"/>
          <w:szCs w:val="24"/>
          <w:lang w:eastAsia="en-US"/>
        </w:rPr>
        <w:t xml:space="preserve">1.  </w:t>
      </w:r>
      <w:bookmarkStart w:id="97" w:name="_Hlk167792823"/>
      <w:r w:rsidRPr="00687BE5">
        <w:rPr>
          <w:rFonts w:eastAsiaTheme="minorHAnsi"/>
          <w:sz w:val="24"/>
          <w:szCs w:val="24"/>
          <w:lang w:eastAsia="en-US"/>
        </w:rPr>
        <w:t>Wywóz nieczystości płynnych specjalistycznym samochodem tj. beczkowozem</w:t>
      </w:r>
      <w:bookmarkEnd w:id="97"/>
      <w:r w:rsidRPr="00687BE5">
        <w:rPr>
          <w:rFonts w:eastAsiaTheme="minorHAnsi"/>
          <w:sz w:val="24"/>
          <w:szCs w:val="24"/>
          <w:lang w:eastAsia="en-US"/>
        </w:rPr>
        <w:t xml:space="preserve">. </w:t>
      </w:r>
    </w:p>
    <w:p w14:paraId="3F718A97" w14:textId="6BB01702" w:rsidR="00687BE5" w:rsidRPr="00687BE5" w:rsidRDefault="00687BE5" w:rsidP="00687BE5">
      <w:pPr>
        <w:tabs>
          <w:tab w:val="left" w:pos="709"/>
        </w:tabs>
        <w:suppressAutoHyphens/>
        <w:ind w:left="709" w:hanging="349"/>
        <w:jc w:val="both"/>
        <w:rPr>
          <w:rFonts w:eastAsiaTheme="minorHAnsi"/>
          <w:sz w:val="24"/>
          <w:szCs w:val="24"/>
          <w:lang w:eastAsia="en-US"/>
        </w:rPr>
      </w:pPr>
      <w:r w:rsidRPr="00687BE5">
        <w:rPr>
          <w:rFonts w:eastAsiaTheme="minorHAnsi"/>
          <w:sz w:val="24"/>
          <w:szCs w:val="24"/>
          <w:lang w:eastAsia="en-US"/>
        </w:rPr>
        <w:t>2. Wywóz i utylizacja zgodnie z obowiązującymi przepisami nieczystości płynnych  ze</w:t>
      </w:r>
      <w:r w:rsidR="008B7C51">
        <w:rPr>
          <w:rFonts w:eastAsiaTheme="minorHAnsi"/>
          <w:sz w:val="24"/>
          <w:szCs w:val="24"/>
          <w:lang w:eastAsia="en-US"/>
        </w:rPr>
        <w:t xml:space="preserve"> </w:t>
      </w:r>
      <w:r w:rsidRPr="00687BE5">
        <w:rPr>
          <w:rFonts w:eastAsiaTheme="minorHAnsi"/>
          <w:sz w:val="24"/>
          <w:szCs w:val="24"/>
          <w:lang w:eastAsia="en-US"/>
        </w:rPr>
        <w:t xml:space="preserve">zbiorników bezodpływowych bądź powstałych w trakcie czyszczenia i udrażnia kanalizacji.  </w:t>
      </w:r>
    </w:p>
    <w:p w14:paraId="01DEA996" w14:textId="0B0A22BE" w:rsidR="00687BE5" w:rsidRPr="00687BE5" w:rsidRDefault="00687BE5" w:rsidP="00687BE5">
      <w:pPr>
        <w:widowControl w:val="0"/>
        <w:adjustRightInd w:val="0"/>
        <w:ind w:left="284"/>
        <w:jc w:val="both"/>
        <w:textAlignment w:val="baseline"/>
        <w:rPr>
          <w:rFonts w:eastAsiaTheme="minorHAnsi"/>
          <w:sz w:val="24"/>
          <w:szCs w:val="24"/>
          <w:lang w:eastAsia="en-US"/>
        </w:rPr>
      </w:pPr>
      <w:r w:rsidRPr="00687BE5">
        <w:rPr>
          <w:rFonts w:eastAsiaTheme="minorHAnsi"/>
          <w:sz w:val="24"/>
          <w:szCs w:val="24"/>
          <w:lang w:eastAsia="en-US"/>
        </w:rPr>
        <w:t xml:space="preserve"> 3.  Wywóz nieczystości płynnych specjalistycznym samochodem - beczkowozem w ilości </w:t>
      </w:r>
      <w:r w:rsidRPr="00687BE5">
        <w:rPr>
          <w:rFonts w:eastAsiaTheme="minorHAnsi"/>
          <w:sz w:val="24"/>
          <w:szCs w:val="24"/>
          <w:lang w:eastAsia="en-US"/>
        </w:rPr>
        <w:br/>
        <w:t xml:space="preserve">      1560 m</w:t>
      </w:r>
      <w:r w:rsidRPr="00687BE5">
        <w:rPr>
          <w:rFonts w:eastAsiaTheme="minorHAnsi"/>
          <w:sz w:val="24"/>
          <w:szCs w:val="24"/>
          <w:vertAlign w:val="superscript"/>
          <w:lang w:eastAsia="en-US"/>
        </w:rPr>
        <w:t>3</w:t>
      </w:r>
      <w:r w:rsidRPr="00687BE5">
        <w:rPr>
          <w:rFonts w:eastAsiaTheme="minorHAnsi"/>
          <w:sz w:val="24"/>
          <w:szCs w:val="24"/>
          <w:lang w:eastAsia="en-US"/>
        </w:rPr>
        <w:t xml:space="preserve">  (w okresie obowiązywania umowy).</w:t>
      </w:r>
    </w:p>
    <w:p w14:paraId="561C9417" w14:textId="1AD57C31" w:rsidR="00687BE5" w:rsidRPr="00687BE5" w:rsidRDefault="00687BE5" w:rsidP="00687BE5">
      <w:pPr>
        <w:widowControl w:val="0"/>
        <w:adjustRightInd w:val="0"/>
        <w:ind w:left="709" w:hanging="709"/>
        <w:jc w:val="both"/>
        <w:textAlignment w:val="baseline"/>
        <w:rPr>
          <w:rFonts w:eastAsiaTheme="minorHAnsi"/>
          <w:sz w:val="24"/>
          <w:szCs w:val="24"/>
          <w:vertAlign w:val="superscript"/>
          <w:lang w:eastAsia="en-US"/>
        </w:rPr>
      </w:pPr>
      <w:r w:rsidRPr="00687BE5">
        <w:rPr>
          <w:rFonts w:eastAsiaTheme="minorHAnsi"/>
          <w:sz w:val="24"/>
          <w:szCs w:val="24"/>
          <w:lang w:eastAsia="en-US"/>
        </w:rPr>
        <w:t xml:space="preserve">      4.</w:t>
      </w:r>
      <w:r w:rsidR="008B7C51">
        <w:rPr>
          <w:rFonts w:eastAsiaTheme="minorHAnsi"/>
          <w:sz w:val="24"/>
          <w:szCs w:val="24"/>
          <w:lang w:eastAsia="en-US"/>
        </w:rPr>
        <w:t xml:space="preserve"> </w:t>
      </w:r>
      <w:r w:rsidRPr="00687BE5">
        <w:rPr>
          <w:rFonts w:eastAsiaTheme="minorHAnsi"/>
          <w:sz w:val="24"/>
          <w:szCs w:val="24"/>
          <w:lang w:eastAsia="en-US"/>
        </w:rPr>
        <w:t>Wykonawca będzie posiadał odpowiedni sprzęt specjalistyczny samochód  typu beczkowóz w celu świadczenia ww. usług oraz pracowników posiadających stosowne uprawnienia z aktualnymi badaniami lekarskimi i psychologicznymi.</w:t>
      </w:r>
    </w:p>
    <w:p w14:paraId="6038A988" w14:textId="1EF77541" w:rsidR="0025706A" w:rsidRPr="00687BE5" w:rsidRDefault="0025706A" w:rsidP="00000D9F">
      <w:pPr>
        <w:widowControl w:val="0"/>
        <w:tabs>
          <w:tab w:val="left" w:pos="567"/>
        </w:tabs>
        <w:adjustRightInd w:val="0"/>
        <w:ind w:left="709" w:hanging="349"/>
        <w:jc w:val="both"/>
        <w:textAlignment w:val="baseline"/>
        <w:rPr>
          <w:rFonts w:eastAsiaTheme="minorHAnsi"/>
          <w:sz w:val="24"/>
          <w:szCs w:val="24"/>
          <w:vertAlign w:val="superscript"/>
          <w:lang w:eastAsia="en-US"/>
        </w:rPr>
      </w:pPr>
      <w:r w:rsidRPr="00687BE5">
        <w:rPr>
          <w:rFonts w:eastAsiaTheme="minorHAnsi"/>
          <w:sz w:val="24"/>
          <w:szCs w:val="24"/>
          <w:lang w:eastAsia="en-US"/>
        </w:rPr>
        <w:lastRenderedPageBreak/>
        <w:t xml:space="preserve">5. </w:t>
      </w:r>
      <w:r w:rsidR="00000D9F">
        <w:rPr>
          <w:rFonts w:eastAsiaTheme="minorHAnsi"/>
          <w:sz w:val="24"/>
          <w:szCs w:val="24"/>
          <w:lang w:eastAsia="en-US"/>
        </w:rPr>
        <w:t>W</w:t>
      </w:r>
      <w:r w:rsidRPr="00687BE5">
        <w:rPr>
          <w:rFonts w:eastAsiaTheme="minorHAnsi"/>
          <w:sz w:val="24"/>
          <w:szCs w:val="24"/>
          <w:lang w:eastAsia="en-US"/>
        </w:rPr>
        <w:t xml:space="preserve">ywóz nieczystości </w:t>
      </w:r>
      <w:r w:rsidRPr="00000D9F">
        <w:rPr>
          <w:rFonts w:eastAsiaTheme="minorHAnsi"/>
          <w:sz w:val="24"/>
          <w:szCs w:val="24"/>
          <w:lang w:eastAsia="en-US"/>
        </w:rPr>
        <w:t xml:space="preserve">będzie realizowany </w:t>
      </w:r>
      <w:r w:rsidRPr="00687BE5">
        <w:rPr>
          <w:rFonts w:eastAsiaTheme="minorHAnsi"/>
          <w:sz w:val="24"/>
          <w:szCs w:val="24"/>
          <w:lang w:eastAsia="en-US"/>
        </w:rPr>
        <w:t>w oparciu o zgłoszenie telefoniczne lub mailem.</w:t>
      </w:r>
    </w:p>
    <w:p w14:paraId="78CCBFC9" w14:textId="64316666" w:rsidR="0025706A" w:rsidRPr="00642379" w:rsidRDefault="0025706A" w:rsidP="0025706A">
      <w:pPr>
        <w:widowControl w:val="0"/>
        <w:adjustRightInd w:val="0"/>
        <w:ind w:left="709" w:hanging="349"/>
        <w:jc w:val="both"/>
        <w:textAlignment w:val="baseline"/>
        <w:rPr>
          <w:rFonts w:eastAsiaTheme="minorHAnsi"/>
          <w:strike/>
          <w:color w:val="EE0000"/>
          <w:sz w:val="24"/>
          <w:szCs w:val="24"/>
          <w:vertAlign w:val="superscript"/>
          <w:lang w:eastAsia="en-US"/>
        </w:rPr>
      </w:pPr>
      <w:r w:rsidRPr="00687BE5">
        <w:rPr>
          <w:rFonts w:eastAsiaTheme="minorHAnsi"/>
          <w:sz w:val="24"/>
          <w:szCs w:val="24"/>
          <w:lang w:eastAsia="en-US"/>
        </w:rPr>
        <w:t xml:space="preserve">6. </w:t>
      </w:r>
      <w:r w:rsidR="00000D9F">
        <w:rPr>
          <w:rFonts w:eastAsiaTheme="minorHAnsi"/>
          <w:sz w:val="24"/>
          <w:szCs w:val="24"/>
          <w:lang w:eastAsia="en-US"/>
        </w:rPr>
        <w:t>R</w:t>
      </w:r>
      <w:r w:rsidRPr="00000D9F">
        <w:rPr>
          <w:rFonts w:eastAsiaTheme="minorHAnsi"/>
          <w:sz w:val="24"/>
          <w:szCs w:val="24"/>
          <w:lang w:eastAsia="en-US"/>
        </w:rPr>
        <w:t>eakcja na zgłoszenie, tj. przybycie ekipy odpowiednim specjalistycznym pojazdem – beczkowozem,</w:t>
      </w:r>
      <w:r w:rsidR="00000D9F" w:rsidRPr="00000D9F">
        <w:rPr>
          <w:rFonts w:eastAsiaTheme="minorHAnsi"/>
          <w:sz w:val="24"/>
          <w:szCs w:val="24"/>
          <w:lang w:eastAsia="en-US"/>
        </w:rPr>
        <w:t xml:space="preserve"> </w:t>
      </w:r>
      <w:r w:rsidRPr="00000D9F">
        <w:rPr>
          <w:rFonts w:eastAsiaTheme="minorHAnsi"/>
          <w:sz w:val="24"/>
          <w:szCs w:val="24"/>
          <w:lang w:eastAsia="en-US"/>
        </w:rPr>
        <w:t>nie b</w:t>
      </w:r>
      <w:r w:rsidRPr="00000D9F">
        <w:rPr>
          <w:rFonts w:eastAsia="TimesNewRoman"/>
          <w:sz w:val="24"/>
          <w:szCs w:val="24"/>
          <w:lang w:eastAsia="en-US"/>
        </w:rPr>
        <w:t>ę</w:t>
      </w:r>
      <w:r w:rsidRPr="00000D9F">
        <w:rPr>
          <w:rFonts w:eastAsiaTheme="minorHAnsi"/>
          <w:sz w:val="24"/>
          <w:szCs w:val="24"/>
          <w:lang w:eastAsia="en-US"/>
        </w:rPr>
        <w:t>dzie dłu</w:t>
      </w:r>
      <w:r w:rsidRPr="00000D9F">
        <w:rPr>
          <w:rFonts w:eastAsia="TimesNewRoman"/>
          <w:sz w:val="24"/>
          <w:szCs w:val="24"/>
          <w:lang w:eastAsia="en-US"/>
        </w:rPr>
        <w:t>ż</w:t>
      </w:r>
      <w:r w:rsidRPr="00000D9F">
        <w:rPr>
          <w:rFonts w:eastAsiaTheme="minorHAnsi"/>
          <w:sz w:val="24"/>
          <w:szCs w:val="24"/>
          <w:lang w:eastAsia="en-US"/>
        </w:rPr>
        <w:t>sza ni</w:t>
      </w:r>
      <w:r w:rsidRPr="00000D9F">
        <w:rPr>
          <w:rFonts w:eastAsia="TimesNewRoman"/>
          <w:sz w:val="24"/>
          <w:szCs w:val="24"/>
          <w:lang w:eastAsia="en-US"/>
        </w:rPr>
        <w:t xml:space="preserve">ż </w:t>
      </w:r>
      <w:r w:rsidRPr="00000D9F">
        <w:rPr>
          <w:rFonts w:eastAsia="TimesNewRoman"/>
          <w:b/>
          <w:sz w:val="24"/>
          <w:szCs w:val="24"/>
          <w:lang w:eastAsia="en-US"/>
        </w:rPr>
        <w:t>dwadzieścia cztery</w:t>
      </w:r>
      <w:r w:rsidRPr="00000D9F">
        <w:rPr>
          <w:rFonts w:eastAsia="TimesNewRoman"/>
          <w:b/>
          <w:bCs/>
          <w:sz w:val="24"/>
          <w:szCs w:val="24"/>
          <w:lang w:eastAsia="en-US"/>
        </w:rPr>
        <w:t xml:space="preserve"> </w:t>
      </w:r>
      <w:r w:rsidRPr="00000D9F">
        <w:rPr>
          <w:rFonts w:eastAsiaTheme="minorHAnsi"/>
          <w:b/>
          <w:bCs/>
          <w:sz w:val="24"/>
          <w:szCs w:val="24"/>
          <w:lang w:eastAsia="en-US"/>
        </w:rPr>
        <w:t xml:space="preserve">godziny </w:t>
      </w:r>
      <w:r w:rsidRPr="00000D9F">
        <w:rPr>
          <w:rFonts w:eastAsia="TimesNewRoman"/>
          <w:b/>
          <w:sz w:val="24"/>
          <w:szCs w:val="24"/>
          <w:lang w:eastAsia="en-US"/>
        </w:rPr>
        <w:t>(24h)</w:t>
      </w:r>
      <w:r w:rsidRPr="00000D9F">
        <w:rPr>
          <w:rFonts w:eastAsiaTheme="minorHAnsi"/>
          <w:sz w:val="24"/>
          <w:szCs w:val="24"/>
          <w:lang w:eastAsia="en-US"/>
        </w:rPr>
        <w:t xml:space="preserve">  od momentu telefonicznego jej zgłoszenia przez Zamawiaj</w:t>
      </w:r>
      <w:r w:rsidRPr="00000D9F">
        <w:rPr>
          <w:rFonts w:eastAsia="TimesNewRoman"/>
          <w:sz w:val="24"/>
          <w:szCs w:val="24"/>
          <w:lang w:eastAsia="en-US"/>
        </w:rPr>
        <w:t>ą</w:t>
      </w:r>
      <w:r w:rsidRPr="00000D9F">
        <w:rPr>
          <w:rFonts w:eastAsiaTheme="minorHAnsi"/>
          <w:sz w:val="24"/>
          <w:szCs w:val="24"/>
          <w:lang w:eastAsia="en-US"/>
        </w:rPr>
        <w:t>cego.</w:t>
      </w:r>
      <w:r w:rsidRPr="00687BE5">
        <w:rPr>
          <w:rFonts w:eastAsiaTheme="minorHAnsi"/>
          <w:sz w:val="24"/>
          <w:szCs w:val="24"/>
          <w:lang w:eastAsia="en-US"/>
        </w:rPr>
        <w:t xml:space="preserve"> </w:t>
      </w:r>
    </w:p>
    <w:p w14:paraId="4EE105C8" w14:textId="77777777" w:rsidR="00687BE5" w:rsidRPr="00687BE5" w:rsidRDefault="00687BE5" w:rsidP="00687BE5">
      <w:pPr>
        <w:widowControl w:val="0"/>
        <w:adjustRightInd w:val="0"/>
        <w:ind w:left="720"/>
        <w:jc w:val="both"/>
        <w:textAlignment w:val="baseline"/>
        <w:rPr>
          <w:rFonts w:eastAsiaTheme="minorHAnsi"/>
          <w:sz w:val="24"/>
          <w:szCs w:val="24"/>
          <w:vertAlign w:val="superscript"/>
          <w:lang w:eastAsia="en-US"/>
        </w:rPr>
      </w:pPr>
    </w:p>
    <w:p w14:paraId="29A7AE49" w14:textId="77777777" w:rsidR="00687BE5" w:rsidRPr="00687BE5" w:rsidRDefault="00687BE5" w:rsidP="00687BE5">
      <w:pPr>
        <w:widowControl w:val="0"/>
        <w:suppressAutoHyphens/>
        <w:adjustRightInd w:val="0"/>
        <w:spacing w:after="120" w:line="276" w:lineRule="auto"/>
        <w:ind w:left="142"/>
        <w:jc w:val="both"/>
        <w:textAlignment w:val="baseline"/>
        <w:rPr>
          <w:rFonts w:eastAsia="Calibri"/>
          <w:b/>
          <w:sz w:val="24"/>
          <w:szCs w:val="24"/>
          <w:lang w:eastAsia="en-US"/>
        </w:rPr>
      </w:pPr>
      <w:r w:rsidRPr="00687BE5">
        <w:rPr>
          <w:rFonts w:eastAsia="Calibri"/>
          <w:b/>
          <w:sz w:val="24"/>
          <w:szCs w:val="24"/>
          <w:lang w:eastAsia="en-US"/>
        </w:rPr>
        <w:t>2. Wymagania techniczno-organizacyjne</w:t>
      </w:r>
    </w:p>
    <w:p w14:paraId="20D5FE30" w14:textId="77777777"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Posiadanie sprawnego specjalistycznego sprzętu typu pojazd asenizacyjny tj. beczkowóz. </w:t>
      </w:r>
    </w:p>
    <w:p w14:paraId="4C853ED8" w14:textId="3BB2DC81"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Posiadanie zezwolenia na świadczenie usług opróżniania zbiorników bezodpływowych i transportu nieczystości ciekłych wydane przez </w:t>
      </w:r>
      <w:r w:rsidRPr="00687BE5">
        <w:rPr>
          <w:rFonts w:eastAsiaTheme="minorHAnsi" w:cstheme="minorBidi"/>
          <w:sz w:val="24"/>
          <w:szCs w:val="24"/>
          <w:lang w:eastAsia="en-US"/>
        </w:rPr>
        <w:t>Prezydenta Miasta Rybnika, Wójta Gminy Świerklany  (zgodnie z ustawą o utrzymaniu czystości w gminach)</w:t>
      </w:r>
      <w:r w:rsidRPr="00687BE5">
        <w:rPr>
          <w:rFonts w:eastAsiaTheme="minorHAnsi"/>
          <w:sz w:val="24"/>
          <w:szCs w:val="24"/>
          <w:lang w:eastAsia="en-US"/>
        </w:rPr>
        <w:t>.</w:t>
      </w:r>
    </w:p>
    <w:p w14:paraId="2EC8C248" w14:textId="77777777"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Zatrudnianie pracowników z aktualnymi badaniami lekarskimi i pozytywnym orzeczeniem do wykonywanej pracy, aktualnym szkoleniem oraz ubezpieczonych przez Wykonawcę od nieszczęśliwych wypadków i śmierci.</w:t>
      </w:r>
    </w:p>
    <w:p w14:paraId="66D20784" w14:textId="57C21D66"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Wykonawca zobowiązuje się do wyposażenia pracowników wykonujących prace na </w:t>
      </w:r>
      <w:r w:rsidRPr="00687BE5">
        <w:rPr>
          <w:rFonts w:eastAsiaTheme="minorHAnsi"/>
          <w:sz w:val="24"/>
          <w:szCs w:val="24"/>
          <w:lang w:eastAsia="en-US"/>
        </w:rPr>
        <w:br/>
        <w:t xml:space="preserve"> terenie Zamawiającego w odzież, obuwie oraz sprzęt ochronny indywidualnej zgodnie z obowiązującymi przepisami, w szczególności zgodnie z Rozporządzeniem Ministra Gospodarki, Pracy i Polityki Społecznej z dnia 31 marca 2003r. w sprawie zasadniczych wymagań dla środków ochrony indywidualnej (DZ.U. Nr 80 poz. 725).</w:t>
      </w:r>
    </w:p>
    <w:p w14:paraId="2277381C" w14:textId="311BF241"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Zapewnienie obłożenia prac pracownikami posiadającymi stosowne kwalifikacje, uprawnienia i upoważnienia do pracy na zakładzie  górniczym  zgodnie </w:t>
      </w:r>
      <w:r w:rsidR="00732FAF">
        <w:rPr>
          <w:rFonts w:eastAsiaTheme="minorHAnsi"/>
          <w:sz w:val="24"/>
          <w:szCs w:val="24"/>
          <w:lang w:eastAsia="en-US"/>
        </w:rPr>
        <w:br/>
      </w:r>
      <w:r w:rsidRPr="00687BE5">
        <w:rPr>
          <w:rFonts w:eastAsiaTheme="minorHAnsi"/>
          <w:sz w:val="24"/>
          <w:szCs w:val="24"/>
          <w:lang w:eastAsia="en-US"/>
        </w:rPr>
        <w:t xml:space="preserve">z obowiązującymi  przepisami  Prawa geologicznego i górniczego z 9 czerwca 2011r (Dz.U. nr 163 poz. 981 z  </w:t>
      </w:r>
      <w:proofErr w:type="spellStart"/>
      <w:r w:rsidRPr="00687BE5">
        <w:rPr>
          <w:rFonts w:eastAsiaTheme="minorHAnsi"/>
          <w:sz w:val="24"/>
          <w:szCs w:val="24"/>
          <w:lang w:eastAsia="en-US"/>
        </w:rPr>
        <w:t>póź</w:t>
      </w:r>
      <w:proofErr w:type="spellEnd"/>
      <w:r w:rsidRPr="00687BE5">
        <w:rPr>
          <w:rFonts w:eastAsiaTheme="minorHAnsi"/>
          <w:sz w:val="24"/>
          <w:szCs w:val="24"/>
          <w:lang w:eastAsia="en-US"/>
        </w:rPr>
        <w:t>. Zm.).</w:t>
      </w:r>
    </w:p>
    <w:p w14:paraId="52B045E4" w14:textId="77777777"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Wykonawca zobowiązany jest realizować  usługi na zasadach i czasie ustalonym                                            z Zamawiającym; świadczenie usług przez Wykonawcę nie może utrudniać funkcjonowania kopalni oraz  wykonywania obowiązków służbowych pracownikom Zamawiającego,</w:t>
      </w:r>
    </w:p>
    <w:p w14:paraId="4F760CC0" w14:textId="77777777"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Wykonawca odpowiada za szkody wyrządzone przez swoich pracowników na terenie    Zamawiającego,</w:t>
      </w:r>
    </w:p>
    <w:p w14:paraId="7ED4022E" w14:textId="18296F66" w:rsidR="00687BE5" w:rsidRPr="00687BE5" w:rsidRDefault="00687BE5" w:rsidP="00E61A06">
      <w:pPr>
        <w:numPr>
          <w:ilvl w:val="0"/>
          <w:numId w:val="93"/>
        </w:numPr>
        <w:spacing w:after="160" w:line="259" w:lineRule="auto"/>
        <w:contextualSpacing/>
        <w:jc w:val="both"/>
        <w:rPr>
          <w:rFonts w:eastAsiaTheme="minorHAnsi"/>
          <w:sz w:val="24"/>
          <w:szCs w:val="24"/>
          <w:lang w:eastAsia="en-US"/>
        </w:rPr>
      </w:pPr>
      <w:r w:rsidRPr="00687BE5">
        <w:rPr>
          <w:rFonts w:eastAsiaTheme="minorHAnsi"/>
          <w:sz w:val="24"/>
          <w:szCs w:val="24"/>
          <w:lang w:eastAsia="en-US"/>
        </w:rPr>
        <w:t xml:space="preserve">Przed rozpoczęciem  wypełniania  zobowiązań  umownych,  Wykonawca  dostarczy   zamawiającemu niezbędne dokumenty zgodnie z zarządzeniem Kierownika Ruchu Zakładu Górniczego  Oddział KWK ROW w sprawie zasad prowadzenia prac </w:t>
      </w:r>
      <w:r w:rsidR="00732FAF">
        <w:rPr>
          <w:rFonts w:eastAsiaTheme="minorHAnsi"/>
          <w:sz w:val="24"/>
          <w:szCs w:val="24"/>
          <w:lang w:eastAsia="en-US"/>
        </w:rPr>
        <w:br/>
      </w:r>
      <w:r w:rsidRPr="00687BE5">
        <w:rPr>
          <w:rFonts w:eastAsiaTheme="minorHAnsi"/>
          <w:sz w:val="24"/>
          <w:szCs w:val="24"/>
          <w:lang w:eastAsia="en-US"/>
        </w:rPr>
        <w:t>i wykonywania czynności zleconych przez Oddział KWK ROW obcym podmiotom gospodarczym.</w:t>
      </w:r>
    </w:p>
    <w:p w14:paraId="26649626" w14:textId="77777777" w:rsidR="00687BE5" w:rsidRPr="00687BE5" w:rsidRDefault="00687BE5" w:rsidP="00E61A06">
      <w:pPr>
        <w:widowControl w:val="0"/>
        <w:numPr>
          <w:ilvl w:val="0"/>
          <w:numId w:val="94"/>
        </w:numPr>
        <w:tabs>
          <w:tab w:val="left" w:pos="720"/>
        </w:tabs>
        <w:suppressAutoHyphens/>
        <w:adjustRightInd w:val="0"/>
        <w:spacing w:after="120" w:line="259" w:lineRule="auto"/>
        <w:contextualSpacing/>
        <w:jc w:val="both"/>
        <w:textAlignment w:val="baseline"/>
        <w:rPr>
          <w:b/>
          <w:sz w:val="24"/>
          <w:szCs w:val="24"/>
        </w:rPr>
      </w:pPr>
      <w:r w:rsidRPr="00687BE5">
        <w:rPr>
          <w:b/>
          <w:sz w:val="24"/>
          <w:szCs w:val="24"/>
        </w:rPr>
        <w:t>Pozostałe wymagania</w:t>
      </w:r>
    </w:p>
    <w:p w14:paraId="7BE0F7F5" w14:textId="77777777" w:rsidR="00687BE5" w:rsidRPr="00687BE5" w:rsidRDefault="00687BE5" w:rsidP="00E61A06">
      <w:pPr>
        <w:widowControl w:val="0"/>
        <w:numPr>
          <w:ilvl w:val="0"/>
          <w:numId w:val="95"/>
        </w:numPr>
        <w:suppressAutoHyphens/>
        <w:adjustRightInd w:val="0"/>
        <w:ind w:left="567" w:hanging="283"/>
        <w:jc w:val="both"/>
        <w:textAlignment w:val="baseline"/>
        <w:rPr>
          <w:b/>
          <w:bCs/>
          <w:sz w:val="24"/>
          <w:szCs w:val="24"/>
        </w:rPr>
      </w:pPr>
      <w:r w:rsidRPr="00687BE5">
        <w:rPr>
          <w:sz w:val="24"/>
          <w:szCs w:val="24"/>
        </w:rPr>
        <w:t>W miejscach udostępnionych do realizacji umowy Wykonawca zobowiązany jest do prowadzenia robót zgodnie zobowiązującymi przepisami BHP oraz zobowiązany do utrzymania ładu, porządku i czystości.</w:t>
      </w:r>
    </w:p>
    <w:p w14:paraId="00956F23" w14:textId="77777777" w:rsidR="00687BE5" w:rsidRPr="00687BE5" w:rsidRDefault="00687BE5" w:rsidP="00E61A06">
      <w:pPr>
        <w:widowControl w:val="0"/>
        <w:numPr>
          <w:ilvl w:val="0"/>
          <w:numId w:val="95"/>
        </w:numPr>
        <w:suppressAutoHyphens/>
        <w:adjustRightInd w:val="0"/>
        <w:ind w:left="567"/>
        <w:jc w:val="both"/>
        <w:textAlignment w:val="baseline"/>
        <w:rPr>
          <w:b/>
          <w:bCs/>
          <w:sz w:val="24"/>
          <w:szCs w:val="24"/>
        </w:rPr>
      </w:pPr>
      <w:r w:rsidRPr="00687BE5">
        <w:rPr>
          <w:sz w:val="24"/>
          <w:szCs w:val="24"/>
        </w:rPr>
        <w:t>Jakiekolwiek awarie, usterki bądź uszkodzenia, które wystąpią z winy Wykonawcy w trakcie wykonywania usługi usuwa Wykonawca na koszt własny.</w:t>
      </w:r>
    </w:p>
    <w:p w14:paraId="7FD55260" w14:textId="77777777" w:rsidR="00687BE5" w:rsidRPr="00687BE5" w:rsidRDefault="00687BE5" w:rsidP="00E61A06">
      <w:pPr>
        <w:widowControl w:val="0"/>
        <w:numPr>
          <w:ilvl w:val="0"/>
          <w:numId w:val="95"/>
        </w:numPr>
        <w:suppressAutoHyphens/>
        <w:adjustRightInd w:val="0"/>
        <w:ind w:left="567"/>
        <w:jc w:val="both"/>
        <w:textAlignment w:val="baseline"/>
        <w:rPr>
          <w:b/>
          <w:bCs/>
          <w:sz w:val="24"/>
          <w:szCs w:val="24"/>
        </w:rPr>
      </w:pPr>
      <w:r w:rsidRPr="00687BE5">
        <w:rPr>
          <w:bCs/>
          <w:sz w:val="24"/>
          <w:szCs w:val="24"/>
        </w:rPr>
        <w:t>Obowiązkiem Wykonawcy jest zapewnienie właściwych wymogów higieny i stosowanie przepisów BHP.</w:t>
      </w:r>
    </w:p>
    <w:p w14:paraId="35C623B7" w14:textId="77777777" w:rsidR="00687BE5" w:rsidRPr="00687BE5" w:rsidRDefault="00687BE5" w:rsidP="00E61A06">
      <w:pPr>
        <w:widowControl w:val="0"/>
        <w:numPr>
          <w:ilvl w:val="0"/>
          <w:numId w:val="95"/>
        </w:numPr>
        <w:tabs>
          <w:tab w:val="left" w:pos="709"/>
        </w:tabs>
        <w:suppressAutoHyphens/>
        <w:adjustRightInd w:val="0"/>
        <w:ind w:left="567"/>
        <w:jc w:val="both"/>
        <w:textAlignment w:val="baseline"/>
        <w:rPr>
          <w:b/>
          <w:bCs/>
          <w:sz w:val="24"/>
          <w:szCs w:val="24"/>
        </w:rPr>
      </w:pPr>
      <w:r w:rsidRPr="00687BE5">
        <w:rPr>
          <w:sz w:val="24"/>
          <w:szCs w:val="24"/>
        </w:rPr>
        <w:t>Wykaz miejsc w których usługa będzie wykonywana:</w:t>
      </w:r>
    </w:p>
    <w:p w14:paraId="0F213E21" w14:textId="1F9A5B03" w:rsidR="00687BE5" w:rsidRDefault="00687BE5" w:rsidP="00104977">
      <w:pPr>
        <w:widowControl w:val="0"/>
        <w:tabs>
          <w:tab w:val="left" w:pos="1134"/>
          <w:tab w:val="left" w:pos="1287"/>
        </w:tabs>
        <w:suppressAutoHyphens/>
        <w:adjustRightInd w:val="0"/>
        <w:jc w:val="both"/>
        <w:textAlignment w:val="baseline"/>
        <w:rPr>
          <w:sz w:val="24"/>
          <w:szCs w:val="24"/>
        </w:rPr>
      </w:pPr>
      <w:r w:rsidRPr="00687BE5">
        <w:rPr>
          <w:sz w:val="24"/>
          <w:szCs w:val="24"/>
        </w:rPr>
        <w:t xml:space="preserve">          Tereny oraz obiekty należące do PGG S.A. Oddział KWK ROW Ruch Jankowice</w:t>
      </w:r>
    </w:p>
    <w:p w14:paraId="11B09684" w14:textId="77777777" w:rsidR="00104977" w:rsidRPr="00104977" w:rsidRDefault="00104977" w:rsidP="00104977">
      <w:pPr>
        <w:widowControl w:val="0"/>
        <w:tabs>
          <w:tab w:val="left" w:pos="1134"/>
          <w:tab w:val="left" w:pos="1287"/>
        </w:tabs>
        <w:suppressAutoHyphens/>
        <w:adjustRightInd w:val="0"/>
        <w:jc w:val="both"/>
        <w:textAlignment w:val="baseline"/>
        <w:rPr>
          <w:sz w:val="24"/>
          <w:szCs w:val="24"/>
        </w:rPr>
      </w:pPr>
    </w:p>
    <w:p w14:paraId="6BB87CD8" w14:textId="77777777" w:rsidR="00104977" w:rsidRDefault="00104977" w:rsidP="00687BE5">
      <w:pPr>
        <w:widowControl w:val="0"/>
        <w:tabs>
          <w:tab w:val="left" w:pos="1134"/>
          <w:tab w:val="left" w:pos="1287"/>
        </w:tabs>
        <w:suppressAutoHyphens/>
        <w:adjustRightInd w:val="0"/>
        <w:spacing w:after="120"/>
        <w:jc w:val="both"/>
        <w:textAlignment w:val="baseline"/>
        <w:rPr>
          <w:rFonts w:eastAsiaTheme="minorHAnsi"/>
          <w:b/>
          <w:bCs/>
          <w:i/>
          <w:iCs/>
          <w:sz w:val="24"/>
          <w:szCs w:val="24"/>
          <w:u w:val="single"/>
          <w:lang w:eastAsia="en-US"/>
        </w:rPr>
      </w:pPr>
      <w:r>
        <w:rPr>
          <w:rFonts w:eastAsiaTheme="minorHAnsi"/>
          <w:b/>
          <w:bCs/>
          <w:i/>
          <w:iCs/>
          <w:sz w:val="24"/>
          <w:szCs w:val="24"/>
          <w:u w:val="single"/>
          <w:lang w:eastAsia="en-US"/>
        </w:rPr>
        <w:t>Zadanie 3 Ruch Chwałowice</w:t>
      </w:r>
    </w:p>
    <w:p w14:paraId="0959440B" w14:textId="771F2525" w:rsidR="00687BE5" w:rsidRPr="00687BE5" w:rsidRDefault="00687BE5" w:rsidP="00687BE5">
      <w:pPr>
        <w:widowControl w:val="0"/>
        <w:tabs>
          <w:tab w:val="left" w:pos="1134"/>
          <w:tab w:val="left" w:pos="1287"/>
        </w:tabs>
        <w:suppressAutoHyphens/>
        <w:adjustRightInd w:val="0"/>
        <w:spacing w:after="120"/>
        <w:jc w:val="both"/>
        <w:textAlignment w:val="baseline"/>
        <w:rPr>
          <w:rFonts w:eastAsiaTheme="minorHAnsi"/>
          <w:b/>
          <w:bCs/>
          <w:i/>
          <w:iCs/>
          <w:sz w:val="24"/>
          <w:szCs w:val="24"/>
          <w:u w:val="single"/>
          <w:lang w:eastAsia="en-US"/>
        </w:rPr>
      </w:pPr>
      <w:r w:rsidRPr="00687BE5">
        <w:rPr>
          <w:rFonts w:eastAsiaTheme="minorHAnsi"/>
          <w:b/>
          <w:bCs/>
          <w:i/>
          <w:iCs/>
          <w:sz w:val="24"/>
          <w:szCs w:val="24"/>
          <w:u w:val="single"/>
          <w:lang w:eastAsia="en-US"/>
        </w:rPr>
        <w:lastRenderedPageBreak/>
        <w:t xml:space="preserve"> Wywóz nieczystości płynnych dla potrzeb KWK ROW  Ruch Chwałowice</w:t>
      </w:r>
    </w:p>
    <w:p w14:paraId="40941B7C" w14:textId="77777777" w:rsidR="00687BE5" w:rsidRPr="00687BE5" w:rsidRDefault="00687BE5" w:rsidP="00903597">
      <w:pPr>
        <w:suppressAutoHyphens/>
        <w:jc w:val="both"/>
        <w:rPr>
          <w:rFonts w:eastAsiaTheme="minorHAnsi"/>
          <w:sz w:val="24"/>
          <w:szCs w:val="24"/>
          <w:lang w:eastAsia="ar-SA"/>
        </w:rPr>
      </w:pPr>
      <w:r w:rsidRPr="00687BE5">
        <w:rPr>
          <w:rFonts w:eastAsiaTheme="minorHAnsi"/>
          <w:sz w:val="24"/>
          <w:szCs w:val="24"/>
          <w:lang w:eastAsia="ar-SA"/>
        </w:rPr>
        <w:t>Świadczenie usług asenizacyjnych w zakresie</w:t>
      </w:r>
      <w:r w:rsidRPr="00687BE5">
        <w:rPr>
          <w:rFonts w:eastAsiaTheme="minorHAnsi"/>
          <w:iCs/>
          <w:sz w:val="24"/>
          <w:szCs w:val="24"/>
          <w:lang w:eastAsia="en-US"/>
        </w:rPr>
        <w:t xml:space="preserve"> </w:t>
      </w:r>
      <w:r w:rsidRPr="00687BE5">
        <w:rPr>
          <w:rFonts w:eastAsiaTheme="minorHAnsi"/>
          <w:sz w:val="24"/>
          <w:szCs w:val="24"/>
          <w:lang w:eastAsia="en-US"/>
        </w:rPr>
        <w:t xml:space="preserve">wywozu beczkowozem nieczystości płynnych ze zbiorników bezodpływowych będących własnością </w:t>
      </w:r>
      <w:r w:rsidRPr="00687BE5">
        <w:rPr>
          <w:rFonts w:eastAsiaTheme="minorHAnsi"/>
          <w:iCs/>
          <w:sz w:val="24"/>
          <w:szCs w:val="24"/>
          <w:lang w:eastAsia="en-US"/>
        </w:rPr>
        <w:t>Ruchu Chwałowice na terenie miasta Rybnika.</w:t>
      </w:r>
      <w:r w:rsidRPr="00687BE5">
        <w:rPr>
          <w:rFonts w:eastAsiaTheme="minorHAnsi"/>
          <w:sz w:val="24"/>
          <w:szCs w:val="24"/>
          <w:lang w:eastAsia="ar-SA"/>
        </w:rPr>
        <w:t xml:space="preserve"> </w:t>
      </w:r>
    </w:p>
    <w:p w14:paraId="0CEF3473" w14:textId="77777777" w:rsidR="00687BE5" w:rsidRPr="00687BE5" w:rsidRDefault="00687BE5" w:rsidP="00E61A06">
      <w:pPr>
        <w:widowControl w:val="0"/>
        <w:numPr>
          <w:ilvl w:val="0"/>
          <w:numId w:val="96"/>
        </w:numPr>
        <w:tabs>
          <w:tab w:val="left" w:pos="720"/>
        </w:tabs>
        <w:suppressAutoHyphens/>
        <w:adjustRightInd w:val="0"/>
        <w:spacing w:after="120" w:line="276" w:lineRule="auto"/>
        <w:contextualSpacing/>
        <w:jc w:val="both"/>
        <w:textAlignment w:val="baseline"/>
        <w:rPr>
          <w:b/>
          <w:sz w:val="24"/>
          <w:szCs w:val="24"/>
        </w:rPr>
      </w:pPr>
      <w:r w:rsidRPr="00687BE5">
        <w:rPr>
          <w:b/>
          <w:sz w:val="24"/>
          <w:szCs w:val="24"/>
        </w:rPr>
        <w:t>Wymagania dotyczące świadczenia usług asenizacyjnych związanych z wywozem nieczystości płynnych beczkowozem</w:t>
      </w:r>
    </w:p>
    <w:p w14:paraId="4FBBCF6E" w14:textId="77777777" w:rsidR="00687BE5" w:rsidRPr="00687BE5" w:rsidRDefault="00687BE5" w:rsidP="00687BE5">
      <w:pPr>
        <w:tabs>
          <w:tab w:val="left" w:pos="284"/>
        </w:tabs>
        <w:suppressAutoHyphens/>
        <w:ind w:left="360"/>
        <w:jc w:val="both"/>
        <w:rPr>
          <w:rFonts w:eastAsiaTheme="minorHAnsi"/>
          <w:sz w:val="24"/>
          <w:szCs w:val="24"/>
          <w:lang w:eastAsia="en-US"/>
        </w:rPr>
      </w:pPr>
      <w:r w:rsidRPr="00687BE5">
        <w:rPr>
          <w:rFonts w:eastAsiaTheme="minorHAnsi"/>
          <w:sz w:val="24"/>
          <w:szCs w:val="24"/>
          <w:lang w:eastAsia="en-US"/>
        </w:rPr>
        <w:t xml:space="preserve">1.  Wywóz nieczystości płynnych specjalistycznym samochodem tj. beczkowozem. </w:t>
      </w:r>
    </w:p>
    <w:p w14:paraId="73119CE1" w14:textId="77777777" w:rsidR="00687BE5" w:rsidRPr="00687BE5" w:rsidRDefault="00687BE5" w:rsidP="00687BE5">
      <w:pPr>
        <w:tabs>
          <w:tab w:val="left" w:pos="709"/>
        </w:tabs>
        <w:suppressAutoHyphens/>
        <w:ind w:left="709" w:hanging="349"/>
        <w:jc w:val="both"/>
        <w:rPr>
          <w:rFonts w:eastAsiaTheme="minorHAnsi"/>
          <w:sz w:val="24"/>
          <w:szCs w:val="24"/>
          <w:lang w:eastAsia="en-US"/>
        </w:rPr>
      </w:pPr>
      <w:r w:rsidRPr="00687BE5">
        <w:rPr>
          <w:rFonts w:eastAsiaTheme="minorHAnsi"/>
          <w:sz w:val="24"/>
          <w:szCs w:val="24"/>
          <w:lang w:eastAsia="en-US"/>
        </w:rPr>
        <w:t xml:space="preserve">2.  Wywóz i utylizacja zgodnie z obowiązującymi przepisami nieczystości płynnych  ze zbiorników bezodpływowych bądź powstałych w trakcie czyszczenia i udrażnia kanalizacji.  </w:t>
      </w:r>
    </w:p>
    <w:p w14:paraId="05BC4F7D" w14:textId="77777777" w:rsidR="00687BE5" w:rsidRPr="00687BE5" w:rsidRDefault="00687BE5" w:rsidP="00687BE5">
      <w:pPr>
        <w:widowControl w:val="0"/>
        <w:adjustRightInd w:val="0"/>
        <w:ind w:left="284"/>
        <w:jc w:val="both"/>
        <w:textAlignment w:val="baseline"/>
        <w:rPr>
          <w:rFonts w:eastAsiaTheme="minorHAnsi"/>
          <w:sz w:val="24"/>
          <w:szCs w:val="24"/>
          <w:lang w:eastAsia="en-US"/>
        </w:rPr>
      </w:pPr>
      <w:r w:rsidRPr="00687BE5">
        <w:rPr>
          <w:rFonts w:eastAsiaTheme="minorHAnsi"/>
          <w:sz w:val="24"/>
          <w:szCs w:val="24"/>
          <w:lang w:eastAsia="en-US"/>
        </w:rPr>
        <w:t xml:space="preserve"> 3.   Wywóz nieczystości płynnych specjalistycznym samochodem - beczkowozem w ilości    </w:t>
      </w:r>
    </w:p>
    <w:p w14:paraId="244229AE" w14:textId="77777777" w:rsidR="00687BE5" w:rsidRPr="00687BE5" w:rsidRDefault="00687BE5" w:rsidP="00687BE5">
      <w:pPr>
        <w:widowControl w:val="0"/>
        <w:adjustRightInd w:val="0"/>
        <w:ind w:left="284"/>
        <w:jc w:val="both"/>
        <w:textAlignment w:val="baseline"/>
        <w:rPr>
          <w:rFonts w:eastAsiaTheme="minorHAnsi"/>
          <w:sz w:val="24"/>
          <w:szCs w:val="24"/>
          <w:lang w:eastAsia="en-US"/>
        </w:rPr>
      </w:pPr>
      <w:r w:rsidRPr="00687BE5">
        <w:rPr>
          <w:rFonts w:eastAsiaTheme="minorHAnsi"/>
          <w:sz w:val="24"/>
          <w:szCs w:val="24"/>
          <w:lang w:eastAsia="en-US"/>
        </w:rPr>
        <w:t xml:space="preserve">        450 m</w:t>
      </w:r>
      <w:r w:rsidRPr="00687BE5">
        <w:rPr>
          <w:rFonts w:eastAsiaTheme="minorHAnsi"/>
          <w:sz w:val="24"/>
          <w:szCs w:val="24"/>
          <w:vertAlign w:val="superscript"/>
          <w:lang w:eastAsia="en-US"/>
        </w:rPr>
        <w:t>3</w:t>
      </w:r>
      <w:r w:rsidRPr="00687BE5">
        <w:rPr>
          <w:rFonts w:eastAsiaTheme="minorHAnsi"/>
          <w:sz w:val="24"/>
          <w:szCs w:val="24"/>
          <w:lang w:eastAsia="en-US"/>
        </w:rPr>
        <w:t xml:space="preserve"> (w okresie obowiązywania umowy).</w:t>
      </w:r>
    </w:p>
    <w:p w14:paraId="1945C5B1" w14:textId="77777777" w:rsidR="00687BE5" w:rsidRPr="00687BE5" w:rsidRDefault="00687BE5" w:rsidP="00687BE5">
      <w:pPr>
        <w:widowControl w:val="0"/>
        <w:adjustRightInd w:val="0"/>
        <w:ind w:left="709" w:hanging="709"/>
        <w:jc w:val="both"/>
        <w:textAlignment w:val="baseline"/>
        <w:rPr>
          <w:rFonts w:eastAsiaTheme="minorHAnsi"/>
          <w:sz w:val="24"/>
          <w:szCs w:val="24"/>
          <w:vertAlign w:val="superscript"/>
          <w:lang w:eastAsia="en-US"/>
        </w:rPr>
      </w:pPr>
      <w:r w:rsidRPr="00687BE5">
        <w:rPr>
          <w:rFonts w:eastAsiaTheme="minorHAnsi"/>
          <w:sz w:val="24"/>
          <w:szCs w:val="24"/>
          <w:lang w:eastAsia="en-US"/>
        </w:rPr>
        <w:t xml:space="preserve">      4.  Wykonawca będzie posiadał odpowiedni sprzęt specjalistyczny samochód  typu beczkowóz w celu świadczenia ww. usług oraz pracowników posiadających stosowne uprawnienia z aktualnymi badaniami lekarskimi i psychologicznymi.</w:t>
      </w:r>
    </w:p>
    <w:p w14:paraId="24BDC3BC" w14:textId="4661974A" w:rsidR="00687BE5" w:rsidRPr="00687BE5" w:rsidRDefault="00687BE5" w:rsidP="00687BE5">
      <w:pPr>
        <w:widowControl w:val="0"/>
        <w:adjustRightInd w:val="0"/>
        <w:ind w:left="709" w:hanging="349"/>
        <w:jc w:val="both"/>
        <w:textAlignment w:val="baseline"/>
        <w:rPr>
          <w:rFonts w:eastAsiaTheme="minorHAnsi"/>
          <w:sz w:val="24"/>
          <w:szCs w:val="24"/>
          <w:vertAlign w:val="superscript"/>
          <w:lang w:eastAsia="en-US"/>
        </w:rPr>
      </w:pPr>
      <w:r w:rsidRPr="00687BE5">
        <w:rPr>
          <w:rFonts w:eastAsiaTheme="minorHAnsi"/>
          <w:sz w:val="24"/>
          <w:szCs w:val="24"/>
          <w:lang w:eastAsia="en-US"/>
        </w:rPr>
        <w:t xml:space="preserve">5.  </w:t>
      </w:r>
      <w:r w:rsidR="00000D9F">
        <w:rPr>
          <w:rFonts w:eastAsiaTheme="minorHAnsi"/>
          <w:sz w:val="24"/>
          <w:szCs w:val="24"/>
          <w:lang w:eastAsia="en-US"/>
        </w:rPr>
        <w:t>W</w:t>
      </w:r>
      <w:r w:rsidRPr="00687BE5">
        <w:rPr>
          <w:rFonts w:eastAsiaTheme="minorHAnsi"/>
          <w:sz w:val="24"/>
          <w:szCs w:val="24"/>
          <w:lang w:eastAsia="en-US"/>
        </w:rPr>
        <w:t xml:space="preserve">ywóz nieczystości </w:t>
      </w:r>
      <w:r w:rsidRPr="00000D9F">
        <w:rPr>
          <w:rFonts w:eastAsiaTheme="minorHAnsi"/>
          <w:sz w:val="24"/>
          <w:szCs w:val="24"/>
          <w:lang w:eastAsia="en-US"/>
        </w:rPr>
        <w:t>będ</w:t>
      </w:r>
      <w:r w:rsidR="00642379" w:rsidRPr="00000D9F">
        <w:rPr>
          <w:rFonts w:eastAsiaTheme="minorHAnsi"/>
          <w:sz w:val="24"/>
          <w:szCs w:val="24"/>
          <w:lang w:eastAsia="en-US"/>
        </w:rPr>
        <w:t>zie</w:t>
      </w:r>
      <w:r w:rsidRPr="00000D9F">
        <w:rPr>
          <w:rFonts w:eastAsiaTheme="minorHAnsi"/>
          <w:sz w:val="24"/>
          <w:szCs w:val="24"/>
          <w:lang w:eastAsia="en-US"/>
        </w:rPr>
        <w:t xml:space="preserve"> realizowan</w:t>
      </w:r>
      <w:r w:rsidR="00642379" w:rsidRPr="00000D9F">
        <w:rPr>
          <w:rFonts w:eastAsiaTheme="minorHAnsi"/>
          <w:sz w:val="24"/>
          <w:szCs w:val="24"/>
          <w:lang w:eastAsia="en-US"/>
        </w:rPr>
        <w:t>y</w:t>
      </w:r>
      <w:r w:rsidRPr="00000D9F">
        <w:rPr>
          <w:rFonts w:eastAsiaTheme="minorHAnsi"/>
          <w:sz w:val="24"/>
          <w:szCs w:val="24"/>
          <w:lang w:eastAsia="en-US"/>
        </w:rPr>
        <w:t xml:space="preserve"> </w:t>
      </w:r>
      <w:r w:rsidRPr="00687BE5">
        <w:rPr>
          <w:rFonts w:eastAsiaTheme="minorHAnsi"/>
          <w:sz w:val="24"/>
          <w:szCs w:val="24"/>
          <w:lang w:eastAsia="en-US"/>
        </w:rPr>
        <w:t>w oparciu o zgłoszenie telefoniczne lub mailem.</w:t>
      </w:r>
    </w:p>
    <w:p w14:paraId="1F0AD220" w14:textId="7929A2EB" w:rsidR="00687BE5" w:rsidRPr="00642379" w:rsidRDefault="00687BE5" w:rsidP="00687BE5">
      <w:pPr>
        <w:widowControl w:val="0"/>
        <w:adjustRightInd w:val="0"/>
        <w:ind w:left="709" w:hanging="349"/>
        <w:jc w:val="both"/>
        <w:textAlignment w:val="baseline"/>
        <w:rPr>
          <w:rFonts w:eastAsiaTheme="minorHAnsi"/>
          <w:strike/>
          <w:color w:val="EE0000"/>
          <w:sz w:val="24"/>
          <w:szCs w:val="24"/>
          <w:vertAlign w:val="superscript"/>
          <w:lang w:eastAsia="en-US"/>
        </w:rPr>
      </w:pPr>
      <w:r w:rsidRPr="00274EA7">
        <w:rPr>
          <w:rFonts w:eastAsiaTheme="minorHAnsi"/>
          <w:sz w:val="24"/>
          <w:szCs w:val="24"/>
          <w:lang w:eastAsia="en-US"/>
        </w:rPr>
        <w:t xml:space="preserve">6.  </w:t>
      </w:r>
      <w:r w:rsidR="00000D9F" w:rsidRPr="00274EA7">
        <w:rPr>
          <w:rFonts w:eastAsiaTheme="minorHAnsi"/>
          <w:sz w:val="24"/>
          <w:szCs w:val="24"/>
          <w:lang w:eastAsia="en-US"/>
        </w:rPr>
        <w:t>R</w:t>
      </w:r>
      <w:r w:rsidRPr="00274EA7">
        <w:rPr>
          <w:rFonts w:eastAsiaTheme="minorHAnsi"/>
          <w:sz w:val="24"/>
          <w:szCs w:val="24"/>
          <w:lang w:eastAsia="en-US"/>
        </w:rPr>
        <w:t>eakcja na zgłoszenie, tj. przybycie ekipy odpowiednim specjalistycznym pojazdem – beczkowozem,</w:t>
      </w:r>
      <w:r w:rsidR="00000D9F" w:rsidRPr="00274EA7">
        <w:rPr>
          <w:rFonts w:eastAsiaTheme="minorHAnsi"/>
          <w:sz w:val="24"/>
          <w:szCs w:val="24"/>
          <w:lang w:eastAsia="en-US"/>
        </w:rPr>
        <w:t xml:space="preserve"> </w:t>
      </w:r>
      <w:r w:rsidRPr="00274EA7">
        <w:rPr>
          <w:rFonts w:eastAsiaTheme="minorHAnsi"/>
          <w:sz w:val="24"/>
          <w:szCs w:val="24"/>
          <w:lang w:eastAsia="en-US"/>
        </w:rPr>
        <w:t>nie b</w:t>
      </w:r>
      <w:r w:rsidRPr="00274EA7">
        <w:rPr>
          <w:rFonts w:eastAsia="TimesNewRoman"/>
          <w:sz w:val="24"/>
          <w:szCs w:val="24"/>
          <w:lang w:eastAsia="en-US"/>
        </w:rPr>
        <w:t>ę</w:t>
      </w:r>
      <w:r w:rsidRPr="00274EA7">
        <w:rPr>
          <w:rFonts w:eastAsiaTheme="minorHAnsi"/>
          <w:sz w:val="24"/>
          <w:szCs w:val="24"/>
          <w:lang w:eastAsia="en-US"/>
        </w:rPr>
        <w:t>dzie dłu</w:t>
      </w:r>
      <w:r w:rsidRPr="00274EA7">
        <w:rPr>
          <w:rFonts w:eastAsia="TimesNewRoman"/>
          <w:sz w:val="24"/>
          <w:szCs w:val="24"/>
          <w:lang w:eastAsia="en-US"/>
        </w:rPr>
        <w:t>ż</w:t>
      </w:r>
      <w:r w:rsidRPr="00274EA7">
        <w:rPr>
          <w:rFonts w:eastAsiaTheme="minorHAnsi"/>
          <w:sz w:val="24"/>
          <w:szCs w:val="24"/>
          <w:lang w:eastAsia="en-US"/>
        </w:rPr>
        <w:t>sza ni</w:t>
      </w:r>
      <w:r w:rsidRPr="00274EA7">
        <w:rPr>
          <w:rFonts w:eastAsia="TimesNewRoman"/>
          <w:sz w:val="24"/>
          <w:szCs w:val="24"/>
          <w:lang w:eastAsia="en-US"/>
        </w:rPr>
        <w:t xml:space="preserve">ż </w:t>
      </w:r>
      <w:r w:rsidRPr="00274EA7">
        <w:rPr>
          <w:rFonts w:eastAsia="TimesNewRoman"/>
          <w:b/>
          <w:sz w:val="24"/>
          <w:szCs w:val="24"/>
          <w:lang w:eastAsia="en-US"/>
        </w:rPr>
        <w:t>dwadzieścia cztery</w:t>
      </w:r>
      <w:r w:rsidRPr="00274EA7">
        <w:rPr>
          <w:rFonts w:eastAsia="TimesNewRoman"/>
          <w:b/>
          <w:bCs/>
          <w:sz w:val="24"/>
          <w:szCs w:val="24"/>
          <w:lang w:eastAsia="en-US"/>
        </w:rPr>
        <w:t xml:space="preserve"> </w:t>
      </w:r>
      <w:r w:rsidRPr="00274EA7">
        <w:rPr>
          <w:rFonts w:eastAsiaTheme="minorHAnsi"/>
          <w:b/>
          <w:bCs/>
          <w:sz w:val="24"/>
          <w:szCs w:val="24"/>
          <w:lang w:eastAsia="en-US"/>
        </w:rPr>
        <w:t xml:space="preserve">godziny </w:t>
      </w:r>
      <w:r w:rsidRPr="00274EA7">
        <w:rPr>
          <w:rFonts w:eastAsia="TimesNewRoman"/>
          <w:b/>
          <w:sz w:val="24"/>
          <w:szCs w:val="24"/>
          <w:lang w:eastAsia="en-US"/>
        </w:rPr>
        <w:t>(24h)</w:t>
      </w:r>
      <w:r w:rsidRPr="00274EA7">
        <w:rPr>
          <w:rFonts w:eastAsiaTheme="minorHAnsi"/>
          <w:sz w:val="24"/>
          <w:szCs w:val="24"/>
          <w:lang w:eastAsia="en-US"/>
        </w:rPr>
        <w:t xml:space="preserve">  od momentu telefonicznego jej zgłoszenia przez Zamawiaj</w:t>
      </w:r>
      <w:r w:rsidRPr="00274EA7">
        <w:rPr>
          <w:rFonts w:eastAsia="TimesNewRoman"/>
          <w:sz w:val="24"/>
          <w:szCs w:val="24"/>
          <w:lang w:eastAsia="en-US"/>
        </w:rPr>
        <w:t>ą</w:t>
      </w:r>
      <w:r w:rsidRPr="00274EA7">
        <w:rPr>
          <w:rFonts w:eastAsiaTheme="minorHAnsi"/>
          <w:sz w:val="24"/>
          <w:szCs w:val="24"/>
          <w:lang w:eastAsia="en-US"/>
        </w:rPr>
        <w:t>cego.</w:t>
      </w:r>
      <w:r w:rsidRPr="00687BE5">
        <w:rPr>
          <w:rFonts w:eastAsiaTheme="minorHAnsi"/>
          <w:sz w:val="24"/>
          <w:szCs w:val="24"/>
          <w:lang w:eastAsia="en-US"/>
        </w:rPr>
        <w:t xml:space="preserve"> </w:t>
      </w:r>
    </w:p>
    <w:p w14:paraId="7D2BCC65" w14:textId="77777777" w:rsidR="00687BE5" w:rsidRPr="00903597" w:rsidRDefault="00687BE5" w:rsidP="00687BE5">
      <w:pPr>
        <w:widowControl w:val="0"/>
        <w:adjustRightInd w:val="0"/>
        <w:ind w:left="720"/>
        <w:jc w:val="both"/>
        <w:textAlignment w:val="baseline"/>
        <w:rPr>
          <w:rFonts w:eastAsiaTheme="minorHAnsi"/>
          <w:sz w:val="16"/>
          <w:szCs w:val="16"/>
          <w:vertAlign w:val="superscript"/>
          <w:lang w:eastAsia="en-US"/>
        </w:rPr>
      </w:pPr>
    </w:p>
    <w:p w14:paraId="144D366E" w14:textId="77777777" w:rsidR="00687BE5" w:rsidRPr="00687BE5" w:rsidRDefault="00687BE5" w:rsidP="00104977">
      <w:pPr>
        <w:widowControl w:val="0"/>
        <w:suppressAutoHyphens/>
        <w:adjustRightInd w:val="0"/>
        <w:ind w:left="142"/>
        <w:jc w:val="both"/>
        <w:textAlignment w:val="baseline"/>
        <w:rPr>
          <w:rFonts w:eastAsia="Calibri"/>
          <w:b/>
          <w:sz w:val="24"/>
          <w:szCs w:val="24"/>
          <w:lang w:eastAsia="en-US"/>
        </w:rPr>
      </w:pPr>
      <w:r w:rsidRPr="00687BE5">
        <w:rPr>
          <w:rFonts w:eastAsia="Calibri"/>
          <w:b/>
          <w:sz w:val="24"/>
          <w:szCs w:val="24"/>
          <w:lang w:eastAsia="en-US"/>
        </w:rPr>
        <w:t>2. Wymagania techniczno-organizacyjne</w:t>
      </w:r>
    </w:p>
    <w:p w14:paraId="712DD7A0" w14:textId="77777777" w:rsidR="00687BE5" w:rsidRPr="00687BE5" w:rsidRDefault="00687BE5" w:rsidP="00E61A06">
      <w:pPr>
        <w:numPr>
          <w:ilvl w:val="0"/>
          <w:numId w:val="97"/>
        </w:numPr>
        <w:ind w:left="567" w:hanging="283"/>
        <w:contextualSpacing/>
        <w:jc w:val="both"/>
        <w:rPr>
          <w:rFonts w:eastAsiaTheme="minorHAnsi"/>
          <w:sz w:val="24"/>
          <w:szCs w:val="24"/>
          <w:lang w:eastAsia="en-US"/>
        </w:rPr>
      </w:pPr>
      <w:r w:rsidRPr="00687BE5">
        <w:rPr>
          <w:rFonts w:eastAsiaTheme="minorHAnsi"/>
          <w:sz w:val="24"/>
          <w:szCs w:val="24"/>
          <w:lang w:eastAsia="en-US"/>
        </w:rPr>
        <w:t>Posiadanie sprawnego specjalistycznego sprzętu typu pojazd asenizacyjny tj. beczkowóz.</w:t>
      </w:r>
    </w:p>
    <w:p w14:paraId="06B601C6" w14:textId="60D2510D" w:rsidR="00687BE5" w:rsidRPr="00687BE5" w:rsidRDefault="00687BE5" w:rsidP="00E61A06">
      <w:pPr>
        <w:numPr>
          <w:ilvl w:val="0"/>
          <w:numId w:val="97"/>
        </w:numPr>
        <w:spacing w:after="160" w:line="259" w:lineRule="auto"/>
        <w:ind w:left="567" w:hanging="283"/>
        <w:contextualSpacing/>
        <w:jc w:val="both"/>
        <w:rPr>
          <w:rFonts w:eastAsiaTheme="minorHAnsi"/>
          <w:sz w:val="24"/>
          <w:szCs w:val="24"/>
          <w:lang w:eastAsia="en-US"/>
        </w:rPr>
      </w:pPr>
      <w:r w:rsidRPr="00687BE5">
        <w:rPr>
          <w:rFonts w:eastAsiaTheme="minorHAnsi"/>
          <w:sz w:val="24"/>
          <w:szCs w:val="24"/>
          <w:lang w:eastAsia="en-US"/>
        </w:rPr>
        <w:t xml:space="preserve">Posiadanie zezwolenia na świadczenie usług opróżniania zbiorników bezodpływowych                            i transportu nieczystości ciekłych wydane przez </w:t>
      </w:r>
      <w:r w:rsidRPr="00687BE5">
        <w:rPr>
          <w:rFonts w:eastAsiaTheme="minorHAnsi" w:cstheme="minorBidi"/>
          <w:sz w:val="24"/>
          <w:szCs w:val="24"/>
          <w:lang w:eastAsia="en-US"/>
        </w:rPr>
        <w:t xml:space="preserve">Prezydenta Miasta Rybnika (zgodnie </w:t>
      </w:r>
      <w:r w:rsidR="00E95FD6">
        <w:rPr>
          <w:rFonts w:eastAsiaTheme="minorHAnsi" w:cstheme="minorBidi"/>
          <w:sz w:val="24"/>
          <w:szCs w:val="24"/>
          <w:lang w:eastAsia="en-US"/>
        </w:rPr>
        <w:br/>
      </w:r>
      <w:r w:rsidRPr="00687BE5">
        <w:rPr>
          <w:rFonts w:eastAsiaTheme="minorHAnsi" w:cstheme="minorBidi"/>
          <w:sz w:val="24"/>
          <w:szCs w:val="24"/>
          <w:lang w:eastAsia="en-US"/>
        </w:rPr>
        <w:t>z ustawą o utrzymaniu czystości w gminach)</w:t>
      </w:r>
      <w:r w:rsidRPr="00687BE5">
        <w:rPr>
          <w:rFonts w:eastAsiaTheme="minorHAnsi"/>
          <w:sz w:val="24"/>
          <w:szCs w:val="24"/>
          <w:lang w:eastAsia="en-US"/>
        </w:rPr>
        <w:t>.</w:t>
      </w:r>
    </w:p>
    <w:p w14:paraId="0F6ECB18" w14:textId="77777777" w:rsidR="00687BE5" w:rsidRPr="00687BE5" w:rsidRDefault="00687BE5" w:rsidP="00E61A06">
      <w:pPr>
        <w:numPr>
          <w:ilvl w:val="0"/>
          <w:numId w:val="97"/>
        </w:numPr>
        <w:spacing w:after="160" w:line="259" w:lineRule="auto"/>
        <w:ind w:left="567" w:hanging="283"/>
        <w:contextualSpacing/>
        <w:jc w:val="both"/>
        <w:rPr>
          <w:rFonts w:eastAsiaTheme="minorHAnsi"/>
          <w:sz w:val="24"/>
          <w:szCs w:val="24"/>
          <w:lang w:eastAsia="en-US"/>
        </w:rPr>
      </w:pPr>
      <w:r w:rsidRPr="00687BE5">
        <w:rPr>
          <w:rFonts w:eastAsiaTheme="minorHAnsi"/>
          <w:sz w:val="24"/>
          <w:szCs w:val="24"/>
          <w:lang w:eastAsia="en-US"/>
        </w:rPr>
        <w:t>Zatrudnianie pracowników z aktualnymi badaniami lekarskimi i pozytywnym orzeczeniem do wykonywanej pracy, aktualnym szkoleniem oraz ubezpieczonych przez Wykonawcę od nieszczęśliwych wypadków i śmierci.</w:t>
      </w:r>
    </w:p>
    <w:p w14:paraId="28721A1B" w14:textId="77777777" w:rsidR="00687BE5" w:rsidRPr="00687BE5" w:rsidRDefault="00687BE5" w:rsidP="00E61A06">
      <w:pPr>
        <w:numPr>
          <w:ilvl w:val="0"/>
          <w:numId w:val="97"/>
        </w:numPr>
        <w:spacing w:after="160" w:line="259" w:lineRule="auto"/>
        <w:ind w:left="567" w:hanging="283"/>
        <w:contextualSpacing/>
        <w:jc w:val="both"/>
        <w:rPr>
          <w:rFonts w:eastAsiaTheme="minorHAnsi"/>
          <w:sz w:val="24"/>
          <w:szCs w:val="24"/>
          <w:lang w:eastAsia="en-US"/>
        </w:rPr>
      </w:pPr>
      <w:r w:rsidRPr="00687BE5">
        <w:rPr>
          <w:rFonts w:eastAsiaTheme="minorHAnsi"/>
          <w:sz w:val="24"/>
          <w:szCs w:val="24"/>
          <w:lang w:eastAsia="en-US"/>
        </w:rPr>
        <w:t xml:space="preserve">Wykonawca zobowiązuje się do wyposażenia pracowników wykonujących prace na </w:t>
      </w:r>
      <w:r w:rsidRPr="00687BE5">
        <w:rPr>
          <w:rFonts w:eastAsiaTheme="minorHAnsi"/>
          <w:sz w:val="24"/>
          <w:szCs w:val="24"/>
          <w:lang w:eastAsia="en-US"/>
        </w:rPr>
        <w:br/>
        <w:t xml:space="preserve"> terenie Zamawiającego w odzież, obuwie oraz sprzęt ochronny indywidualnej zgodnie                             z obowiązującymi przepisami, w szczególności zgodnie z Rozporządzeniem Ministra Gospodarki, Pracy i Polityki Społecznej z dnia 31 marca 2003r. w sprawie zasadniczych wymagań dla środków ochrony indywidualnej (DZ.U. Nr 80 poz. 725).</w:t>
      </w:r>
    </w:p>
    <w:p w14:paraId="3C60551A" w14:textId="4CEEB868" w:rsidR="00687BE5" w:rsidRPr="00687BE5" w:rsidRDefault="00687BE5" w:rsidP="00E61A06">
      <w:pPr>
        <w:numPr>
          <w:ilvl w:val="0"/>
          <w:numId w:val="97"/>
        </w:numPr>
        <w:spacing w:after="160" w:line="259" w:lineRule="auto"/>
        <w:ind w:left="567" w:hanging="283"/>
        <w:contextualSpacing/>
        <w:jc w:val="both"/>
        <w:rPr>
          <w:rFonts w:eastAsiaTheme="minorHAnsi"/>
          <w:sz w:val="24"/>
          <w:szCs w:val="24"/>
          <w:lang w:eastAsia="en-US"/>
        </w:rPr>
      </w:pPr>
      <w:r w:rsidRPr="00687BE5">
        <w:rPr>
          <w:rFonts w:eastAsiaTheme="minorHAnsi"/>
          <w:sz w:val="24"/>
          <w:szCs w:val="24"/>
          <w:lang w:eastAsia="en-US"/>
        </w:rPr>
        <w:t xml:space="preserve">Zapewnienie obłożenia prac pracownikami posiadającymi stosowne kwalifikacje, uprawnienia i upoważnienia do pracy na zakładzie  górniczym zgodnie </w:t>
      </w:r>
      <w:r w:rsidR="00E95FD6">
        <w:rPr>
          <w:rFonts w:eastAsiaTheme="minorHAnsi"/>
          <w:sz w:val="24"/>
          <w:szCs w:val="24"/>
          <w:lang w:eastAsia="en-US"/>
        </w:rPr>
        <w:br/>
      </w:r>
      <w:r w:rsidRPr="00687BE5">
        <w:rPr>
          <w:rFonts w:eastAsiaTheme="minorHAnsi"/>
          <w:sz w:val="24"/>
          <w:szCs w:val="24"/>
          <w:lang w:eastAsia="en-US"/>
        </w:rPr>
        <w:t xml:space="preserve">z obowiązującymi  przepisami  Prawa geologicznego i górniczego z 9 czerwca 2011r (Dz.U. nr 163 poz. 981 z  </w:t>
      </w:r>
      <w:proofErr w:type="spellStart"/>
      <w:r w:rsidRPr="00687BE5">
        <w:rPr>
          <w:rFonts w:eastAsiaTheme="minorHAnsi"/>
          <w:sz w:val="24"/>
          <w:szCs w:val="24"/>
          <w:lang w:eastAsia="en-US"/>
        </w:rPr>
        <w:t>póź</w:t>
      </w:r>
      <w:proofErr w:type="spellEnd"/>
      <w:r w:rsidRPr="00687BE5">
        <w:rPr>
          <w:rFonts w:eastAsiaTheme="minorHAnsi"/>
          <w:sz w:val="24"/>
          <w:szCs w:val="24"/>
          <w:lang w:eastAsia="en-US"/>
        </w:rPr>
        <w:t>. Zm.).</w:t>
      </w:r>
    </w:p>
    <w:p w14:paraId="56AD915F" w14:textId="77777777" w:rsidR="00687BE5" w:rsidRPr="00687BE5" w:rsidRDefault="00687BE5" w:rsidP="00E61A06">
      <w:pPr>
        <w:numPr>
          <w:ilvl w:val="0"/>
          <w:numId w:val="97"/>
        </w:numPr>
        <w:spacing w:after="160" w:line="259" w:lineRule="auto"/>
        <w:ind w:left="567" w:hanging="283"/>
        <w:contextualSpacing/>
        <w:jc w:val="both"/>
        <w:rPr>
          <w:rFonts w:eastAsiaTheme="minorHAnsi"/>
          <w:sz w:val="24"/>
          <w:szCs w:val="24"/>
          <w:lang w:eastAsia="en-US"/>
        </w:rPr>
      </w:pPr>
      <w:r w:rsidRPr="00687BE5">
        <w:rPr>
          <w:rFonts w:eastAsiaTheme="minorHAnsi"/>
          <w:sz w:val="24"/>
          <w:szCs w:val="24"/>
          <w:lang w:eastAsia="en-US"/>
        </w:rPr>
        <w:t>Wykonawca zobowiązany jest realizować  usługi na zasadach i czasie ustalonym                                            z Zamawiającym; świadczenie usług przez Wykonawcę nie może utrudniać funkcjonowania kopalni oraz  wykonywania obowiązków służbowych pracownikom Zamawiającego,</w:t>
      </w:r>
    </w:p>
    <w:p w14:paraId="5BAEDBED" w14:textId="77777777" w:rsidR="00687BE5" w:rsidRPr="00687BE5" w:rsidRDefault="00687BE5" w:rsidP="00E61A06">
      <w:pPr>
        <w:numPr>
          <w:ilvl w:val="0"/>
          <w:numId w:val="97"/>
        </w:numPr>
        <w:spacing w:after="160" w:line="259" w:lineRule="auto"/>
        <w:ind w:left="567" w:hanging="283"/>
        <w:contextualSpacing/>
        <w:jc w:val="both"/>
        <w:rPr>
          <w:rFonts w:eastAsiaTheme="minorHAnsi"/>
          <w:sz w:val="24"/>
          <w:szCs w:val="24"/>
          <w:lang w:eastAsia="en-US"/>
        </w:rPr>
      </w:pPr>
      <w:r w:rsidRPr="00687BE5">
        <w:rPr>
          <w:rFonts w:eastAsiaTheme="minorHAnsi"/>
          <w:sz w:val="24"/>
          <w:szCs w:val="24"/>
          <w:lang w:eastAsia="en-US"/>
        </w:rPr>
        <w:t>Wykonawca odpowiada za szkody wyrządzone przez swoich pracowników na terenie    Zamawiającego,</w:t>
      </w:r>
    </w:p>
    <w:p w14:paraId="5E37FAF2" w14:textId="607EC405" w:rsidR="00687BE5" w:rsidRPr="00687BE5" w:rsidRDefault="00687BE5" w:rsidP="00E61A06">
      <w:pPr>
        <w:numPr>
          <w:ilvl w:val="0"/>
          <w:numId w:val="97"/>
        </w:numPr>
        <w:spacing w:after="160" w:line="259" w:lineRule="auto"/>
        <w:ind w:left="567" w:hanging="283"/>
        <w:contextualSpacing/>
        <w:jc w:val="both"/>
        <w:rPr>
          <w:rFonts w:eastAsiaTheme="minorHAnsi"/>
          <w:sz w:val="24"/>
          <w:szCs w:val="24"/>
          <w:lang w:eastAsia="en-US"/>
        </w:rPr>
      </w:pPr>
      <w:r w:rsidRPr="00687BE5">
        <w:rPr>
          <w:rFonts w:eastAsiaTheme="minorHAnsi"/>
          <w:sz w:val="24"/>
          <w:szCs w:val="24"/>
          <w:lang w:eastAsia="en-US"/>
        </w:rPr>
        <w:t xml:space="preserve">Przed rozpoczęciem  wypełniania  zobowiązań  umownych,  Wykonawca  dostarczy   zamawiającemu niezbędne dokumenty zgodnie z zarządzeniem Kierownika Ruchu Zakładu Górniczego  Oddział KWK ROW w sprawie zasad prowadzenia prac </w:t>
      </w:r>
      <w:r w:rsidR="00E95FD6">
        <w:rPr>
          <w:rFonts w:eastAsiaTheme="minorHAnsi"/>
          <w:sz w:val="24"/>
          <w:szCs w:val="24"/>
          <w:lang w:eastAsia="en-US"/>
        </w:rPr>
        <w:br/>
      </w:r>
      <w:r w:rsidRPr="00687BE5">
        <w:rPr>
          <w:rFonts w:eastAsiaTheme="minorHAnsi"/>
          <w:sz w:val="24"/>
          <w:szCs w:val="24"/>
          <w:lang w:eastAsia="en-US"/>
        </w:rPr>
        <w:lastRenderedPageBreak/>
        <w:t>i wykonywania czynności zleconych przez Oddział KWK ROW obcym podmiotom gospodarczym.</w:t>
      </w:r>
    </w:p>
    <w:p w14:paraId="24A30CAD" w14:textId="77777777" w:rsidR="00687BE5" w:rsidRPr="00903597" w:rsidRDefault="00687BE5" w:rsidP="00687BE5">
      <w:pPr>
        <w:ind w:left="709" w:hanging="284"/>
        <w:jc w:val="both"/>
        <w:rPr>
          <w:rFonts w:eastAsiaTheme="minorHAnsi"/>
          <w:sz w:val="16"/>
          <w:szCs w:val="16"/>
          <w:lang w:eastAsia="en-US"/>
        </w:rPr>
      </w:pPr>
    </w:p>
    <w:p w14:paraId="1E2A1EDE" w14:textId="0270F7AA" w:rsidR="00687BE5" w:rsidRPr="00687BE5" w:rsidRDefault="00687BE5" w:rsidP="00E61A06">
      <w:pPr>
        <w:widowControl w:val="0"/>
        <w:numPr>
          <w:ilvl w:val="0"/>
          <w:numId w:val="98"/>
        </w:numPr>
        <w:tabs>
          <w:tab w:val="left" w:pos="720"/>
        </w:tabs>
        <w:suppressAutoHyphens/>
        <w:adjustRightInd w:val="0"/>
        <w:spacing w:after="120" w:line="276" w:lineRule="auto"/>
        <w:contextualSpacing/>
        <w:jc w:val="both"/>
        <w:textAlignment w:val="baseline"/>
        <w:rPr>
          <w:b/>
          <w:sz w:val="24"/>
          <w:szCs w:val="24"/>
        </w:rPr>
      </w:pPr>
      <w:r w:rsidRPr="00687BE5">
        <w:rPr>
          <w:b/>
          <w:sz w:val="24"/>
          <w:szCs w:val="24"/>
        </w:rPr>
        <w:t>Pozostałe wymagania</w:t>
      </w:r>
      <w:r w:rsidR="0069787B">
        <w:rPr>
          <w:b/>
          <w:sz w:val="24"/>
          <w:szCs w:val="24"/>
        </w:rPr>
        <w:t xml:space="preserve"> dla każdego Zadania:</w:t>
      </w:r>
    </w:p>
    <w:p w14:paraId="50EEF234" w14:textId="77777777" w:rsidR="00687BE5" w:rsidRPr="00687BE5" w:rsidRDefault="00687BE5" w:rsidP="00E61A06">
      <w:pPr>
        <w:widowControl w:val="0"/>
        <w:numPr>
          <w:ilvl w:val="0"/>
          <w:numId w:val="99"/>
        </w:numPr>
        <w:suppressAutoHyphens/>
        <w:adjustRightInd w:val="0"/>
        <w:jc w:val="both"/>
        <w:textAlignment w:val="baseline"/>
        <w:rPr>
          <w:b/>
          <w:bCs/>
          <w:sz w:val="24"/>
          <w:szCs w:val="24"/>
        </w:rPr>
      </w:pPr>
      <w:r w:rsidRPr="00687BE5">
        <w:rPr>
          <w:sz w:val="24"/>
          <w:szCs w:val="24"/>
        </w:rPr>
        <w:t>W miejscach udostępnionych do realizacji umowy Wykonawca zobowiązany jest do prowadzenia robót zgodnie zobowiązującymi przepisami BHP oraz zobowiązany do utrzymania ładu, porządku i czystości.</w:t>
      </w:r>
    </w:p>
    <w:p w14:paraId="79CEA0A2" w14:textId="77777777" w:rsidR="00687BE5" w:rsidRPr="00687BE5" w:rsidRDefault="00687BE5" w:rsidP="00E61A06">
      <w:pPr>
        <w:widowControl w:val="0"/>
        <w:numPr>
          <w:ilvl w:val="0"/>
          <w:numId w:val="99"/>
        </w:numPr>
        <w:suppressAutoHyphens/>
        <w:adjustRightInd w:val="0"/>
        <w:jc w:val="both"/>
        <w:textAlignment w:val="baseline"/>
        <w:rPr>
          <w:b/>
          <w:bCs/>
          <w:sz w:val="24"/>
          <w:szCs w:val="24"/>
        </w:rPr>
      </w:pPr>
      <w:r w:rsidRPr="00687BE5">
        <w:rPr>
          <w:sz w:val="24"/>
          <w:szCs w:val="24"/>
        </w:rPr>
        <w:t xml:space="preserve">Jakiekolwiek awarie, usterki bądź uszkodzenia, które wystąpią z winy Wykonawcy </w:t>
      </w:r>
      <w:r w:rsidRPr="00687BE5">
        <w:rPr>
          <w:sz w:val="24"/>
          <w:szCs w:val="24"/>
        </w:rPr>
        <w:br/>
        <w:t>w trakcie wykonywania usługi usuwa Wykonawca na koszt własny.</w:t>
      </w:r>
    </w:p>
    <w:p w14:paraId="06F56EB3" w14:textId="77777777" w:rsidR="00687BE5" w:rsidRPr="00687BE5" w:rsidRDefault="00687BE5" w:rsidP="00E61A06">
      <w:pPr>
        <w:widowControl w:val="0"/>
        <w:numPr>
          <w:ilvl w:val="0"/>
          <w:numId w:val="99"/>
        </w:numPr>
        <w:suppressAutoHyphens/>
        <w:adjustRightInd w:val="0"/>
        <w:jc w:val="both"/>
        <w:textAlignment w:val="baseline"/>
        <w:rPr>
          <w:b/>
          <w:bCs/>
          <w:sz w:val="24"/>
          <w:szCs w:val="24"/>
        </w:rPr>
      </w:pPr>
      <w:r w:rsidRPr="00687BE5">
        <w:rPr>
          <w:bCs/>
          <w:sz w:val="24"/>
          <w:szCs w:val="24"/>
        </w:rPr>
        <w:t xml:space="preserve">Obowiązkiem Wykonawcy jest zapewnienie właściwych wymogów higieny </w:t>
      </w:r>
      <w:r w:rsidRPr="00687BE5">
        <w:rPr>
          <w:bCs/>
          <w:sz w:val="24"/>
          <w:szCs w:val="24"/>
        </w:rPr>
        <w:br/>
        <w:t>i stosowanie przepisów BHP.</w:t>
      </w:r>
    </w:p>
    <w:p w14:paraId="10A488A5" w14:textId="77777777" w:rsidR="00687BE5" w:rsidRPr="00687BE5" w:rsidRDefault="00687BE5" w:rsidP="00E61A06">
      <w:pPr>
        <w:widowControl w:val="0"/>
        <w:numPr>
          <w:ilvl w:val="0"/>
          <w:numId w:val="99"/>
        </w:numPr>
        <w:suppressAutoHyphens/>
        <w:adjustRightInd w:val="0"/>
        <w:jc w:val="both"/>
        <w:textAlignment w:val="baseline"/>
        <w:rPr>
          <w:b/>
          <w:bCs/>
          <w:sz w:val="24"/>
          <w:szCs w:val="24"/>
        </w:rPr>
      </w:pPr>
      <w:r w:rsidRPr="00687BE5">
        <w:rPr>
          <w:sz w:val="24"/>
          <w:szCs w:val="24"/>
        </w:rPr>
        <w:t>Wykaz miejsc w których usługa będzie wykonywana:</w:t>
      </w:r>
    </w:p>
    <w:p w14:paraId="131ADD96" w14:textId="77777777" w:rsidR="00687BE5" w:rsidRPr="00687BE5" w:rsidRDefault="00687BE5" w:rsidP="00E61A06">
      <w:pPr>
        <w:widowControl w:val="0"/>
        <w:numPr>
          <w:ilvl w:val="0"/>
          <w:numId w:val="83"/>
        </w:numPr>
        <w:tabs>
          <w:tab w:val="left" w:pos="1134"/>
          <w:tab w:val="left" w:pos="1287"/>
        </w:tabs>
        <w:suppressAutoHyphens/>
        <w:adjustRightInd w:val="0"/>
        <w:contextualSpacing/>
        <w:jc w:val="both"/>
        <w:textAlignment w:val="baseline"/>
        <w:rPr>
          <w:sz w:val="24"/>
          <w:szCs w:val="24"/>
        </w:rPr>
      </w:pPr>
      <w:r w:rsidRPr="00687BE5">
        <w:rPr>
          <w:sz w:val="24"/>
          <w:szCs w:val="24"/>
        </w:rPr>
        <w:t>Tereny należące do PGG S.A. Oddział KWK ROW Ruch Chwałowice</w:t>
      </w:r>
    </w:p>
    <w:p w14:paraId="08B38D73" w14:textId="77777777" w:rsidR="00687BE5" w:rsidRPr="00903597" w:rsidRDefault="00687BE5" w:rsidP="00104977">
      <w:pPr>
        <w:widowControl w:val="0"/>
        <w:adjustRightInd w:val="0"/>
        <w:ind w:left="426"/>
        <w:contextualSpacing/>
        <w:jc w:val="both"/>
        <w:textAlignment w:val="baseline"/>
        <w:rPr>
          <w:b/>
          <w:sz w:val="16"/>
          <w:szCs w:val="16"/>
          <w:vertAlign w:val="superscript"/>
        </w:rPr>
      </w:pPr>
    </w:p>
    <w:p w14:paraId="4C58CA88" w14:textId="77777777" w:rsidR="001A7AF8" w:rsidRPr="00663DD1" w:rsidRDefault="001A7AF8" w:rsidP="003C682F">
      <w:pPr>
        <w:widowControl w:val="0"/>
        <w:adjustRightInd w:val="0"/>
        <w:ind w:left="180" w:firstLine="529"/>
        <w:contextualSpacing/>
        <w:jc w:val="both"/>
        <w:textAlignment w:val="baseline"/>
        <w:rPr>
          <w:rFonts w:eastAsiaTheme="minorHAnsi"/>
          <w:b/>
          <w:bCs/>
          <w:sz w:val="24"/>
          <w:szCs w:val="24"/>
          <w:u w:val="single"/>
          <w:lang w:eastAsia="en-US"/>
        </w:rPr>
      </w:pPr>
      <w:r w:rsidRPr="00663DD1">
        <w:rPr>
          <w:rFonts w:eastAsiaTheme="minorHAnsi"/>
          <w:b/>
          <w:bCs/>
          <w:sz w:val="24"/>
          <w:szCs w:val="24"/>
          <w:u w:val="single"/>
          <w:lang w:eastAsia="en-US"/>
        </w:rPr>
        <w:t>UWAGA dla zadania 1:</w:t>
      </w:r>
    </w:p>
    <w:p w14:paraId="1AAF00F5" w14:textId="77777777" w:rsidR="001A7AF8" w:rsidRPr="00663DD1" w:rsidRDefault="001A7AF8" w:rsidP="003C682F">
      <w:pPr>
        <w:widowControl w:val="0"/>
        <w:adjustRightInd w:val="0"/>
        <w:ind w:left="851"/>
        <w:contextualSpacing/>
        <w:jc w:val="both"/>
        <w:textAlignment w:val="baseline"/>
        <w:rPr>
          <w:rFonts w:eastAsiaTheme="minorHAnsi"/>
          <w:sz w:val="24"/>
          <w:szCs w:val="24"/>
        </w:rPr>
      </w:pPr>
      <w:r w:rsidRPr="00663DD1">
        <w:rPr>
          <w:rFonts w:eastAsiaTheme="minorHAnsi"/>
          <w:b/>
          <w:bCs/>
          <w:sz w:val="24"/>
          <w:szCs w:val="24"/>
        </w:rPr>
        <w:t>Samochód specjalistyczny WUKO typu SCK jest urządzeniem ssąco-płuczącym, co oznacza, że zbiornik, w który jest wyposażony, podzielony jest na część z czystą wodą oraz część zbierającą osad i nieczystości. Ponadto wyposażony jest w pompę ciśnieniową, pompę ssącą, wciągarkę małą i dużą, układ napędowy, komplet głowic, wąż ssący oraz pistolet wysokociśnieniowy z dyszą. Samochód SCK umożliwia także usunięcie wody poprzez wydmuchiwanie jej resztek</w:t>
      </w:r>
      <w:r w:rsidRPr="00663DD1">
        <w:rPr>
          <w:rFonts w:eastAsiaTheme="minorHAnsi"/>
          <w:sz w:val="24"/>
          <w:szCs w:val="24"/>
        </w:rPr>
        <w:t>.</w:t>
      </w:r>
    </w:p>
    <w:p w14:paraId="550389BD" w14:textId="77777777" w:rsidR="001A7AF8" w:rsidRPr="00903597" w:rsidRDefault="001A7AF8" w:rsidP="001A7AF8">
      <w:pPr>
        <w:ind w:left="720"/>
        <w:jc w:val="both"/>
        <w:rPr>
          <w:rFonts w:eastAsiaTheme="minorHAnsi"/>
          <w:b/>
          <w:sz w:val="16"/>
          <w:szCs w:val="16"/>
          <w:lang w:eastAsia="en-US"/>
        </w:rPr>
      </w:pPr>
    </w:p>
    <w:p w14:paraId="03C7E836" w14:textId="1C1BC166" w:rsidR="001A7AF8" w:rsidRPr="001A7AF8" w:rsidRDefault="001A7AF8" w:rsidP="001A7AF8">
      <w:pPr>
        <w:widowControl w:val="0"/>
        <w:adjustRightInd w:val="0"/>
        <w:ind w:left="720"/>
        <w:jc w:val="both"/>
        <w:textAlignment w:val="baseline"/>
        <w:rPr>
          <w:rFonts w:eastAsiaTheme="minorHAnsi"/>
          <w:b/>
          <w:bCs/>
          <w:sz w:val="24"/>
          <w:szCs w:val="24"/>
          <w:u w:val="single"/>
          <w:lang w:eastAsia="en-US"/>
        </w:rPr>
      </w:pPr>
      <w:r w:rsidRPr="001A7AF8">
        <w:rPr>
          <w:rFonts w:eastAsiaTheme="minorHAnsi"/>
          <w:b/>
          <w:bCs/>
          <w:sz w:val="24"/>
          <w:szCs w:val="24"/>
          <w:u w:val="single"/>
          <w:lang w:eastAsia="en-US"/>
        </w:rPr>
        <w:t>UWAGA dla zadania nr 2 i zadani</w:t>
      </w:r>
      <w:r w:rsidR="003C682F">
        <w:rPr>
          <w:rFonts w:eastAsiaTheme="minorHAnsi"/>
          <w:b/>
          <w:bCs/>
          <w:sz w:val="24"/>
          <w:szCs w:val="24"/>
          <w:u w:val="single"/>
          <w:lang w:eastAsia="en-US"/>
        </w:rPr>
        <w:t>a</w:t>
      </w:r>
      <w:r w:rsidRPr="001A7AF8">
        <w:rPr>
          <w:rFonts w:eastAsiaTheme="minorHAnsi"/>
          <w:b/>
          <w:bCs/>
          <w:sz w:val="24"/>
          <w:szCs w:val="24"/>
          <w:u w:val="single"/>
          <w:lang w:eastAsia="en-US"/>
        </w:rPr>
        <w:t xml:space="preserve"> nr 3:</w:t>
      </w:r>
    </w:p>
    <w:p w14:paraId="2F815FEF" w14:textId="77777777" w:rsidR="001A7AF8" w:rsidRPr="001A7AF8" w:rsidRDefault="001A7AF8" w:rsidP="001A7AF8">
      <w:pPr>
        <w:widowControl w:val="0"/>
        <w:adjustRightInd w:val="0"/>
        <w:ind w:left="720"/>
        <w:jc w:val="both"/>
        <w:textAlignment w:val="baseline"/>
        <w:rPr>
          <w:rFonts w:eastAsiaTheme="minorHAnsi"/>
          <w:b/>
          <w:bCs/>
          <w:sz w:val="24"/>
          <w:szCs w:val="24"/>
          <w:shd w:val="clear" w:color="auto" w:fill="FFFFFF"/>
          <w:lang w:eastAsia="en-US"/>
        </w:rPr>
      </w:pPr>
      <w:r w:rsidRPr="001A7AF8">
        <w:rPr>
          <w:rFonts w:eastAsiaTheme="minorHAnsi"/>
          <w:b/>
          <w:bCs/>
          <w:sz w:val="24"/>
          <w:szCs w:val="24"/>
          <w:shd w:val="clear" w:color="auto" w:fill="FFFFFF"/>
          <w:lang w:eastAsia="en-US"/>
        </w:rPr>
        <w:t>Pojazd asenizacyjny to </w:t>
      </w:r>
      <w:hyperlink r:id="rId13" w:tgtFrame="_blank" w:history="1">
        <w:r w:rsidRPr="001A7AF8">
          <w:rPr>
            <w:rFonts w:eastAsiaTheme="minorHAnsi"/>
            <w:b/>
            <w:bCs/>
            <w:sz w:val="24"/>
            <w:szCs w:val="24"/>
            <w:shd w:val="clear" w:color="auto" w:fill="FFFFFF"/>
            <w:lang w:eastAsia="en-US"/>
          </w:rPr>
          <w:t>pojazd ciężarowy</w:t>
        </w:r>
      </w:hyperlink>
      <w:r w:rsidRPr="001A7AF8">
        <w:rPr>
          <w:rFonts w:eastAsiaTheme="minorHAnsi"/>
          <w:b/>
          <w:bCs/>
          <w:sz w:val="24"/>
          <w:szCs w:val="24"/>
          <w:shd w:val="clear" w:color="auto" w:fill="FFFFFF"/>
          <w:lang w:eastAsia="en-US"/>
        </w:rPr>
        <w:t> służący do wywozu nieczystości ciekłych (</w:t>
      </w:r>
      <w:hyperlink r:id="rId14" w:tgtFrame="_blank" w:history="1">
        <w:r w:rsidRPr="001A7AF8">
          <w:rPr>
            <w:rFonts w:eastAsiaTheme="minorHAnsi"/>
            <w:b/>
            <w:bCs/>
            <w:sz w:val="24"/>
            <w:szCs w:val="24"/>
            <w:shd w:val="clear" w:color="auto" w:fill="FFFFFF"/>
            <w:lang w:eastAsia="en-US"/>
          </w:rPr>
          <w:t>fekaliów</w:t>
        </w:r>
      </w:hyperlink>
      <w:r w:rsidRPr="001A7AF8">
        <w:rPr>
          <w:rFonts w:eastAsiaTheme="minorHAnsi"/>
          <w:b/>
          <w:bCs/>
          <w:sz w:val="24"/>
          <w:szCs w:val="24"/>
          <w:shd w:val="clear" w:color="auto" w:fill="FFFFFF"/>
          <w:lang w:eastAsia="en-US"/>
        </w:rPr>
        <w:t>, </w:t>
      </w:r>
      <w:hyperlink r:id="rId15" w:tgtFrame="_blank" w:history="1">
        <w:r w:rsidRPr="001A7AF8">
          <w:rPr>
            <w:rFonts w:eastAsiaTheme="minorHAnsi"/>
            <w:b/>
            <w:bCs/>
            <w:sz w:val="24"/>
            <w:szCs w:val="24"/>
            <w:shd w:val="clear" w:color="auto" w:fill="FFFFFF"/>
            <w:lang w:eastAsia="en-US"/>
          </w:rPr>
          <w:t>ścieków</w:t>
        </w:r>
      </w:hyperlink>
      <w:r w:rsidRPr="001A7AF8">
        <w:rPr>
          <w:rFonts w:eastAsiaTheme="minorHAnsi"/>
          <w:b/>
          <w:bCs/>
          <w:sz w:val="24"/>
          <w:szCs w:val="24"/>
          <w:shd w:val="clear" w:color="auto" w:fill="FFFFFF"/>
          <w:lang w:eastAsia="en-US"/>
        </w:rPr>
        <w:t>) bezpośrednio z </w:t>
      </w:r>
      <w:hyperlink r:id="rId16" w:tgtFrame="_blank" w:history="1">
        <w:r w:rsidRPr="001A7AF8">
          <w:rPr>
            <w:rFonts w:eastAsiaTheme="minorHAnsi"/>
            <w:b/>
            <w:bCs/>
            <w:sz w:val="24"/>
            <w:szCs w:val="24"/>
            <w:shd w:val="clear" w:color="auto" w:fill="FFFFFF"/>
            <w:lang w:eastAsia="en-US"/>
          </w:rPr>
          <w:t>szamb bezodpływowych</w:t>
        </w:r>
      </w:hyperlink>
      <w:r w:rsidRPr="001A7AF8">
        <w:rPr>
          <w:rFonts w:eastAsiaTheme="minorHAnsi"/>
          <w:b/>
          <w:bCs/>
          <w:sz w:val="24"/>
          <w:szCs w:val="24"/>
          <w:shd w:val="clear" w:color="auto" w:fill="FFFFFF"/>
          <w:lang w:eastAsia="en-US"/>
        </w:rPr>
        <w:t> do punktów zlewnych tj. oczyszczalni ścieków.</w:t>
      </w:r>
    </w:p>
    <w:p w14:paraId="44AC706C" w14:textId="77777777" w:rsidR="004473D7" w:rsidRPr="00687BE5" w:rsidRDefault="004473D7" w:rsidP="003C682F">
      <w:pPr>
        <w:widowControl w:val="0"/>
        <w:adjustRightInd w:val="0"/>
        <w:contextualSpacing/>
        <w:jc w:val="both"/>
        <w:textAlignment w:val="baseline"/>
        <w:rPr>
          <w:b/>
          <w:sz w:val="24"/>
          <w:szCs w:val="24"/>
          <w:vertAlign w:val="superscript"/>
        </w:rPr>
      </w:pPr>
    </w:p>
    <w:p w14:paraId="7F1E24CA" w14:textId="3A97F717" w:rsidR="00687BE5" w:rsidRPr="00104977" w:rsidRDefault="00687BE5" w:rsidP="00F32FEC">
      <w:pPr>
        <w:widowControl w:val="0"/>
        <w:numPr>
          <w:ilvl w:val="0"/>
          <w:numId w:val="103"/>
        </w:numPr>
        <w:adjustRightInd w:val="0"/>
        <w:spacing w:after="160" w:line="276" w:lineRule="auto"/>
        <w:contextualSpacing/>
        <w:jc w:val="both"/>
        <w:textAlignment w:val="baseline"/>
        <w:rPr>
          <w:rFonts w:eastAsia="Calibri"/>
          <w:bCs/>
          <w:i/>
          <w:iCs/>
          <w:sz w:val="24"/>
          <w:szCs w:val="24"/>
          <w:lang w:eastAsia="en-US"/>
        </w:rPr>
      </w:pPr>
      <w:r w:rsidRPr="00687BE5">
        <w:rPr>
          <w:rFonts w:eastAsia="Calibri"/>
          <w:b/>
          <w:sz w:val="24"/>
          <w:szCs w:val="24"/>
          <w:lang w:eastAsia="en-US"/>
        </w:rPr>
        <w:t xml:space="preserve">Opis sposobu zamawiania i rozliczania usług: </w:t>
      </w:r>
    </w:p>
    <w:p w14:paraId="321775E0" w14:textId="6FAC2D8F" w:rsidR="00104977" w:rsidRPr="002C332A" w:rsidRDefault="00104977" w:rsidP="00104977">
      <w:pPr>
        <w:widowControl w:val="0"/>
        <w:adjustRightInd w:val="0"/>
        <w:spacing w:after="160" w:line="276" w:lineRule="auto"/>
        <w:ind w:left="714"/>
        <w:contextualSpacing/>
        <w:jc w:val="both"/>
        <w:textAlignment w:val="baseline"/>
        <w:rPr>
          <w:rFonts w:eastAsia="Calibri"/>
          <w:bCs/>
          <w:i/>
          <w:iCs/>
          <w:sz w:val="24"/>
          <w:szCs w:val="24"/>
          <w:lang w:eastAsia="en-US"/>
        </w:rPr>
      </w:pPr>
      <w:r w:rsidRPr="002C332A">
        <w:rPr>
          <w:rFonts w:eastAsia="Calibri"/>
          <w:bCs/>
          <w:i/>
          <w:iCs/>
          <w:sz w:val="24"/>
          <w:szCs w:val="24"/>
          <w:lang w:eastAsia="en-US"/>
        </w:rPr>
        <w:t>Rozliczanie usług zgodnie z § 4 ust. 1 Załącznika nr 5 do SWZ – Istotne postanowienia umowy.</w:t>
      </w:r>
    </w:p>
    <w:p w14:paraId="42764B59" w14:textId="74A91324" w:rsidR="00687BE5" w:rsidRPr="002C332A" w:rsidRDefault="00687BE5" w:rsidP="00687BE5">
      <w:pPr>
        <w:widowControl w:val="0"/>
        <w:adjustRightInd w:val="0"/>
        <w:spacing w:line="276" w:lineRule="auto"/>
        <w:ind w:left="714"/>
        <w:contextualSpacing/>
        <w:jc w:val="both"/>
        <w:textAlignment w:val="baseline"/>
        <w:rPr>
          <w:rFonts w:eastAsia="Calibri"/>
          <w:b/>
          <w:sz w:val="24"/>
          <w:szCs w:val="24"/>
          <w:u w:val="single"/>
          <w:lang w:eastAsia="en-US"/>
        </w:rPr>
      </w:pPr>
      <w:r w:rsidRPr="002C332A">
        <w:rPr>
          <w:rFonts w:eastAsia="Calibri"/>
          <w:b/>
          <w:sz w:val="24"/>
          <w:szCs w:val="24"/>
          <w:u w:val="single"/>
          <w:lang w:eastAsia="en-US"/>
        </w:rPr>
        <w:t>Zada</w:t>
      </w:r>
      <w:r w:rsidR="00104977" w:rsidRPr="002C332A">
        <w:rPr>
          <w:rFonts w:eastAsia="Calibri"/>
          <w:b/>
          <w:sz w:val="24"/>
          <w:szCs w:val="24"/>
          <w:u w:val="single"/>
          <w:lang w:eastAsia="en-US"/>
        </w:rPr>
        <w:t xml:space="preserve">nie </w:t>
      </w:r>
      <w:r w:rsidRPr="002C332A">
        <w:rPr>
          <w:rFonts w:eastAsia="Calibri"/>
          <w:b/>
          <w:sz w:val="24"/>
          <w:szCs w:val="24"/>
          <w:u w:val="single"/>
          <w:lang w:eastAsia="en-US"/>
        </w:rPr>
        <w:t xml:space="preserve"> nr 1 </w:t>
      </w:r>
    </w:p>
    <w:p w14:paraId="518EEA4B" w14:textId="71707DCA" w:rsidR="00687BE5" w:rsidRPr="002C332A" w:rsidRDefault="00687BE5" w:rsidP="00E61A06">
      <w:pPr>
        <w:widowControl w:val="0"/>
        <w:numPr>
          <w:ilvl w:val="0"/>
          <w:numId w:val="81"/>
        </w:numPr>
        <w:tabs>
          <w:tab w:val="left" w:pos="993"/>
        </w:tabs>
        <w:adjustRightInd w:val="0"/>
        <w:spacing w:after="160" w:line="276" w:lineRule="auto"/>
        <w:ind w:left="851" w:hanging="142"/>
        <w:contextualSpacing/>
        <w:jc w:val="both"/>
        <w:textAlignment w:val="baseline"/>
        <w:rPr>
          <w:rFonts w:eastAsia="Calibri"/>
          <w:bCs/>
          <w:i/>
          <w:iCs/>
          <w:sz w:val="24"/>
          <w:szCs w:val="24"/>
          <w:lang w:eastAsia="en-US"/>
        </w:rPr>
      </w:pPr>
      <w:r w:rsidRPr="002C332A">
        <w:rPr>
          <w:rFonts w:eastAsia="Calibri"/>
          <w:bCs/>
          <w:i/>
          <w:iCs/>
          <w:sz w:val="24"/>
          <w:szCs w:val="24"/>
          <w:lang w:eastAsia="en-US"/>
        </w:rPr>
        <w:t xml:space="preserve">Jednostką rozliczenia za realizację ww. przedmiotu zamówienia będzie stawka </w:t>
      </w:r>
      <w:r w:rsidR="00F32FEC">
        <w:rPr>
          <w:rFonts w:eastAsia="Calibri"/>
          <w:bCs/>
          <w:i/>
          <w:iCs/>
          <w:sz w:val="24"/>
          <w:szCs w:val="24"/>
          <w:lang w:eastAsia="en-US"/>
        </w:rPr>
        <w:br/>
      </w:r>
      <w:r w:rsidRPr="002C332A">
        <w:rPr>
          <w:rFonts w:eastAsia="Calibri"/>
          <w:bCs/>
          <w:i/>
          <w:iCs/>
          <w:sz w:val="24"/>
          <w:szCs w:val="24"/>
          <w:lang w:eastAsia="en-US"/>
        </w:rPr>
        <w:t>w złotych za 1 roboczogodzinę (zł/</w:t>
      </w:r>
      <w:proofErr w:type="spellStart"/>
      <w:r w:rsidRPr="002C332A">
        <w:rPr>
          <w:rFonts w:eastAsia="Calibri"/>
          <w:bCs/>
          <w:i/>
          <w:iCs/>
          <w:sz w:val="24"/>
          <w:szCs w:val="24"/>
          <w:lang w:eastAsia="en-US"/>
        </w:rPr>
        <w:t>rbh</w:t>
      </w:r>
      <w:proofErr w:type="spellEnd"/>
      <w:r w:rsidRPr="002C332A">
        <w:rPr>
          <w:rFonts w:eastAsia="Calibri"/>
          <w:bCs/>
          <w:i/>
          <w:iCs/>
          <w:sz w:val="24"/>
          <w:szCs w:val="24"/>
          <w:lang w:eastAsia="en-US"/>
        </w:rPr>
        <w:t xml:space="preserve">) </w:t>
      </w:r>
    </w:p>
    <w:p w14:paraId="72BF0EE4" w14:textId="77777777" w:rsidR="00687BE5" w:rsidRPr="002C332A" w:rsidRDefault="00687BE5" w:rsidP="00E61A06">
      <w:pPr>
        <w:widowControl w:val="0"/>
        <w:numPr>
          <w:ilvl w:val="0"/>
          <w:numId w:val="81"/>
        </w:numPr>
        <w:tabs>
          <w:tab w:val="left" w:pos="993"/>
        </w:tabs>
        <w:adjustRightInd w:val="0"/>
        <w:spacing w:after="160" w:line="276" w:lineRule="auto"/>
        <w:ind w:left="851" w:hanging="142"/>
        <w:contextualSpacing/>
        <w:jc w:val="both"/>
        <w:textAlignment w:val="baseline"/>
        <w:rPr>
          <w:rFonts w:eastAsia="Calibri"/>
          <w:bCs/>
          <w:i/>
          <w:iCs/>
          <w:sz w:val="24"/>
          <w:szCs w:val="24"/>
          <w:lang w:eastAsia="en-US"/>
        </w:rPr>
      </w:pPr>
      <w:r w:rsidRPr="002C332A">
        <w:rPr>
          <w:rFonts w:eastAsia="Calibri"/>
          <w:bCs/>
          <w:i/>
          <w:iCs/>
          <w:sz w:val="24"/>
          <w:szCs w:val="24"/>
          <w:lang w:eastAsia="en-US"/>
        </w:rPr>
        <w:t>Rozliczenie będzie wynikać z iloczynu ceny jednostkowej (zł/</w:t>
      </w:r>
      <w:proofErr w:type="spellStart"/>
      <w:r w:rsidRPr="002C332A">
        <w:rPr>
          <w:rFonts w:eastAsia="Calibri"/>
          <w:bCs/>
          <w:i/>
          <w:iCs/>
          <w:sz w:val="24"/>
          <w:szCs w:val="24"/>
          <w:lang w:eastAsia="en-US"/>
        </w:rPr>
        <w:t>rbh</w:t>
      </w:r>
      <w:proofErr w:type="spellEnd"/>
      <w:r w:rsidRPr="002C332A">
        <w:rPr>
          <w:rFonts w:eastAsia="Calibri"/>
          <w:bCs/>
          <w:i/>
          <w:iCs/>
          <w:sz w:val="24"/>
          <w:szCs w:val="24"/>
          <w:lang w:eastAsia="en-US"/>
        </w:rPr>
        <w:t>) oraz ilości roboczogodzin świadczonych usług samochodem specjalistycznym WUKO typ SCK ( rozliczenie miesięczne na podstawie Protokołu odbioru)</w:t>
      </w:r>
    </w:p>
    <w:p w14:paraId="26AB4441" w14:textId="77777777" w:rsidR="00687BE5" w:rsidRPr="002C332A" w:rsidRDefault="00687BE5" w:rsidP="00E61A06">
      <w:pPr>
        <w:widowControl w:val="0"/>
        <w:numPr>
          <w:ilvl w:val="0"/>
          <w:numId w:val="81"/>
        </w:numPr>
        <w:tabs>
          <w:tab w:val="left" w:pos="993"/>
        </w:tabs>
        <w:adjustRightInd w:val="0"/>
        <w:spacing w:after="160" w:line="276" w:lineRule="auto"/>
        <w:ind w:left="851" w:hanging="142"/>
        <w:contextualSpacing/>
        <w:jc w:val="both"/>
        <w:textAlignment w:val="baseline"/>
        <w:rPr>
          <w:rFonts w:eastAsia="Calibri"/>
          <w:bCs/>
          <w:i/>
          <w:iCs/>
          <w:sz w:val="24"/>
          <w:szCs w:val="24"/>
          <w:lang w:eastAsia="en-US"/>
        </w:rPr>
      </w:pPr>
      <w:r w:rsidRPr="002C332A">
        <w:rPr>
          <w:rFonts w:eastAsia="Calibri"/>
          <w:bCs/>
          <w:i/>
          <w:iCs/>
          <w:sz w:val="24"/>
          <w:szCs w:val="24"/>
          <w:lang w:eastAsia="en-US"/>
        </w:rPr>
        <w:t>Do protokołu należy dołączyć zestawienie z opisem miejsca i czasu wykonywanych prac wraz z potwierdzeniem Działu Zamawiającego na wniosek, którego zostały wykonane ww. prace.</w:t>
      </w:r>
    </w:p>
    <w:p w14:paraId="21EB6B81" w14:textId="44602567" w:rsidR="00687BE5" w:rsidRPr="002C332A" w:rsidRDefault="00687BE5" w:rsidP="00104977">
      <w:pPr>
        <w:widowControl w:val="0"/>
        <w:adjustRightInd w:val="0"/>
        <w:spacing w:line="276" w:lineRule="auto"/>
        <w:ind w:left="714"/>
        <w:contextualSpacing/>
        <w:jc w:val="both"/>
        <w:textAlignment w:val="baseline"/>
        <w:rPr>
          <w:rFonts w:eastAsia="Calibri"/>
          <w:b/>
          <w:sz w:val="24"/>
          <w:szCs w:val="24"/>
          <w:u w:val="single"/>
          <w:lang w:eastAsia="en-US"/>
        </w:rPr>
      </w:pPr>
      <w:r w:rsidRPr="002C332A">
        <w:rPr>
          <w:rFonts w:eastAsia="Calibri"/>
          <w:b/>
          <w:sz w:val="24"/>
          <w:szCs w:val="24"/>
          <w:u w:val="single"/>
          <w:lang w:eastAsia="en-US"/>
        </w:rPr>
        <w:t>Zada</w:t>
      </w:r>
      <w:r w:rsidR="00104977" w:rsidRPr="002C332A">
        <w:rPr>
          <w:rFonts w:eastAsia="Calibri"/>
          <w:b/>
          <w:sz w:val="24"/>
          <w:szCs w:val="24"/>
          <w:u w:val="single"/>
          <w:lang w:eastAsia="en-US"/>
        </w:rPr>
        <w:t>nie</w:t>
      </w:r>
      <w:r w:rsidRPr="002C332A">
        <w:rPr>
          <w:rFonts w:eastAsia="Calibri"/>
          <w:b/>
          <w:sz w:val="24"/>
          <w:szCs w:val="24"/>
          <w:u w:val="single"/>
          <w:lang w:eastAsia="en-US"/>
        </w:rPr>
        <w:t xml:space="preserve"> nr 2 i zadanie nr 3</w:t>
      </w:r>
    </w:p>
    <w:p w14:paraId="5F87F520" w14:textId="765F0CC8" w:rsidR="00687BE5" w:rsidRDefault="00687BE5" w:rsidP="00903597">
      <w:pPr>
        <w:widowControl w:val="0"/>
        <w:numPr>
          <w:ilvl w:val="0"/>
          <w:numId w:val="84"/>
        </w:numPr>
        <w:adjustRightInd w:val="0"/>
        <w:spacing w:after="160" w:line="276" w:lineRule="auto"/>
        <w:ind w:left="993" w:hanging="284"/>
        <w:contextualSpacing/>
        <w:jc w:val="both"/>
        <w:textAlignment w:val="baseline"/>
        <w:rPr>
          <w:rFonts w:eastAsia="Calibri"/>
          <w:bCs/>
          <w:i/>
          <w:iCs/>
          <w:sz w:val="24"/>
          <w:szCs w:val="24"/>
          <w:lang w:eastAsia="en-US"/>
        </w:rPr>
      </w:pPr>
      <w:r w:rsidRPr="002C332A">
        <w:rPr>
          <w:rFonts w:eastAsia="Calibri"/>
          <w:bCs/>
          <w:i/>
          <w:iCs/>
          <w:sz w:val="24"/>
          <w:szCs w:val="24"/>
          <w:lang w:eastAsia="en-US"/>
        </w:rPr>
        <w:t>Jednostką rozliczenia za realizację ww. przedmiotu zamówienia będzie stawka</w:t>
      </w:r>
      <w:r w:rsidR="00903597">
        <w:rPr>
          <w:rFonts w:eastAsia="Calibri"/>
          <w:bCs/>
          <w:i/>
          <w:iCs/>
          <w:sz w:val="24"/>
          <w:szCs w:val="24"/>
          <w:lang w:eastAsia="en-US"/>
        </w:rPr>
        <w:br/>
      </w:r>
      <w:r w:rsidRPr="002C332A">
        <w:rPr>
          <w:rFonts w:eastAsia="Calibri"/>
          <w:bCs/>
          <w:i/>
          <w:iCs/>
          <w:sz w:val="24"/>
          <w:szCs w:val="24"/>
          <w:lang w:eastAsia="en-US"/>
        </w:rPr>
        <w:t>w złotych za 1 m</w:t>
      </w:r>
      <w:r w:rsidRPr="002C332A">
        <w:rPr>
          <w:rFonts w:eastAsia="Calibri"/>
          <w:bCs/>
          <w:i/>
          <w:iCs/>
          <w:sz w:val="24"/>
          <w:szCs w:val="24"/>
          <w:vertAlign w:val="superscript"/>
          <w:lang w:eastAsia="en-US"/>
        </w:rPr>
        <w:t>3</w:t>
      </w:r>
      <w:r w:rsidRPr="002C332A">
        <w:rPr>
          <w:rFonts w:eastAsia="Calibri"/>
          <w:bCs/>
          <w:i/>
          <w:iCs/>
          <w:sz w:val="24"/>
          <w:szCs w:val="24"/>
          <w:lang w:eastAsia="en-US"/>
        </w:rPr>
        <w:t xml:space="preserve"> wywozu i utylizacji nieczystości płynnych (zł/m</w:t>
      </w:r>
      <w:r w:rsidRPr="002C332A">
        <w:rPr>
          <w:rFonts w:eastAsia="Calibri"/>
          <w:bCs/>
          <w:i/>
          <w:iCs/>
          <w:sz w:val="24"/>
          <w:szCs w:val="24"/>
          <w:vertAlign w:val="superscript"/>
          <w:lang w:eastAsia="en-US"/>
        </w:rPr>
        <w:t>3</w:t>
      </w:r>
      <w:r w:rsidRPr="002C332A">
        <w:rPr>
          <w:rFonts w:eastAsia="Calibri"/>
          <w:bCs/>
          <w:i/>
          <w:iCs/>
          <w:sz w:val="24"/>
          <w:szCs w:val="24"/>
          <w:lang w:eastAsia="en-US"/>
        </w:rPr>
        <w:t xml:space="preserve">) </w:t>
      </w:r>
    </w:p>
    <w:p w14:paraId="46FB4901" w14:textId="77777777" w:rsidR="00903597" w:rsidRPr="002C332A" w:rsidRDefault="00903597" w:rsidP="00903597">
      <w:pPr>
        <w:widowControl w:val="0"/>
        <w:adjustRightInd w:val="0"/>
        <w:spacing w:after="160" w:line="276" w:lineRule="auto"/>
        <w:contextualSpacing/>
        <w:jc w:val="both"/>
        <w:textAlignment w:val="baseline"/>
        <w:rPr>
          <w:rFonts w:eastAsia="Calibri"/>
          <w:bCs/>
          <w:i/>
          <w:iCs/>
          <w:sz w:val="24"/>
          <w:szCs w:val="24"/>
          <w:lang w:eastAsia="en-US"/>
        </w:rPr>
      </w:pPr>
    </w:p>
    <w:p w14:paraId="7DD3AE7A" w14:textId="40EA393E" w:rsidR="00687BE5" w:rsidRPr="00E67BF1" w:rsidRDefault="00687BE5" w:rsidP="00903597">
      <w:pPr>
        <w:widowControl w:val="0"/>
        <w:numPr>
          <w:ilvl w:val="0"/>
          <w:numId w:val="84"/>
        </w:numPr>
        <w:adjustRightInd w:val="0"/>
        <w:spacing w:after="160" w:line="276" w:lineRule="auto"/>
        <w:ind w:left="993" w:hanging="284"/>
        <w:contextualSpacing/>
        <w:jc w:val="both"/>
        <w:textAlignment w:val="baseline"/>
        <w:rPr>
          <w:bCs/>
          <w:i/>
          <w:iCs/>
          <w:sz w:val="22"/>
          <w:szCs w:val="22"/>
        </w:rPr>
      </w:pPr>
      <w:r w:rsidRPr="00E67BF1">
        <w:rPr>
          <w:rFonts w:eastAsia="Calibri"/>
          <w:bCs/>
          <w:i/>
          <w:iCs/>
          <w:sz w:val="22"/>
          <w:szCs w:val="22"/>
          <w:lang w:eastAsia="en-US"/>
        </w:rPr>
        <w:t>Rozliczenie będzie wynikać z iloczynu ceny jednostkowej (zł/m</w:t>
      </w:r>
      <w:r w:rsidRPr="00E67BF1">
        <w:rPr>
          <w:rFonts w:eastAsia="Calibri"/>
          <w:bCs/>
          <w:i/>
          <w:iCs/>
          <w:sz w:val="22"/>
          <w:szCs w:val="22"/>
          <w:vertAlign w:val="superscript"/>
          <w:lang w:eastAsia="en-US"/>
        </w:rPr>
        <w:t>3</w:t>
      </w:r>
      <w:r w:rsidRPr="00E67BF1">
        <w:rPr>
          <w:rFonts w:eastAsia="Calibri"/>
          <w:bCs/>
          <w:i/>
          <w:iCs/>
          <w:sz w:val="22"/>
          <w:szCs w:val="22"/>
          <w:lang w:eastAsia="en-US"/>
        </w:rPr>
        <w:t>) oraz ilości</w:t>
      </w:r>
      <w:r w:rsidR="00903597" w:rsidRPr="00E67BF1">
        <w:rPr>
          <w:rFonts w:eastAsia="Calibri"/>
          <w:bCs/>
          <w:i/>
          <w:iCs/>
          <w:sz w:val="22"/>
          <w:szCs w:val="22"/>
          <w:lang w:eastAsia="en-US"/>
        </w:rPr>
        <w:t>,</w:t>
      </w:r>
      <w:r w:rsidR="00E67BF1" w:rsidRPr="00E67BF1">
        <w:rPr>
          <w:rFonts w:eastAsia="Calibri"/>
          <w:bCs/>
          <w:i/>
          <w:iCs/>
          <w:sz w:val="22"/>
          <w:szCs w:val="22"/>
          <w:lang w:eastAsia="en-US"/>
        </w:rPr>
        <w:t xml:space="preserve"> </w:t>
      </w:r>
      <w:r w:rsidRPr="00E67BF1">
        <w:rPr>
          <w:rFonts w:eastAsia="Calibri"/>
          <w:bCs/>
          <w:i/>
          <w:iCs/>
          <w:sz w:val="22"/>
          <w:szCs w:val="22"/>
          <w:lang w:eastAsia="en-US"/>
        </w:rPr>
        <w:t>tj. objętości wypompowanych ścieków, wywozu i utylizacji nieczystości płynnych</w:t>
      </w:r>
      <w:r w:rsidR="00387FA6">
        <w:rPr>
          <w:rFonts w:eastAsia="Calibri"/>
          <w:bCs/>
          <w:i/>
          <w:iCs/>
          <w:sz w:val="22"/>
          <w:szCs w:val="22"/>
          <w:lang w:eastAsia="en-US"/>
        </w:rPr>
        <w:t xml:space="preserve"> </w:t>
      </w:r>
      <w:r w:rsidRPr="00387FA6">
        <w:rPr>
          <w:rFonts w:eastAsia="Calibri"/>
          <w:bCs/>
          <w:i/>
          <w:iCs/>
          <w:sz w:val="22"/>
          <w:szCs w:val="22"/>
          <w:lang w:eastAsia="en-US"/>
        </w:rPr>
        <w:t>m</w:t>
      </w:r>
      <w:r w:rsidR="00387FA6" w:rsidRPr="00387FA6">
        <w:rPr>
          <w:rFonts w:eastAsia="Calibri"/>
          <w:bCs/>
          <w:i/>
          <w:iCs/>
          <w:sz w:val="22"/>
          <w:szCs w:val="22"/>
          <w:vertAlign w:val="superscript"/>
          <w:lang w:eastAsia="en-US"/>
        </w:rPr>
        <w:t>3</w:t>
      </w:r>
      <w:r w:rsidR="00903597" w:rsidRPr="00E67BF1">
        <w:rPr>
          <w:rFonts w:eastAsia="Calibri"/>
          <w:bCs/>
          <w:i/>
          <w:iCs/>
          <w:sz w:val="22"/>
          <w:szCs w:val="22"/>
          <w:lang w:eastAsia="en-US"/>
        </w:rPr>
        <w:br/>
      </w:r>
      <w:r w:rsidRPr="00E67BF1">
        <w:rPr>
          <w:bCs/>
          <w:i/>
          <w:iCs/>
          <w:sz w:val="22"/>
          <w:szCs w:val="22"/>
        </w:rPr>
        <w:t>(rozliczenie miesięczne na podstawie Protokołu odbioru)</w:t>
      </w:r>
    </w:p>
    <w:p w14:paraId="705EECC5" w14:textId="310DED01" w:rsidR="00687BE5" w:rsidRPr="00E67BF1" w:rsidRDefault="00687BE5" w:rsidP="00903597">
      <w:pPr>
        <w:widowControl w:val="0"/>
        <w:numPr>
          <w:ilvl w:val="0"/>
          <w:numId w:val="100"/>
        </w:numPr>
        <w:adjustRightInd w:val="0"/>
        <w:spacing w:after="160" w:line="276" w:lineRule="auto"/>
        <w:ind w:left="993" w:hanging="284"/>
        <w:contextualSpacing/>
        <w:jc w:val="both"/>
        <w:textAlignment w:val="baseline"/>
        <w:rPr>
          <w:rFonts w:eastAsia="Calibri"/>
          <w:bCs/>
          <w:i/>
          <w:iCs/>
          <w:sz w:val="22"/>
          <w:szCs w:val="22"/>
          <w:lang w:eastAsia="en-US"/>
        </w:rPr>
      </w:pPr>
      <w:r w:rsidRPr="00E67BF1">
        <w:rPr>
          <w:rFonts w:eastAsia="Calibri"/>
          <w:bCs/>
          <w:i/>
          <w:iCs/>
          <w:sz w:val="22"/>
          <w:szCs w:val="22"/>
          <w:lang w:eastAsia="en-US"/>
        </w:rPr>
        <w:t>Do protokołu należy dołączyć zestawienie z opisem miejsca i czasu wykonywanych prac wraz z potwierdzeniem Działu Zamawiającego na wniosek którego zostały wykonane ww. prace.</w:t>
      </w:r>
    </w:p>
    <w:p w14:paraId="4B9C5DD6" w14:textId="77777777" w:rsidR="00612C81" w:rsidRPr="00903597" w:rsidRDefault="00612C81" w:rsidP="00612C81">
      <w:pPr>
        <w:widowControl w:val="0"/>
        <w:adjustRightInd w:val="0"/>
        <w:spacing w:after="160" w:line="276" w:lineRule="auto"/>
        <w:contextualSpacing/>
        <w:jc w:val="both"/>
        <w:textAlignment w:val="baseline"/>
        <w:rPr>
          <w:rFonts w:eastAsia="Calibri"/>
          <w:b/>
          <w:sz w:val="6"/>
          <w:szCs w:val="6"/>
          <w:lang w:eastAsia="en-US"/>
        </w:rPr>
      </w:pPr>
    </w:p>
    <w:p w14:paraId="581B8E8A" w14:textId="6B44A618" w:rsidR="00612C81" w:rsidRPr="00000D9F" w:rsidRDefault="00612C81" w:rsidP="00903597">
      <w:pPr>
        <w:widowControl w:val="0"/>
        <w:numPr>
          <w:ilvl w:val="0"/>
          <w:numId w:val="103"/>
        </w:numPr>
        <w:adjustRightInd w:val="0"/>
        <w:ind w:left="1077"/>
        <w:contextualSpacing/>
        <w:jc w:val="both"/>
        <w:textAlignment w:val="baseline"/>
        <w:rPr>
          <w:rFonts w:eastAsia="Calibri"/>
          <w:b/>
          <w:sz w:val="24"/>
          <w:szCs w:val="24"/>
          <w:lang w:eastAsia="en-US"/>
        </w:rPr>
      </w:pPr>
      <w:r w:rsidRPr="00000D9F">
        <w:rPr>
          <w:rFonts w:eastAsia="Calibri"/>
          <w:b/>
          <w:sz w:val="24"/>
          <w:szCs w:val="24"/>
          <w:lang w:eastAsia="en-US"/>
        </w:rPr>
        <w:t xml:space="preserve">Obowiązki Wykonawcy </w:t>
      </w:r>
    </w:p>
    <w:p w14:paraId="1012A7AB" w14:textId="77777777" w:rsidR="00FF3343" w:rsidRPr="00000D9F" w:rsidRDefault="00FF3343" w:rsidP="00657F30">
      <w:pPr>
        <w:pStyle w:val="Akapitzlist"/>
        <w:numPr>
          <w:ilvl w:val="0"/>
          <w:numId w:val="107"/>
        </w:numPr>
        <w:tabs>
          <w:tab w:val="left" w:pos="284"/>
        </w:tabs>
        <w:ind w:left="851" w:hanging="513"/>
        <w:jc w:val="both"/>
      </w:pPr>
      <w:bookmarkStart w:id="98" w:name="_Hlk132712064"/>
      <w:r w:rsidRPr="00000D9F">
        <w:t>Obowiązkiem Wykonawcy jest wykonywanie/świadczenie usług zgodnie ze szczegółowym zakresem przedmiotu zamówienia.</w:t>
      </w:r>
    </w:p>
    <w:p w14:paraId="110F0E3B" w14:textId="77777777" w:rsidR="00FF3343" w:rsidRPr="00000D9F" w:rsidRDefault="00FF3343" w:rsidP="00657F30">
      <w:pPr>
        <w:pStyle w:val="Akapitzlist"/>
        <w:numPr>
          <w:ilvl w:val="0"/>
          <w:numId w:val="107"/>
        </w:numPr>
        <w:tabs>
          <w:tab w:val="left" w:pos="284"/>
        </w:tabs>
        <w:ind w:left="851" w:hanging="513"/>
        <w:jc w:val="both"/>
      </w:pPr>
      <w:r w:rsidRPr="00000D9F">
        <w:t>Przedmiot umowy Wykonawca zobowiązuje się wykonać zgodnie z obowiązującymi przepisami prawa, normami oraz aktualnym poziomem wiedzy technicznej.</w:t>
      </w:r>
    </w:p>
    <w:p w14:paraId="7BF2A35A" w14:textId="77777777" w:rsidR="00FF3343" w:rsidRPr="00000D9F" w:rsidRDefault="00FF3343" w:rsidP="00657F30">
      <w:pPr>
        <w:pStyle w:val="Akapitzlist"/>
        <w:numPr>
          <w:ilvl w:val="0"/>
          <w:numId w:val="107"/>
        </w:numPr>
        <w:tabs>
          <w:tab w:val="left" w:pos="284"/>
        </w:tabs>
        <w:ind w:left="851" w:hanging="513"/>
        <w:jc w:val="both"/>
      </w:pPr>
      <w:r w:rsidRPr="00000D9F">
        <w:t xml:space="preserve">Wykonawca w trakcie wykonywania usług zobowiązuje się do przestrzegania przepisów wynikających: w szczególności z ustawy – Prawo Pracy, przepisów BHP, zarządzeń PIP oraz wewnętrznych zarządzeń i ustaleń Zamawiającego. </w:t>
      </w:r>
    </w:p>
    <w:p w14:paraId="787EE1E9" w14:textId="77777777" w:rsidR="00FF3343" w:rsidRPr="00000D9F" w:rsidRDefault="00FF3343" w:rsidP="00657F30">
      <w:pPr>
        <w:pStyle w:val="Akapitzlist"/>
        <w:numPr>
          <w:ilvl w:val="0"/>
          <w:numId w:val="107"/>
        </w:numPr>
        <w:tabs>
          <w:tab w:val="left" w:pos="284"/>
        </w:tabs>
        <w:ind w:left="851" w:hanging="513"/>
        <w:jc w:val="both"/>
      </w:pPr>
      <w:r w:rsidRPr="00000D9F">
        <w:t>Wykonawca ocenia i dokumentuje ryzyko zawodowe swoich pracowników.</w:t>
      </w:r>
    </w:p>
    <w:p w14:paraId="6D7B901A" w14:textId="77777777" w:rsidR="00FF3343" w:rsidRPr="00000D9F" w:rsidRDefault="00FF3343" w:rsidP="00657F30">
      <w:pPr>
        <w:pStyle w:val="Akapitzlist"/>
        <w:numPr>
          <w:ilvl w:val="0"/>
          <w:numId w:val="107"/>
        </w:numPr>
        <w:tabs>
          <w:tab w:val="left" w:pos="284"/>
        </w:tabs>
        <w:ind w:left="851" w:hanging="513"/>
        <w:jc w:val="both"/>
      </w:pPr>
      <w:r w:rsidRPr="00000D9F">
        <w:t>Wykonawca zobowiązany jest do przeprowadzania badań pracowników nowoprzyjętych oraz badań okresowych specjalistycznych.</w:t>
      </w:r>
    </w:p>
    <w:p w14:paraId="154043BF" w14:textId="77777777" w:rsidR="00FF3343" w:rsidRPr="00000D9F" w:rsidRDefault="00FF3343" w:rsidP="00657F30">
      <w:pPr>
        <w:pStyle w:val="Akapitzlist"/>
        <w:numPr>
          <w:ilvl w:val="0"/>
          <w:numId w:val="107"/>
        </w:numPr>
        <w:tabs>
          <w:tab w:val="left" w:pos="284"/>
        </w:tabs>
        <w:ind w:left="851" w:hanging="513"/>
        <w:jc w:val="both"/>
      </w:pPr>
      <w:r w:rsidRPr="00000D9F">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34F0D0E0" w14:textId="77777777" w:rsidR="00FF3343" w:rsidRPr="00000D9F" w:rsidRDefault="00FF3343" w:rsidP="00657F30">
      <w:pPr>
        <w:pStyle w:val="Akapitzlist"/>
        <w:numPr>
          <w:ilvl w:val="0"/>
          <w:numId w:val="107"/>
        </w:numPr>
        <w:tabs>
          <w:tab w:val="left" w:pos="284"/>
        </w:tabs>
        <w:ind w:left="851" w:hanging="513"/>
        <w:jc w:val="both"/>
      </w:pPr>
      <w:r w:rsidRPr="00000D9F">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10676302" w14:textId="77777777" w:rsidR="00FF3343" w:rsidRPr="00000D9F" w:rsidRDefault="00FF3343" w:rsidP="00657F30">
      <w:pPr>
        <w:pStyle w:val="Akapitzlist"/>
        <w:numPr>
          <w:ilvl w:val="0"/>
          <w:numId w:val="107"/>
        </w:numPr>
        <w:tabs>
          <w:tab w:val="left" w:pos="284"/>
        </w:tabs>
        <w:ind w:left="851" w:hanging="513"/>
        <w:jc w:val="both"/>
      </w:pPr>
      <w:r w:rsidRPr="00000D9F">
        <w:t>W razie zaistnienia wypadku przy pracy, któremu uległ pracownik Wykonawcy, Wykonawca zobowiązany jest o tym fakcie powiadomić Zamawiającego (służbę BHP i dyspozytora).</w:t>
      </w:r>
    </w:p>
    <w:p w14:paraId="25DED481" w14:textId="77777777" w:rsidR="00FF3343" w:rsidRPr="00000D9F" w:rsidRDefault="00FF3343" w:rsidP="00657F30">
      <w:pPr>
        <w:pStyle w:val="Akapitzlist"/>
        <w:numPr>
          <w:ilvl w:val="0"/>
          <w:numId w:val="107"/>
        </w:numPr>
        <w:tabs>
          <w:tab w:val="left" w:pos="284"/>
        </w:tabs>
        <w:ind w:left="851" w:hanging="513"/>
        <w:jc w:val="both"/>
      </w:pPr>
      <w:r w:rsidRPr="00000D9F">
        <w:t>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oraz inspektora nadzoru).</w:t>
      </w:r>
    </w:p>
    <w:p w14:paraId="67B82A15" w14:textId="77777777" w:rsidR="00FF3343" w:rsidRDefault="00FF3343" w:rsidP="00657F30">
      <w:pPr>
        <w:pStyle w:val="Akapitzlist"/>
        <w:numPr>
          <w:ilvl w:val="0"/>
          <w:numId w:val="107"/>
        </w:numPr>
        <w:tabs>
          <w:tab w:val="left" w:pos="284"/>
        </w:tabs>
        <w:ind w:left="851" w:hanging="513"/>
        <w:jc w:val="both"/>
      </w:pPr>
      <w:r w:rsidRPr="00000D9F">
        <w:t xml:space="preserve">Wykonawca wyposaży swoich pracowników w środki ochrony indywidualnej oraz wymagany do realizacji zamówienia sprzęt. </w:t>
      </w:r>
    </w:p>
    <w:p w14:paraId="23BD0381" w14:textId="77777777" w:rsidR="00FF3343" w:rsidRPr="00000D9F" w:rsidRDefault="00FF3343" w:rsidP="00657F30">
      <w:pPr>
        <w:pStyle w:val="Akapitzlist"/>
        <w:numPr>
          <w:ilvl w:val="0"/>
          <w:numId w:val="107"/>
        </w:numPr>
        <w:tabs>
          <w:tab w:val="left" w:pos="284"/>
        </w:tabs>
        <w:ind w:left="851" w:hanging="513"/>
        <w:jc w:val="both"/>
      </w:pPr>
      <w:r w:rsidRPr="00000D9F">
        <w:t>Wykonawca nie będzie zatrudniał pracowników PGG S.A.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p>
    <w:p w14:paraId="043475C2" w14:textId="77777777" w:rsidR="00FF3343" w:rsidRPr="00000D9F" w:rsidRDefault="00FF3343" w:rsidP="00657F30">
      <w:pPr>
        <w:pStyle w:val="Akapitzlist"/>
        <w:numPr>
          <w:ilvl w:val="0"/>
          <w:numId w:val="107"/>
        </w:numPr>
        <w:tabs>
          <w:tab w:val="left" w:pos="284"/>
        </w:tabs>
        <w:ind w:left="851" w:hanging="513"/>
        <w:jc w:val="both"/>
      </w:pPr>
      <w:r w:rsidRPr="00000D9F">
        <w:t>Wykonawca przed rozpoczęciem realizacji zamówienia przekaże Zamawiającemu wykaz pracowników, którzy będą realizowali zamówienie na terenie zakładu górniczego. Zamawiający w terminie do 3 dni od otrzymania wyżej wymienionego wykazu może odmówić dopuszczenia do realizacji zamówienia na terenie zakładu górniczego pracowników Wykonawcy, którzy byli w przeszłości zatrudnieni jako pracownicy PGG S.A. a stosunek pracy został z nimi rozwiązany na podstawie artykułu 52 § 1 ust. 1 pkt.  1 i 3 Kodeksu Pracy.</w:t>
      </w:r>
    </w:p>
    <w:p w14:paraId="00528BB8" w14:textId="77777777" w:rsidR="00FF3343" w:rsidRPr="00000D9F" w:rsidRDefault="00FF3343" w:rsidP="00657F30">
      <w:pPr>
        <w:pStyle w:val="Akapitzlist"/>
        <w:numPr>
          <w:ilvl w:val="0"/>
          <w:numId w:val="107"/>
        </w:numPr>
        <w:tabs>
          <w:tab w:val="left" w:pos="284"/>
        </w:tabs>
        <w:ind w:left="851" w:hanging="513"/>
        <w:jc w:val="both"/>
      </w:pPr>
      <w:r w:rsidRPr="00000D9F">
        <w:t xml:space="preserve">Wykonawca w przypadku odmowy dopuszczenia do realizacji zamówienia pracowników, którzy byli w przeszłości zatrudnieni jako pracownicy PGG S.A.  a stosunek pracy został z nimi rozwiązany, na podstawie artykułu 52 § 1 ust. 1 pkt.  1 i </w:t>
      </w:r>
      <w:r w:rsidRPr="00000D9F">
        <w:lastRenderedPageBreak/>
        <w:t>3 Kodeksu Pracy jest zobowiązany zabezpieczyć prawidłową i terminową realizację zamówienia poprzez zatrudnienie odpowiedniej liczby pracowników, do zatrudnienia których Zamawiający nie będzie miał zastrzeżeń w przedmiotowym zakresie.</w:t>
      </w:r>
    </w:p>
    <w:p w14:paraId="07871A53" w14:textId="77777777" w:rsidR="00FF3343" w:rsidRPr="00000D9F" w:rsidRDefault="00FF3343" w:rsidP="00657F30">
      <w:pPr>
        <w:pStyle w:val="Akapitzlist"/>
        <w:numPr>
          <w:ilvl w:val="0"/>
          <w:numId w:val="107"/>
        </w:numPr>
        <w:tabs>
          <w:tab w:val="left" w:pos="284"/>
        </w:tabs>
        <w:ind w:left="851" w:hanging="513"/>
        <w:jc w:val="both"/>
      </w:pPr>
      <w:r w:rsidRPr="00000D9F">
        <w:t>Powyższe obowiązuje także w przypadku dołączenia przez Wykonawcę pracowników w trakcie realizacji zamówienia.</w:t>
      </w:r>
    </w:p>
    <w:p w14:paraId="0BE5AB73" w14:textId="0AA8C480" w:rsidR="00FF3343" w:rsidRPr="00000D9F" w:rsidRDefault="00FF3343" w:rsidP="00657F30">
      <w:pPr>
        <w:pStyle w:val="Akapitzlist"/>
        <w:numPr>
          <w:ilvl w:val="0"/>
          <w:numId w:val="107"/>
        </w:numPr>
        <w:tabs>
          <w:tab w:val="left" w:pos="284"/>
        </w:tabs>
        <w:ind w:left="851" w:hanging="513"/>
        <w:jc w:val="both"/>
      </w:pPr>
      <w:r w:rsidRPr="00000D9F">
        <w:t>Niewykonanie lub niewłaściwe wykonanie przedmiotu zamówienia wynikające z przyczyn wymienionych powyżej obciąża Wykonawcę i może stanowić przyczynę odstąpienia od umowy z przyczyn leżących po stronie Wykonawcy.</w:t>
      </w:r>
      <w:bookmarkEnd w:id="98"/>
    </w:p>
    <w:p w14:paraId="6B0A66C9" w14:textId="77777777" w:rsidR="00612C81" w:rsidRPr="00903597" w:rsidRDefault="00612C81" w:rsidP="00612C81">
      <w:pPr>
        <w:widowControl w:val="0"/>
        <w:adjustRightInd w:val="0"/>
        <w:spacing w:after="160" w:line="276" w:lineRule="auto"/>
        <w:ind w:left="1080"/>
        <w:contextualSpacing/>
        <w:jc w:val="both"/>
        <w:textAlignment w:val="baseline"/>
        <w:rPr>
          <w:rFonts w:eastAsia="Calibri"/>
          <w:b/>
          <w:sz w:val="16"/>
          <w:szCs w:val="16"/>
          <w:lang w:eastAsia="en-US"/>
        </w:rPr>
      </w:pPr>
    </w:p>
    <w:p w14:paraId="31C678B4" w14:textId="77777777" w:rsidR="00453FC8" w:rsidRPr="00000D9F" w:rsidRDefault="00453FC8" w:rsidP="00903597">
      <w:pPr>
        <w:widowControl w:val="0"/>
        <w:numPr>
          <w:ilvl w:val="0"/>
          <w:numId w:val="103"/>
        </w:numPr>
        <w:adjustRightInd w:val="0"/>
        <w:spacing w:after="160" w:line="276" w:lineRule="auto"/>
        <w:ind w:left="709" w:hanging="425"/>
        <w:contextualSpacing/>
        <w:jc w:val="both"/>
        <w:textAlignment w:val="baseline"/>
        <w:rPr>
          <w:rFonts w:eastAsia="Calibri"/>
          <w:b/>
          <w:sz w:val="24"/>
          <w:szCs w:val="24"/>
          <w:lang w:eastAsia="en-US"/>
        </w:rPr>
      </w:pPr>
      <w:r w:rsidRPr="00000D9F">
        <w:rPr>
          <w:rFonts w:eastAsia="Calibri"/>
          <w:b/>
          <w:sz w:val="24"/>
          <w:szCs w:val="24"/>
          <w:lang w:eastAsia="en-US"/>
        </w:rPr>
        <w:t>Obowiązki Zamawiającego</w:t>
      </w:r>
    </w:p>
    <w:p w14:paraId="2A097583" w14:textId="162A58A0" w:rsidR="00453FC8" w:rsidRPr="00000D9F" w:rsidRDefault="00453FC8" w:rsidP="00903597">
      <w:pPr>
        <w:numPr>
          <w:ilvl w:val="0"/>
          <w:numId w:val="109"/>
        </w:numPr>
        <w:tabs>
          <w:tab w:val="clear" w:pos="284"/>
          <w:tab w:val="num" w:pos="709"/>
        </w:tabs>
        <w:spacing w:line="259" w:lineRule="auto"/>
        <w:ind w:left="709" w:hanging="425"/>
        <w:jc w:val="both"/>
        <w:rPr>
          <w:rFonts w:eastAsia="Calibri"/>
          <w:sz w:val="24"/>
          <w:szCs w:val="24"/>
          <w:lang w:val="x-none" w:eastAsia="x-none"/>
        </w:rPr>
      </w:pPr>
      <w:r w:rsidRPr="00000D9F">
        <w:rPr>
          <w:rFonts w:eastAsia="Calibri"/>
          <w:sz w:val="24"/>
          <w:szCs w:val="24"/>
          <w:lang w:val="x-none" w:eastAsia="x-none"/>
        </w:rPr>
        <w:t>Udzielenie Wykonawcy niezbędnej pełnej informacji o istniejącym ryzyku</w:t>
      </w:r>
      <w:r w:rsidR="00903597">
        <w:rPr>
          <w:rFonts w:eastAsia="Calibri"/>
          <w:sz w:val="24"/>
          <w:szCs w:val="24"/>
          <w:lang w:eastAsia="x-none"/>
        </w:rPr>
        <w:t xml:space="preserve"> </w:t>
      </w:r>
      <w:r w:rsidRPr="00000D9F">
        <w:rPr>
          <w:rFonts w:eastAsia="Calibri"/>
          <w:sz w:val="24"/>
          <w:szCs w:val="24"/>
          <w:lang w:val="x-none" w:eastAsia="x-none"/>
        </w:rPr>
        <w:t>zawodowym w zakładzie Zamawiającego.</w:t>
      </w:r>
    </w:p>
    <w:p w14:paraId="47EDF131" w14:textId="77777777" w:rsidR="00453FC8" w:rsidRPr="00000D9F" w:rsidRDefault="00453FC8" w:rsidP="00453FC8">
      <w:pPr>
        <w:numPr>
          <w:ilvl w:val="0"/>
          <w:numId w:val="109"/>
        </w:numPr>
        <w:spacing w:line="259" w:lineRule="auto"/>
        <w:jc w:val="both"/>
        <w:rPr>
          <w:rFonts w:eastAsia="Calibri"/>
          <w:sz w:val="24"/>
          <w:szCs w:val="24"/>
          <w:lang w:val="x-none" w:eastAsia="x-none"/>
        </w:rPr>
      </w:pPr>
      <w:r w:rsidRPr="00000D9F">
        <w:rPr>
          <w:rFonts w:eastAsia="Calibri"/>
          <w:sz w:val="24"/>
          <w:szCs w:val="24"/>
          <w:lang w:val="x-none" w:eastAsia="x-none"/>
        </w:rPr>
        <w:t xml:space="preserve">Organizacja i zapewnienie bezpieczeństwa przeciwpożarowego oraz ochrona mienia </w:t>
      </w:r>
    </w:p>
    <w:p w14:paraId="0E4AAD09" w14:textId="77777777" w:rsidR="00453FC8" w:rsidRPr="00000D9F" w:rsidRDefault="00453FC8" w:rsidP="00453FC8">
      <w:pPr>
        <w:ind w:left="284"/>
        <w:jc w:val="both"/>
        <w:rPr>
          <w:rFonts w:eastAsia="Calibri"/>
          <w:sz w:val="24"/>
          <w:szCs w:val="24"/>
          <w:lang w:val="x-none" w:eastAsia="x-none"/>
        </w:rPr>
      </w:pPr>
      <w:r w:rsidRPr="00000D9F">
        <w:rPr>
          <w:rFonts w:eastAsia="Calibri"/>
          <w:sz w:val="24"/>
          <w:szCs w:val="24"/>
          <w:lang w:eastAsia="x-none"/>
        </w:rPr>
        <w:t xml:space="preserve">       </w:t>
      </w:r>
      <w:r w:rsidRPr="00000D9F">
        <w:rPr>
          <w:rFonts w:eastAsia="Calibri"/>
          <w:sz w:val="24"/>
          <w:szCs w:val="24"/>
          <w:lang w:val="x-none" w:eastAsia="x-none"/>
        </w:rPr>
        <w:t>Wykonawcy na powierzchni kopalni,</w:t>
      </w:r>
    </w:p>
    <w:p w14:paraId="61DCE9A4" w14:textId="77777777" w:rsidR="00453FC8" w:rsidRPr="00000D9F" w:rsidRDefault="00453FC8" w:rsidP="00453FC8">
      <w:pPr>
        <w:numPr>
          <w:ilvl w:val="0"/>
          <w:numId w:val="109"/>
        </w:numPr>
        <w:spacing w:after="160" w:line="259" w:lineRule="auto"/>
        <w:ind w:left="709" w:hanging="425"/>
        <w:contextualSpacing/>
        <w:jc w:val="both"/>
        <w:rPr>
          <w:rFonts w:eastAsia="Calibri"/>
          <w:sz w:val="24"/>
          <w:szCs w:val="24"/>
          <w:lang w:val="x-none" w:eastAsia="x-none"/>
        </w:rPr>
      </w:pPr>
      <w:r w:rsidRPr="00000D9F">
        <w:rPr>
          <w:sz w:val="24"/>
          <w:szCs w:val="24"/>
          <w:lang w:val="x-none" w:eastAsia="x-none"/>
        </w:rPr>
        <w:t>W przypadku zaistnienia wypadku przez pracownika Wykonawcy, Zamawiający do czasu przejęcia dochodzenia wypadku przez służby BHP Wykonawcy zobowiązany jest zapewnić:</w:t>
      </w:r>
    </w:p>
    <w:p w14:paraId="72FC1B55" w14:textId="77777777" w:rsidR="00453FC8" w:rsidRPr="00000D9F" w:rsidRDefault="00453FC8" w:rsidP="00453FC8">
      <w:pPr>
        <w:numPr>
          <w:ilvl w:val="0"/>
          <w:numId w:val="108"/>
        </w:numPr>
        <w:spacing w:after="160" w:line="259" w:lineRule="auto"/>
        <w:contextualSpacing/>
        <w:jc w:val="both"/>
        <w:rPr>
          <w:rFonts w:eastAsia="Calibri"/>
          <w:sz w:val="24"/>
          <w:szCs w:val="24"/>
          <w:lang w:eastAsia="en-US"/>
        </w:rPr>
      </w:pPr>
      <w:r w:rsidRPr="00000D9F">
        <w:rPr>
          <w:rFonts w:eastAsia="Calibri"/>
          <w:sz w:val="24"/>
          <w:szCs w:val="24"/>
          <w:lang w:eastAsia="en-US"/>
        </w:rPr>
        <w:t xml:space="preserve">niezwłoczne zorganizowanie pierwszej pomocy dla poszkodowanego wraz </w:t>
      </w:r>
      <w:r w:rsidRPr="00000D9F">
        <w:rPr>
          <w:rFonts w:eastAsia="Calibri"/>
          <w:sz w:val="24"/>
          <w:szCs w:val="24"/>
          <w:lang w:eastAsia="en-US"/>
        </w:rPr>
        <w:br/>
        <w:t>z wydaniem wstępnej opinii lekarskiej i koniecznym transportem sanitarnym,</w:t>
      </w:r>
    </w:p>
    <w:p w14:paraId="4CB17527" w14:textId="77777777" w:rsidR="00453FC8" w:rsidRPr="00000D9F" w:rsidRDefault="00453FC8" w:rsidP="00453FC8">
      <w:pPr>
        <w:numPr>
          <w:ilvl w:val="0"/>
          <w:numId w:val="108"/>
        </w:numPr>
        <w:spacing w:after="160" w:line="259" w:lineRule="auto"/>
        <w:contextualSpacing/>
        <w:jc w:val="both"/>
        <w:rPr>
          <w:rFonts w:eastAsia="Calibri"/>
          <w:sz w:val="24"/>
          <w:szCs w:val="24"/>
          <w:lang w:eastAsia="en-US"/>
        </w:rPr>
      </w:pPr>
      <w:r w:rsidRPr="00000D9F">
        <w:rPr>
          <w:rFonts w:eastAsia="Calibri"/>
          <w:sz w:val="24"/>
          <w:szCs w:val="24"/>
          <w:lang w:eastAsia="en-US"/>
        </w:rPr>
        <w:t>zabezpieczenie miejsca, gdy wypadek miał miejsce poza rejonem pracy Wykonawcy,</w:t>
      </w:r>
    </w:p>
    <w:p w14:paraId="4EE83AF3" w14:textId="77777777" w:rsidR="00453FC8" w:rsidRPr="00000D9F" w:rsidRDefault="00453FC8" w:rsidP="00453FC8">
      <w:pPr>
        <w:numPr>
          <w:ilvl w:val="0"/>
          <w:numId w:val="108"/>
        </w:numPr>
        <w:spacing w:after="160" w:line="259" w:lineRule="auto"/>
        <w:contextualSpacing/>
        <w:jc w:val="both"/>
        <w:rPr>
          <w:rFonts w:eastAsia="Calibri"/>
          <w:sz w:val="24"/>
          <w:szCs w:val="24"/>
          <w:lang w:eastAsia="en-US"/>
        </w:rPr>
      </w:pPr>
      <w:r w:rsidRPr="00000D9F">
        <w:rPr>
          <w:rFonts w:eastAsia="Calibri"/>
          <w:sz w:val="24"/>
          <w:szCs w:val="24"/>
          <w:lang w:eastAsia="en-US"/>
        </w:rPr>
        <w:t>udostępnienie niezbędnych informacji i materiałów służbie BHP Wykonawcy</w:t>
      </w:r>
    </w:p>
    <w:p w14:paraId="3E2A57B1" w14:textId="77777777" w:rsidR="00453FC8" w:rsidRPr="00000D9F" w:rsidRDefault="00453FC8" w:rsidP="00453FC8">
      <w:pPr>
        <w:numPr>
          <w:ilvl w:val="0"/>
          <w:numId w:val="110"/>
        </w:numPr>
        <w:spacing w:after="160" w:line="259" w:lineRule="auto"/>
        <w:contextualSpacing/>
        <w:jc w:val="both"/>
        <w:rPr>
          <w:rFonts w:eastAsia="Calibri"/>
          <w:sz w:val="24"/>
          <w:szCs w:val="24"/>
          <w:lang w:eastAsia="en-US"/>
        </w:rPr>
      </w:pPr>
      <w:r w:rsidRPr="00000D9F">
        <w:rPr>
          <w:rFonts w:eastAsia="Calibri"/>
          <w:sz w:val="24"/>
          <w:szCs w:val="24"/>
          <w:lang w:eastAsia="en-US"/>
        </w:rPr>
        <w:t xml:space="preserve">Powyższa procedura w koniecznym zakresie dotyczyć będzie również pracowników </w:t>
      </w:r>
    </w:p>
    <w:p w14:paraId="7972EBDA" w14:textId="77777777" w:rsidR="00453FC8" w:rsidRPr="00000D9F" w:rsidRDefault="00453FC8" w:rsidP="00453FC8">
      <w:pPr>
        <w:ind w:left="425"/>
        <w:contextualSpacing/>
        <w:jc w:val="both"/>
        <w:rPr>
          <w:rFonts w:eastAsia="Calibri"/>
          <w:sz w:val="24"/>
          <w:szCs w:val="24"/>
          <w:lang w:eastAsia="en-US"/>
        </w:rPr>
      </w:pPr>
      <w:r w:rsidRPr="00000D9F">
        <w:rPr>
          <w:rFonts w:eastAsia="Calibri"/>
          <w:sz w:val="24"/>
          <w:szCs w:val="24"/>
          <w:lang w:eastAsia="en-US"/>
        </w:rPr>
        <w:t xml:space="preserve">     Wykonawcy wymagających nagłej interwencji lekarskiej.</w:t>
      </w:r>
    </w:p>
    <w:p w14:paraId="178219AF" w14:textId="39334D85" w:rsidR="00453FC8" w:rsidRPr="00903597" w:rsidRDefault="00453FC8" w:rsidP="00903597">
      <w:pPr>
        <w:numPr>
          <w:ilvl w:val="0"/>
          <w:numId w:val="110"/>
        </w:numPr>
        <w:tabs>
          <w:tab w:val="clear" w:pos="425"/>
          <w:tab w:val="num" w:pos="709"/>
        </w:tabs>
        <w:spacing w:after="160" w:line="259" w:lineRule="auto"/>
        <w:ind w:left="709" w:hanging="283"/>
        <w:contextualSpacing/>
        <w:jc w:val="both"/>
        <w:rPr>
          <w:rFonts w:eastAsia="Calibri"/>
          <w:sz w:val="24"/>
          <w:szCs w:val="24"/>
          <w:lang w:eastAsia="en-US"/>
        </w:rPr>
      </w:pPr>
      <w:r w:rsidRPr="00903597">
        <w:rPr>
          <w:rFonts w:eastAsia="Calibri"/>
          <w:sz w:val="24"/>
          <w:szCs w:val="24"/>
          <w:lang w:eastAsia="en-US"/>
        </w:rPr>
        <w:t>W przypadku stwierdzenia u pracownika Wykonawcy braku kwalifikacji lub naruszenia postanowień Prawa Pracy, Regulaminu Pracy obowiązującego u  Zamawiającego,</w:t>
      </w:r>
      <w:r w:rsidR="00903597">
        <w:rPr>
          <w:rFonts w:eastAsia="Calibri"/>
          <w:sz w:val="24"/>
          <w:szCs w:val="24"/>
          <w:lang w:eastAsia="en-US"/>
        </w:rPr>
        <w:t xml:space="preserve"> </w:t>
      </w:r>
      <w:r w:rsidRPr="00903597">
        <w:rPr>
          <w:rFonts w:eastAsia="Calibri"/>
          <w:sz w:val="24"/>
          <w:szCs w:val="24"/>
          <w:lang w:eastAsia="en-US"/>
        </w:rPr>
        <w:t>Zamawiający odda go do dyspozycji Wykonawcy.</w:t>
      </w:r>
    </w:p>
    <w:p w14:paraId="75200797" w14:textId="77777777" w:rsidR="00453FC8" w:rsidRPr="00000D9F" w:rsidRDefault="00453FC8" w:rsidP="00453FC8">
      <w:pPr>
        <w:numPr>
          <w:ilvl w:val="0"/>
          <w:numId w:val="110"/>
        </w:numPr>
        <w:spacing w:after="160" w:line="259" w:lineRule="auto"/>
        <w:contextualSpacing/>
        <w:jc w:val="both"/>
        <w:rPr>
          <w:rFonts w:eastAsia="Calibri"/>
          <w:sz w:val="24"/>
          <w:szCs w:val="24"/>
          <w:lang w:eastAsia="en-US"/>
        </w:rPr>
      </w:pPr>
      <w:r w:rsidRPr="00000D9F">
        <w:rPr>
          <w:rFonts w:eastAsia="Calibri"/>
          <w:sz w:val="24"/>
          <w:szCs w:val="24"/>
          <w:lang w:eastAsia="en-US"/>
        </w:rPr>
        <w:t xml:space="preserve">Decyzje w sprawach jw. nie podlegają odwołaniu oraz nie zezwalają Wykonawcy na </w:t>
      </w:r>
    </w:p>
    <w:p w14:paraId="68D034D2" w14:textId="77777777" w:rsidR="00453FC8" w:rsidRPr="00000D9F" w:rsidRDefault="00453FC8" w:rsidP="00453FC8">
      <w:pPr>
        <w:ind w:left="425"/>
        <w:contextualSpacing/>
        <w:jc w:val="both"/>
        <w:rPr>
          <w:rFonts w:eastAsia="Calibri"/>
          <w:sz w:val="24"/>
          <w:szCs w:val="24"/>
          <w:lang w:eastAsia="en-US"/>
        </w:rPr>
      </w:pPr>
      <w:r w:rsidRPr="00000D9F">
        <w:rPr>
          <w:rFonts w:eastAsia="Calibri"/>
          <w:sz w:val="24"/>
          <w:szCs w:val="24"/>
          <w:lang w:eastAsia="en-US"/>
        </w:rPr>
        <w:t xml:space="preserve">     zmianę zakresu  i terminu wykonania przedmiotu umowy.</w:t>
      </w:r>
    </w:p>
    <w:p w14:paraId="16875DFE" w14:textId="77777777" w:rsidR="00453FC8" w:rsidRPr="00000D9F" w:rsidRDefault="00453FC8" w:rsidP="00453FC8">
      <w:pPr>
        <w:numPr>
          <w:ilvl w:val="0"/>
          <w:numId w:val="110"/>
        </w:numPr>
        <w:spacing w:after="160" w:line="259" w:lineRule="auto"/>
        <w:contextualSpacing/>
        <w:jc w:val="both"/>
        <w:rPr>
          <w:rFonts w:eastAsia="Calibri"/>
          <w:sz w:val="24"/>
          <w:szCs w:val="24"/>
          <w:lang w:eastAsia="en-US"/>
        </w:rPr>
      </w:pPr>
      <w:r w:rsidRPr="00000D9F">
        <w:rPr>
          <w:rFonts w:eastAsia="Calibri"/>
          <w:sz w:val="24"/>
          <w:szCs w:val="24"/>
          <w:lang w:eastAsia="en-US"/>
        </w:rPr>
        <w:t>Realizacja umowy nie wymaga świadczenia usług przez Zamawiającego na rzecz</w:t>
      </w:r>
    </w:p>
    <w:p w14:paraId="622D9CDB" w14:textId="77777777" w:rsidR="00453FC8" w:rsidRPr="00453FC8" w:rsidRDefault="00453FC8" w:rsidP="00453FC8">
      <w:pPr>
        <w:ind w:left="709"/>
        <w:contextualSpacing/>
        <w:jc w:val="both"/>
        <w:rPr>
          <w:rFonts w:eastAsia="Calibri"/>
          <w:sz w:val="24"/>
          <w:szCs w:val="24"/>
          <w:lang w:eastAsia="en-US"/>
        </w:rPr>
      </w:pPr>
      <w:r w:rsidRPr="00000D9F">
        <w:rPr>
          <w:rFonts w:eastAsia="Calibri"/>
          <w:sz w:val="24"/>
          <w:szCs w:val="24"/>
          <w:lang w:eastAsia="en-US"/>
        </w:rPr>
        <w:t xml:space="preserve">Wykonawcy na podstawie odrębnej umowy (tzw. przychodowej). W przypadku konieczności korzystania z usług łaźni, lampowni, markowni, </w:t>
      </w:r>
      <w:proofErr w:type="spellStart"/>
      <w:r w:rsidRPr="00000D9F">
        <w:rPr>
          <w:rFonts w:eastAsia="Calibri"/>
          <w:sz w:val="24"/>
          <w:szCs w:val="24"/>
          <w:lang w:eastAsia="en-US"/>
        </w:rPr>
        <w:t>maskowni</w:t>
      </w:r>
      <w:proofErr w:type="spellEnd"/>
      <w:r w:rsidRPr="00000D9F">
        <w:rPr>
          <w:rFonts w:eastAsia="Calibri"/>
          <w:sz w:val="24"/>
          <w:szCs w:val="24"/>
          <w:lang w:eastAsia="en-US"/>
        </w:rPr>
        <w:t>, ewidencji markowni, wody, Zamawiający gwarantuje dostęp do ww. świadczeń. Świadczenie tych usług odbywać się będzie na podstawie odrębnie zawartych umów.</w:t>
      </w:r>
    </w:p>
    <w:p w14:paraId="2CAACDE7" w14:textId="77777777" w:rsidR="00687BE5" w:rsidRPr="00903597" w:rsidRDefault="00687BE5" w:rsidP="00687BE5">
      <w:pPr>
        <w:spacing w:line="276" w:lineRule="auto"/>
        <w:ind w:left="720"/>
        <w:contextualSpacing/>
        <w:jc w:val="both"/>
        <w:rPr>
          <w:rFonts w:eastAsia="Calibri"/>
          <w:b/>
          <w:sz w:val="10"/>
          <w:szCs w:val="10"/>
          <w:lang w:eastAsia="en-US"/>
        </w:rPr>
      </w:pPr>
    </w:p>
    <w:p w14:paraId="2FA9E632" w14:textId="77777777" w:rsidR="00687BE5" w:rsidRPr="00687BE5" w:rsidRDefault="00687BE5" w:rsidP="00903597">
      <w:pPr>
        <w:widowControl w:val="0"/>
        <w:numPr>
          <w:ilvl w:val="0"/>
          <w:numId w:val="103"/>
        </w:numPr>
        <w:adjustRightInd w:val="0"/>
        <w:spacing w:after="160" w:line="276" w:lineRule="auto"/>
        <w:ind w:left="709" w:hanging="425"/>
        <w:contextualSpacing/>
        <w:jc w:val="both"/>
        <w:textAlignment w:val="baseline"/>
        <w:rPr>
          <w:rFonts w:eastAsia="Calibri"/>
          <w:b/>
          <w:sz w:val="24"/>
          <w:szCs w:val="24"/>
          <w:lang w:eastAsia="en-US"/>
        </w:rPr>
      </w:pPr>
      <w:r w:rsidRPr="00687BE5">
        <w:rPr>
          <w:rFonts w:eastAsia="Calibri"/>
          <w:b/>
          <w:sz w:val="24"/>
          <w:szCs w:val="24"/>
          <w:lang w:eastAsia="en-US"/>
        </w:rPr>
        <w:t xml:space="preserve">Forma zatrudnienia osób realizujących zamówienie: </w:t>
      </w:r>
    </w:p>
    <w:p w14:paraId="23F0C663" w14:textId="77777777" w:rsidR="00687BE5" w:rsidRPr="00687BE5" w:rsidRDefault="00687BE5" w:rsidP="00687BE5">
      <w:pPr>
        <w:widowControl w:val="0"/>
        <w:tabs>
          <w:tab w:val="left" w:pos="709"/>
        </w:tabs>
        <w:adjustRightInd w:val="0"/>
        <w:spacing w:line="276" w:lineRule="auto"/>
        <w:ind w:left="720"/>
        <w:contextualSpacing/>
        <w:jc w:val="both"/>
        <w:textAlignment w:val="baseline"/>
        <w:rPr>
          <w:rFonts w:eastAsia="Calibri"/>
          <w:sz w:val="24"/>
          <w:szCs w:val="24"/>
          <w:lang w:eastAsia="en-US"/>
        </w:rPr>
      </w:pPr>
      <w:r w:rsidRPr="00687BE5">
        <w:rPr>
          <w:rFonts w:eastAsia="Calibri"/>
          <w:sz w:val="24"/>
          <w:szCs w:val="24"/>
          <w:lang w:eastAsia="en-US"/>
        </w:rPr>
        <w:t>Wykonawca jest odpowiedzialny za zatrudnienie do realizacji Zamówienia pracowników zgodnie z obowiązującymi przepisami prawa.</w:t>
      </w:r>
    </w:p>
    <w:p w14:paraId="35AD6A76"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3A64FFFE"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595888D3"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7951F39A"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74E459CD"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1F6ED395"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07A530FF"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60C0D4F4"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400467D3"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5C477BEB" w14:textId="77777777" w:rsidR="00CF3BA4" w:rsidRDefault="00CF3BA4" w:rsidP="00CF3BA4">
      <w:pPr>
        <w:widowControl w:val="0"/>
        <w:adjustRightInd w:val="0"/>
        <w:spacing w:after="160" w:line="276" w:lineRule="auto"/>
        <w:contextualSpacing/>
        <w:jc w:val="both"/>
        <w:textAlignment w:val="baseline"/>
        <w:rPr>
          <w:rFonts w:eastAsia="Calibri"/>
          <w:b/>
          <w:sz w:val="24"/>
          <w:szCs w:val="24"/>
          <w:lang w:eastAsia="en-US"/>
        </w:rPr>
      </w:pPr>
    </w:p>
    <w:p w14:paraId="4069A2B6" w14:textId="77777777" w:rsidR="00CF3BA4" w:rsidRPr="00687BE5" w:rsidRDefault="00CF3BA4" w:rsidP="00274EA7">
      <w:pPr>
        <w:widowControl w:val="0"/>
        <w:adjustRightInd w:val="0"/>
        <w:spacing w:after="160" w:line="276" w:lineRule="auto"/>
        <w:contextualSpacing/>
        <w:jc w:val="both"/>
        <w:textAlignment w:val="baseline"/>
        <w:rPr>
          <w:rFonts w:eastAsia="Calibri"/>
          <w:b/>
          <w:sz w:val="24"/>
          <w:szCs w:val="24"/>
          <w:lang w:eastAsia="en-US"/>
        </w:rPr>
      </w:pPr>
    </w:p>
    <w:p w14:paraId="0D6588AE" w14:textId="5BE47E2A" w:rsidR="00490259" w:rsidRPr="007A4EE6" w:rsidRDefault="00490259" w:rsidP="00490259">
      <w:pPr>
        <w:spacing w:after="160" w:line="259" w:lineRule="auto"/>
        <w:jc w:val="both"/>
      </w:pPr>
    </w:p>
    <w:p w14:paraId="0B39422C" w14:textId="643B80F2" w:rsidR="00490259" w:rsidRPr="000F6329" w:rsidRDefault="00490259" w:rsidP="00E67BF1">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99"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9"/>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00" w:name="_Hlk106046523"/>
      <w:bookmarkStart w:id="101"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77777777"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pn.: .……………………………………………… </w:t>
      </w:r>
    </w:p>
    <w:p w14:paraId="268DEFAF" w14:textId="7A9DF766" w:rsidR="007622AA" w:rsidRDefault="007622AA" w:rsidP="007622AA">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00"/>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1"/>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E61A06">
      <w:pPr>
        <w:pStyle w:val="Akapitzlist"/>
        <w:widowControl w:val="0"/>
        <w:numPr>
          <w:ilvl w:val="0"/>
          <w:numId w:val="33"/>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E61A06">
      <w:pPr>
        <w:pStyle w:val="Akapitzlist"/>
        <w:widowControl w:val="0"/>
        <w:numPr>
          <w:ilvl w:val="0"/>
          <w:numId w:val="33"/>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Default="00490259" w:rsidP="00E61A06">
      <w:pPr>
        <w:pStyle w:val="Akapitzlist"/>
        <w:widowControl w:val="0"/>
        <w:numPr>
          <w:ilvl w:val="0"/>
          <w:numId w:val="33"/>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26904AEA" w14:textId="14DE7EF5" w:rsidR="000F62CD" w:rsidRPr="00000D9F" w:rsidRDefault="00FF1A6B" w:rsidP="00573B79">
      <w:pPr>
        <w:pStyle w:val="Akapitzlist"/>
        <w:numPr>
          <w:ilvl w:val="0"/>
          <w:numId w:val="33"/>
        </w:numPr>
        <w:ind w:left="709" w:hanging="425"/>
        <w:rPr>
          <w:bCs/>
        </w:rPr>
      </w:pPr>
      <w:r w:rsidRPr="00000D9F">
        <w:rPr>
          <w:bCs/>
        </w:rPr>
        <w:t>posiadam specjalistyczny sprzęt typu pojazd asenizacyjny</w:t>
      </w:r>
      <w:r w:rsidR="00573B79" w:rsidRPr="00000D9F">
        <w:rPr>
          <w:bCs/>
        </w:rPr>
        <w:t xml:space="preserve"> </w:t>
      </w:r>
      <w:r w:rsidR="000F62CD" w:rsidRPr="00000D9F">
        <w:rPr>
          <w:bCs/>
        </w:rPr>
        <w:t>WUKO  typu SCK</w:t>
      </w:r>
    </w:p>
    <w:p w14:paraId="3989B439" w14:textId="77777777" w:rsidR="00490259" w:rsidRPr="00A04EE8" w:rsidRDefault="00490259" w:rsidP="00E61A06">
      <w:pPr>
        <w:pStyle w:val="Akapitzlist"/>
        <w:widowControl w:val="0"/>
        <w:numPr>
          <w:ilvl w:val="0"/>
          <w:numId w:val="33"/>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02"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7A32DA8A"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w:t>
      </w:r>
      <w:r w:rsidR="00E95FD6">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065CF2">
        <w:tc>
          <w:tcPr>
            <w:tcW w:w="959" w:type="dxa"/>
          </w:tcPr>
          <w:p w14:paraId="03A5F615" w14:textId="77777777" w:rsidR="00490259" w:rsidRPr="00E66F78" w:rsidRDefault="00490259" w:rsidP="00065CF2">
            <w:pPr>
              <w:jc w:val="both"/>
              <w:rPr>
                <w:sz w:val="24"/>
                <w:szCs w:val="24"/>
              </w:rPr>
            </w:pPr>
            <w:r w:rsidRPr="00E66F78">
              <w:rPr>
                <w:sz w:val="24"/>
                <w:szCs w:val="24"/>
              </w:rPr>
              <w:t>Lp.</w:t>
            </w:r>
          </w:p>
        </w:tc>
        <w:tc>
          <w:tcPr>
            <w:tcW w:w="8251" w:type="dxa"/>
          </w:tcPr>
          <w:p w14:paraId="10DE23DA" w14:textId="77777777" w:rsidR="00490259" w:rsidRPr="00E66F78" w:rsidRDefault="00490259" w:rsidP="00065CF2">
            <w:pPr>
              <w:jc w:val="both"/>
              <w:rPr>
                <w:sz w:val="24"/>
                <w:szCs w:val="24"/>
              </w:rPr>
            </w:pPr>
            <w:r w:rsidRPr="00E66F78">
              <w:rPr>
                <w:sz w:val="24"/>
                <w:szCs w:val="24"/>
              </w:rPr>
              <w:t>Nazwa podmiotu, adres</w:t>
            </w:r>
          </w:p>
          <w:p w14:paraId="351219B8" w14:textId="77777777" w:rsidR="00490259" w:rsidRPr="00E66F78" w:rsidRDefault="00490259" w:rsidP="00065CF2">
            <w:pPr>
              <w:jc w:val="both"/>
              <w:rPr>
                <w:sz w:val="24"/>
                <w:szCs w:val="24"/>
              </w:rPr>
            </w:pPr>
          </w:p>
        </w:tc>
      </w:tr>
      <w:tr w:rsidR="00490259" w:rsidRPr="00E66F78" w14:paraId="737E722F" w14:textId="77777777" w:rsidTr="00065CF2">
        <w:tc>
          <w:tcPr>
            <w:tcW w:w="959" w:type="dxa"/>
          </w:tcPr>
          <w:p w14:paraId="2535E305" w14:textId="77777777" w:rsidR="00490259" w:rsidRPr="00E66F78" w:rsidRDefault="00490259" w:rsidP="00065CF2">
            <w:pPr>
              <w:jc w:val="both"/>
              <w:rPr>
                <w:sz w:val="24"/>
                <w:szCs w:val="24"/>
              </w:rPr>
            </w:pPr>
          </w:p>
        </w:tc>
        <w:tc>
          <w:tcPr>
            <w:tcW w:w="8251" w:type="dxa"/>
          </w:tcPr>
          <w:p w14:paraId="1F52F2E9" w14:textId="77777777" w:rsidR="00490259" w:rsidRPr="00E66F78" w:rsidRDefault="00490259" w:rsidP="00065CF2">
            <w:pPr>
              <w:jc w:val="both"/>
              <w:rPr>
                <w:sz w:val="24"/>
                <w:szCs w:val="24"/>
              </w:rPr>
            </w:pPr>
          </w:p>
          <w:p w14:paraId="4C3DA20C" w14:textId="77777777" w:rsidR="00490259" w:rsidRPr="00E66F78" w:rsidRDefault="00490259" w:rsidP="00065CF2">
            <w:pPr>
              <w:jc w:val="both"/>
              <w:rPr>
                <w:sz w:val="24"/>
                <w:szCs w:val="24"/>
              </w:rPr>
            </w:pPr>
          </w:p>
        </w:tc>
      </w:tr>
      <w:tr w:rsidR="00490259" w:rsidRPr="00E66F78" w14:paraId="4ED89539" w14:textId="77777777" w:rsidTr="00065CF2">
        <w:tc>
          <w:tcPr>
            <w:tcW w:w="959" w:type="dxa"/>
          </w:tcPr>
          <w:p w14:paraId="54EF6E62" w14:textId="77777777" w:rsidR="00490259" w:rsidRPr="00E66F78" w:rsidRDefault="00490259" w:rsidP="00065CF2">
            <w:pPr>
              <w:jc w:val="both"/>
              <w:rPr>
                <w:sz w:val="24"/>
                <w:szCs w:val="24"/>
              </w:rPr>
            </w:pPr>
          </w:p>
          <w:p w14:paraId="006A8271" w14:textId="77777777" w:rsidR="00490259" w:rsidRPr="00E66F78" w:rsidRDefault="00490259" w:rsidP="00065CF2">
            <w:pPr>
              <w:jc w:val="both"/>
              <w:rPr>
                <w:sz w:val="24"/>
                <w:szCs w:val="24"/>
              </w:rPr>
            </w:pPr>
          </w:p>
        </w:tc>
        <w:tc>
          <w:tcPr>
            <w:tcW w:w="8251" w:type="dxa"/>
          </w:tcPr>
          <w:p w14:paraId="111ADE8E" w14:textId="77777777" w:rsidR="00490259" w:rsidRPr="00E66F78" w:rsidRDefault="00490259" w:rsidP="00065CF2">
            <w:pPr>
              <w:jc w:val="both"/>
              <w:rPr>
                <w:sz w:val="24"/>
                <w:szCs w:val="24"/>
              </w:rPr>
            </w:pPr>
          </w:p>
        </w:tc>
      </w:tr>
      <w:tr w:rsidR="00490259" w:rsidRPr="00E66F78" w14:paraId="3DD732A4" w14:textId="77777777" w:rsidTr="00065CF2">
        <w:tc>
          <w:tcPr>
            <w:tcW w:w="959" w:type="dxa"/>
          </w:tcPr>
          <w:p w14:paraId="65E1946B" w14:textId="77777777" w:rsidR="00490259" w:rsidRPr="00E66F78" w:rsidRDefault="00490259" w:rsidP="00065CF2">
            <w:pPr>
              <w:jc w:val="both"/>
              <w:rPr>
                <w:sz w:val="24"/>
                <w:szCs w:val="24"/>
              </w:rPr>
            </w:pPr>
          </w:p>
          <w:p w14:paraId="1A07B3D3" w14:textId="77777777" w:rsidR="00490259" w:rsidRPr="00E66F78" w:rsidRDefault="00490259" w:rsidP="00065CF2">
            <w:pPr>
              <w:jc w:val="both"/>
              <w:rPr>
                <w:sz w:val="24"/>
                <w:szCs w:val="24"/>
              </w:rPr>
            </w:pPr>
          </w:p>
        </w:tc>
        <w:tc>
          <w:tcPr>
            <w:tcW w:w="8251" w:type="dxa"/>
          </w:tcPr>
          <w:p w14:paraId="348A6F28" w14:textId="77777777" w:rsidR="00490259" w:rsidRPr="00E66F78" w:rsidRDefault="00490259" w:rsidP="00065CF2">
            <w:pPr>
              <w:jc w:val="both"/>
              <w:rPr>
                <w:sz w:val="24"/>
                <w:szCs w:val="24"/>
              </w:rPr>
            </w:pPr>
          </w:p>
        </w:tc>
      </w:tr>
      <w:tr w:rsidR="00490259" w:rsidRPr="00E66F78" w14:paraId="35C38B0D" w14:textId="77777777" w:rsidTr="00065CF2">
        <w:tc>
          <w:tcPr>
            <w:tcW w:w="959" w:type="dxa"/>
          </w:tcPr>
          <w:p w14:paraId="03BE80A5" w14:textId="77777777" w:rsidR="00490259" w:rsidRPr="00E66F78" w:rsidRDefault="00490259" w:rsidP="00065CF2">
            <w:pPr>
              <w:jc w:val="both"/>
              <w:rPr>
                <w:sz w:val="24"/>
                <w:szCs w:val="24"/>
              </w:rPr>
            </w:pPr>
          </w:p>
          <w:p w14:paraId="3E59DCDC" w14:textId="77777777" w:rsidR="00490259" w:rsidRPr="00E66F78" w:rsidRDefault="00490259" w:rsidP="00065CF2">
            <w:pPr>
              <w:jc w:val="both"/>
              <w:rPr>
                <w:sz w:val="24"/>
                <w:szCs w:val="24"/>
              </w:rPr>
            </w:pPr>
          </w:p>
        </w:tc>
        <w:tc>
          <w:tcPr>
            <w:tcW w:w="8251" w:type="dxa"/>
          </w:tcPr>
          <w:p w14:paraId="187AB020" w14:textId="77777777" w:rsidR="00490259" w:rsidRPr="00E66F78" w:rsidRDefault="00490259" w:rsidP="00065CF2">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02"/>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5DF2AECE" w14:textId="627A94DA" w:rsidR="00674E2C" w:rsidRPr="007D19E1" w:rsidRDefault="00490259" w:rsidP="00674E2C">
      <w:pPr>
        <w:spacing w:after="160" w:line="259" w:lineRule="auto"/>
        <w:jc w:val="both"/>
        <w:rPr>
          <w:rFonts w:eastAsiaTheme="majorEastAsia"/>
          <w:b/>
          <w:bCs/>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bookmarkStart w:id="103" w:name="_Hlk106046238"/>
    </w:p>
    <w:p w14:paraId="65488A27" w14:textId="074806B5" w:rsidR="00490259" w:rsidRPr="007D19E1" w:rsidRDefault="00490259" w:rsidP="00674E2C">
      <w:pPr>
        <w:spacing w:after="160" w:line="259" w:lineRule="auto"/>
        <w:jc w:val="both"/>
        <w:rPr>
          <w:rFonts w:eastAsiaTheme="majorEastAsia"/>
          <w:b/>
          <w:bCs/>
          <w:spacing w:val="20"/>
          <w:sz w:val="24"/>
          <w:szCs w:val="24"/>
        </w:rPr>
      </w:pPr>
      <w:r w:rsidRPr="007D19E1">
        <w:rPr>
          <w:b/>
          <w:sz w:val="24"/>
          <w:szCs w:val="24"/>
        </w:rPr>
        <w:t xml:space="preserve">w okresie ostatnich </w:t>
      </w:r>
      <w:r w:rsidR="0013238E" w:rsidRPr="007D19E1">
        <w:rPr>
          <w:b/>
          <w:sz w:val="24"/>
          <w:szCs w:val="24"/>
        </w:rPr>
        <w:t xml:space="preserve">trzech lat </w:t>
      </w:r>
      <w:r w:rsidRPr="007D19E1">
        <w:rPr>
          <w:b/>
          <w:sz w:val="24"/>
          <w:szCs w:val="24"/>
        </w:rPr>
        <w:t>w zakresie niezbędnym do wykazania spełnienia warunku udziału w postępowaniu</w:t>
      </w: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722A2F" w:rsidRPr="00BE4794" w14:paraId="6BAE2875" w14:textId="77777777" w:rsidTr="00065CF2">
        <w:tc>
          <w:tcPr>
            <w:tcW w:w="426" w:type="dxa"/>
            <w:vAlign w:val="center"/>
          </w:tcPr>
          <w:p w14:paraId="3F12D423" w14:textId="77777777" w:rsidR="00722A2F" w:rsidRPr="00BE4794" w:rsidRDefault="00722A2F" w:rsidP="00065CF2">
            <w:pPr>
              <w:tabs>
                <w:tab w:val="left" w:pos="851"/>
              </w:tabs>
              <w:ind w:left="-70"/>
              <w:jc w:val="center"/>
              <w:rPr>
                <w:b/>
                <w:sz w:val="18"/>
                <w:szCs w:val="18"/>
                <w:lang w:eastAsia="zh-CN"/>
              </w:rPr>
            </w:pPr>
            <w:r w:rsidRPr="00BE4794">
              <w:rPr>
                <w:b/>
                <w:sz w:val="18"/>
                <w:szCs w:val="18"/>
                <w:lang w:eastAsia="zh-CN"/>
              </w:rPr>
              <w:t>Lp.</w:t>
            </w:r>
          </w:p>
        </w:tc>
        <w:tc>
          <w:tcPr>
            <w:tcW w:w="2410" w:type="dxa"/>
            <w:vAlign w:val="center"/>
          </w:tcPr>
          <w:p w14:paraId="506109AC" w14:textId="77777777" w:rsidR="00722A2F" w:rsidRPr="00BE4794" w:rsidRDefault="00722A2F" w:rsidP="00065CF2">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35BCE5D9" w14:textId="77777777" w:rsidR="00722A2F" w:rsidRPr="00BE4794" w:rsidRDefault="00722A2F" w:rsidP="00065CF2">
            <w:pPr>
              <w:tabs>
                <w:tab w:val="left" w:pos="851"/>
              </w:tabs>
              <w:jc w:val="center"/>
              <w:rPr>
                <w:b/>
                <w:sz w:val="18"/>
                <w:szCs w:val="18"/>
                <w:lang w:eastAsia="zh-CN"/>
              </w:rPr>
            </w:pPr>
            <w:r w:rsidRPr="00BE4794">
              <w:rPr>
                <w:b/>
                <w:sz w:val="18"/>
                <w:szCs w:val="18"/>
                <w:lang w:eastAsia="zh-CN"/>
              </w:rPr>
              <w:t>Wartość zamówienia brutto zł</w:t>
            </w:r>
          </w:p>
          <w:p w14:paraId="2ACA91EC" w14:textId="77777777" w:rsidR="00722A2F" w:rsidRPr="00BE4794" w:rsidRDefault="00722A2F" w:rsidP="00065CF2">
            <w:pPr>
              <w:tabs>
                <w:tab w:val="left" w:pos="851"/>
              </w:tabs>
              <w:jc w:val="center"/>
              <w:rPr>
                <w:sz w:val="18"/>
                <w:szCs w:val="18"/>
                <w:lang w:eastAsia="zh-CN"/>
              </w:rPr>
            </w:pPr>
            <w:r w:rsidRPr="00BE4794">
              <w:rPr>
                <w:sz w:val="18"/>
                <w:szCs w:val="18"/>
                <w:lang w:eastAsia="zh-CN"/>
              </w:rPr>
              <w:t>(w okresie ostatnich trzech lat przed terminem składania ofert)</w:t>
            </w:r>
          </w:p>
        </w:tc>
        <w:tc>
          <w:tcPr>
            <w:tcW w:w="1417" w:type="dxa"/>
            <w:vAlign w:val="center"/>
          </w:tcPr>
          <w:p w14:paraId="384CC747" w14:textId="77777777" w:rsidR="00722A2F" w:rsidRPr="00BE4794" w:rsidRDefault="00722A2F" w:rsidP="00065CF2">
            <w:pPr>
              <w:tabs>
                <w:tab w:val="left" w:pos="851"/>
              </w:tabs>
              <w:jc w:val="center"/>
              <w:rPr>
                <w:b/>
                <w:bCs/>
                <w:sz w:val="18"/>
                <w:szCs w:val="18"/>
                <w:lang w:eastAsia="zh-CN"/>
              </w:rPr>
            </w:pPr>
            <w:r w:rsidRPr="00BE4794">
              <w:rPr>
                <w:b/>
                <w:bCs/>
                <w:sz w:val="18"/>
                <w:szCs w:val="18"/>
                <w:lang w:eastAsia="zh-CN"/>
              </w:rPr>
              <w:t>Data wykonania</w:t>
            </w:r>
          </w:p>
          <w:p w14:paraId="7485BFA3" w14:textId="77777777" w:rsidR="00722A2F" w:rsidRPr="00BE4794" w:rsidRDefault="00722A2F" w:rsidP="00065CF2">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4A15D00B" w14:textId="77777777" w:rsidR="00722A2F" w:rsidRPr="00BE4794" w:rsidRDefault="00722A2F" w:rsidP="00065CF2">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41DB0B57" w14:textId="77777777" w:rsidR="00722A2F" w:rsidRPr="00BE4794" w:rsidRDefault="00722A2F" w:rsidP="00065CF2">
            <w:pPr>
              <w:tabs>
                <w:tab w:val="left" w:pos="851"/>
              </w:tabs>
              <w:jc w:val="center"/>
              <w:rPr>
                <w:b/>
                <w:sz w:val="18"/>
                <w:szCs w:val="18"/>
                <w:lang w:eastAsia="zh-CN"/>
              </w:rPr>
            </w:pPr>
            <w:r w:rsidRPr="00BE4794">
              <w:rPr>
                <w:b/>
                <w:sz w:val="18"/>
                <w:szCs w:val="18"/>
                <w:lang w:eastAsia="zh-CN"/>
              </w:rPr>
              <w:t xml:space="preserve">Podmiot wykonujący zamówienie* </w:t>
            </w:r>
          </w:p>
          <w:p w14:paraId="0B4EDE2D" w14:textId="77777777" w:rsidR="00722A2F" w:rsidRPr="00BE4794" w:rsidRDefault="00722A2F" w:rsidP="00065CF2">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722A2F" w:rsidRPr="00BE4794" w14:paraId="3B42E283" w14:textId="77777777" w:rsidTr="00065CF2">
        <w:tc>
          <w:tcPr>
            <w:tcW w:w="426" w:type="dxa"/>
            <w:vAlign w:val="center"/>
          </w:tcPr>
          <w:p w14:paraId="1352EE9E" w14:textId="77777777" w:rsidR="00722A2F" w:rsidRPr="006F4CCF" w:rsidRDefault="00722A2F" w:rsidP="00065CF2">
            <w:pPr>
              <w:tabs>
                <w:tab w:val="left" w:pos="851"/>
              </w:tabs>
              <w:ind w:left="-70"/>
              <w:jc w:val="center"/>
              <w:rPr>
                <w:bCs/>
                <w:i/>
                <w:iCs/>
                <w:sz w:val="18"/>
                <w:szCs w:val="18"/>
                <w:lang w:eastAsia="zh-CN"/>
              </w:rPr>
            </w:pPr>
            <w:r w:rsidRPr="006F4CCF">
              <w:rPr>
                <w:bCs/>
                <w:i/>
                <w:iCs/>
                <w:sz w:val="18"/>
                <w:szCs w:val="18"/>
                <w:lang w:eastAsia="zh-CN"/>
              </w:rPr>
              <w:t>1</w:t>
            </w:r>
          </w:p>
        </w:tc>
        <w:tc>
          <w:tcPr>
            <w:tcW w:w="2410" w:type="dxa"/>
            <w:vAlign w:val="center"/>
          </w:tcPr>
          <w:p w14:paraId="6F98DC44" w14:textId="77777777" w:rsidR="00722A2F" w:rsidRPr="006F4CCF" w:rsidRDefault="00722A2F" w:rsidP="00065CF2">
            <w:pPr>
              <w:tabs>
                <w:tab w:val="left" w:pos="851"/>
              </w:tabs>
              <w:jc w:val="center"/>
              <w:rPr>
                <w:bCs/>
                <w:i/>
                <w:iCs/>
                <w:sz w:val="18"/>
                <w:szCs w:val="18"/>
                <w:lang w:eastAsia="zh-CN"/>
              </w:rPr>
            </w:pPr>
            <w:r w:rsidRPr="006F4CCF">
              <w:rPr>
                <w:bCs/>
                <w:i/>
                <w:iCs/>
                <w:sz w:val="18"/>
                <w:szCs w:val="18"/>
                <w:lang w:eastAsia="zh-CN"/>
              </w:rPr>
              <w:t>2</w:t>
            </w:r>
          </w:p>
        </w:tc>
        <w:tc>
          <w:tcPr>
            <w:tcW w:w="1559" w:type="dxa"/>
            <w:vAlign w:val="center"/>
          </w:tcPr>
          <w:p w14:paraId="564717BC" w14:textId="77777777" w:rsidR="00722A2F" w:rsidRPr="006F4CCF" w:rsidRDefault="00722A2F" w:rsidP="00065CF2">
            <w:pPr>
              <w:tabs>
                <w:tab w:val="left" w:pos="851"/>
              </w:tabs>
              <w:jc w:val="center"/>
              <w:rPr>
                <w:bCs/>
                <w:i/>
                <w:iCs/>
                <w:sz w:val="18"/>
                <w:szCs w:val="18"/>
                <w:lang w:eastAsia="zh-CN"/>
              </w:rPr>
            </w:pPr>
            <w:r w:rsidRPr="006F4CCF">
              <w:rPr>
                <w:bCs/>
                <w:i/>
                <w:iCs/>
                <w:sz w:val="18"/>
                <w:szCs w:val="18"/>
                <w:lang w:eastAsia="zh-CN"/>
              </w:rPr>
              <w:t>3</w:t>
            </w:r>
          </w:p>
        </w:tc>
        <w:tc>
          <w:tcPr>
            <w:tcW w:w="1417" w:type="dxa"/>
            <w:vAlign w:val="center"/>
          </w:tcPr>
          <w:p w14:paraId="00666B08" w14:textId="77777777" w:rsidR="00722A2F" w:rsidRPr="006F4CCF" w:rsidRDefault="00722A2F" w:rsidP="00065CF2">
            <w:pPr>
              <w:tabs>
                <w:tab w:val="left" w:pos="851"/>
              </w:tabs>
              <w:jc w:val="center"/>
              <w:rPr>
                <w:bCs/>
                <w:i/>
                <w:iCs/>
                <w:sz w:val="18"/>
                <w:szCs w:val="18"/>
                <w:lang w:eastAsia="zh-CN"/>
              </w:rPr>
            </w:pPr>
            <w:r w:rsidRPr="006F4CCF">
              <w:rPr>
                <w:bCs/>
                <w:i/>
                <w:iCs/>
                <w:sz w:val="18"/>
                <w:szCs w:val="18"/>
                <w:lang w:eastAsia="zh-CN"/>
              </w:rPr>
              <w:t>4</w:t>
            </w:r>
          </w:p>
        </w:tc>
        <w:tc>
          <w:tcPr>
            <w:tcW w:w="1560" w:type="dxa"/>
            <w:vAlign w:val="center"/>
          </w:tcPr>
          <w:p w14:paraId="7424BC50" w14:textId="77777777" w:rsidR="00722A2F" w:rsidRPr="006F4CCF" w:rsidRDefault="00722A2F" w:rsidP="00065CF2">
            <w:pPr>
              <w:tabs>
                <w:tab w:val="left" w:pos="851"/>
              </w:tabs>
              <w:jc w:val="center"/>
              <w:rPr>
                <w:bCs/>
                <w:i/>
                <w:iCs/>
                <w:sz w:val="18"/>
                <w:szCs w:val="18"/>
                <w:lang w:eastAsia="zh-CN"/>
              </w:rPr>
            </w:pPr>
            <w:r w:rsidRPr="006F4CCF">
              <w:rPr>
                <w:bCs/>
                <w:i/>
                <w:iCs/>
                <w:sz w:val="18"/>
                <w:szCs w:val="18"/>
                <w:lang w:eastAsia="zh-CN"/>
              </w:rPr>
              <w:t>5</w:t>
            </w:r>
          </w:p>
        </w:tc>
        <w:tc>
          <w:tcPr>
            <w:tcW w:w="1842" w:type="dxa"/>
            <w:vAlign w:val="center"/>
          </w:tcPr>
          <w:p w14:paraId="405941EC" w14:textId="77777777" w:rsidR="00722A2F" w:rsidRPr="006F4CCF" w:rsidRDefault="00722A2F" w:rsidP="00065CF2">
            <w:pPr>
              <w:tabs>
                <w:tab w:val="left" w:pos="851"/>
              </w:tabs>
              <w:jc w:val="center"/>
              <w:rPr>
                <w:bCs/>
                <w:i/>
                <w:iCs/>
                <w:sz w:val="18"/>
                <w:szCs w:val="18"/>
                <w:lang w:eastAsia="zh-CN"/>
              </w:rPr>
            </w:pPr>
            <w:r w:rsidRPr="006F4CCF">
              <w:rPr>
                <w:bCs/>
                <w:i/>
                <w:iCs/>
                <w:sz w:val="18"/>
                <w:szCs w:val="18"/>
                <w:lang w:eastAsia="zh-CN"/>
              </w:rPr>
              <w:t>6</w:t>
            </w:r>
          </w:p>
        </w:tc>
      </w:tr>
      <w:tr w:rsidR="00722A2F" w:rsidRPr="00E66F78" w14:paraId="626AAF45" w14:textId="77777777" w:rsidTr="00065CF2">
        <w:trPr>
          <w:cantSplit/>
          <w:trHeight w:val="735"/>
        </w:trPr>
        <w:tc>
          <w:tcPr>
            <w:tcW w:w="426" w:type="dxa"/>
            <w:vAlign w:val="center"/>
          </w:tcPr>
          <w:p w14:paraId="33298030" w14:textId="77777777" w:rsidR="00722A2F" w:rsidRPr="00674E2C" w:rsidRDefault="00722A2F" w:rsidP="00065CF2">
            <w:pPr>
              <w:tabs>
                <w:tab w:val="left" w:pos="851"/>
              </w:tabs>
              <w:jc w:val="center"/>
              <w:rPr>
                <w:bCs/>
                <w:sz w:val="18"/>
                <w:szCs w:val="18"/>
                <w:lang w:eastAsia="zh-CN"/>
              </w:rPr>
            </w:pPr>
            <w:r w:rsidRPr="00674E2C">
              <w:rPr>
                <w:bCs/>
                <w:sz w:val="18"/>
                <w:szCs w:val="18"/>
                <w:lang w:eastAsia="zh-CN"/>
              </w:rPr>
              <w:t>1.</w:t>
            </w:r>
          </w:p>
        </w:tc>
        <w:tc>
          <w:tcPr>
            <w:tcW w:w="2410" w:type="dxa"/>
          </w:tcPr>
          <w:p w14:paraId="5A277A57" w14:textId="77777777" w:rsidR="00722A2F" w:rsidRPr="00674E2C" w:rsidRDefault="00722A2F" w:rsidP="00065CF2">
            <w:pPr>
              <w:tabs>
                <w:tab w:val="left" w:pos="851"/>
              </w:tabs>
              <w:jc w:val="both"/>
              <w:rPr>
                <w:sz w:val="18"/>
                <w:szCs w:val="18"/>
                <w:lang w:eastAsia="zh-CN"/>
              </w:rPr>
            </w:pPr>
          </w:p>
          <w:p w14:paraId="378D51B1" w14:textId="77777777" w:rsidR="00722A2F" w:rsidRPr="00674E2C" w:rsidRDefault="00722A2F" w:rsidP="00065CF2">
            <w:pPr>
              <w:tabs>
                <w:tab w:val="left" w:pos="851"/>
              </w:tabs>
              <w:jc w:val="both"/>
              <w:rPr>
                <w:sz w:val="18"/>
                <w:szCs w:val="18"/>
                <w:lang w:eastAsia="zh-CN"/>
              </w:rPr>
            </w:pPr>
          </w:p>
        </w:tc>
        <w:tc>
          <w:tcPr>
            <w:tcW w:w="1559" w:type="dxa"/>
          </w:tcPr>
          <w:p w14:paraId="4383D755" w14:textId="77777777" w:rsidR="00722A2F" w:rsidRPr="00674E2C" w:rsidRDefault="00722A2F" w:rsidP="00065CF2">
            <w:pPr>
              <w:tabs>
                <w:tab w:val="left" w:pos="851"/>
              </w:tabs>
              <w:jc w:val="both"/>
              <w:rPr>
                <w:b/>
                <w:sz w:val="18"/>
                <w:szCs w:val="18"/>
                <w:lang w:eastAsia="zh-CN"/>
              </w:rPr>
            </w:pPr>
          </w:p>
        </w:tc>
        <w:tc>
          <w:tcPr>
            <w:tcW w:w="1417" w:type="dxa"/>
          </w:tcPr>
          <w:p w14:paraId="33E89E2A" w14:textId="77777777" w:rsidR="00722A2F" w:rsidRPr="00674E2C" w:rsidRDefault="00722A2F" w:rsidP="00065CF2">
            <w:pPr>
              <w:tabs>
                <w:tab w:val="left" w:pos="851"/>
              </w:tabs>
              <w:jc w:val="both"/>
              <w:rPr>
                <w:b/>
                <w:sz w:val="18"/>
                <w:szCs w:val="18"/>
                <w:lang w:eastAsia="zh-CN"/>
              </w:rPr>
            </w:pPr>
          </w:p>
        </w:tc>
        <w:tc>
          <w:tcPr>
            <w:tcW w:w="1560" w:type="dxa"/>
          </w:tcPr>
          <w:p w14:paraId="7E087344" w14:textId="77777777" w:rsidR="00722A2F" w:rsidRPr="00674E2C" w:rsidRDefault="00722A2F" w:rsidP="00065CF2">
            <w:pPr>
              <w:tabs>
                <w:tab w:val="left" w:pos="851"/>
              </w:tabs>
              <w:jc w:val="both"/>
              <w:rPr>
                <w:b/>
                <w:sz w:val="18"/>
                <w:szCs w:val="18"/>
                <w:lang w:eastAsia="zh-CN"/>
              </w:rPr>
            </w:pPr>
          </w:p>
        </w:tc>
        <w:tc>
          <w:tcPr>
            <w:tcW w:w="1842" w:type="dxa"/>
          </w:tcPr>
          <w:p w14:paraId="253AF8E2" w14:textId="77777777" w:rsidR="00722A2F" w:rsidRPr="00674E2C" w:rsidRDefault="00722A2F" w:rsidP="00065CF2">
            <w:pPr>
              <w:tabs>
                <w:tab w:val="left" w:pos="851"/>
              </w:tabs>
              <w:jc w:val="both"/>
              <w:rPr>
                <w:b/>
                <w:color w:val="7030A0"/>
                <w:sz w:val="18"/>
                <w:szCs w:val="18"/>
                <w:lang w:eastAsia="zh-CN"/>
              </w:rPr>
            </w:pPr>
          </w:p>
        </w:tc>
      </w:tr>
      <w:tr w:rsidR="00722A2F" w:rsidRPr="00E66F78" w14:paraId="05C161FA" w14:textId="77777777" w:rsidTr="00065CF2">
        <w:trPr>
          <w:cantSplit/>
          <w:trHeight w:val="735"/>
        </w:trPr>
        <w:tc>
          <w:tcPr>
            <w:tcW w:w="426" w:type="dxa"/>
            <w:vAlign w:val="center"/>
          </w:tcPr>
          <w:p w14:paraId="31D2DA9C" w14:textId="77777777" w:rsidR="00722A2F" w:rsidRPr="00674E2C" w:rsidRDefault="00722A2F" w:rsidP="00065CF2">
            <w:pPr>
              <w:tabs>
                <w:tab w:val="left" w:pos="851"/>
              </w:tabs>
              <w:jc w:val="center"/>
              <w:rPr>
                <w:bCs/>
                <w:sz w:val="18"/>
                <w:szCs w:val="18"/>
                <w:lang w:eastAsia="zh-CN"/>
              </w:rPr>
            </w:pPr>
            <w:r w:rsidRPr="00674E2C">
              <w:rPr>
                <w:bCs/>
                <w:sz w:val="18"/>
                <w:szCs w:val="18"/>
                <w:lang w:eastAsia="zh-CN"/>
              </w:rPr>
              <w:t>2.</w:t>
            </w:r>
          </w:p>
        </w:tc>
        <w:tc>
          <w:tcPr>
            <w:tcW w:w="2410" w:type="dxa"/>
          </w:tcPr>
          <w:p w14:paraId="011965C6" w14:textId="77777777" w:rsidR="00722A2F" w:rsidRPr="00674E2C" w:rsidRDefault="00722A2F" w:rsidP="00065CF2">
            <w:pPr>
              <w:tabs>
                <w:tab w:val="left" w:pos="851"/>
              </w:tabs>
              <w:jc w:val="both"/>
              <w:rPr>
                <w:sz w:val="18"/>
                <w:szCs w:val="18"/>
                <w:lang w:eastAsia="zh-CN"/>
              </w:rPr>
            </w:pPr>
          </w:p>
        </w:tc>
        <w:tc>
          <w:tcPr>
            <w:tcW w:w="1559" w:type="dxa"/>
          </w:tcPr>
          <w:p w14:paraId="4661FAE7" w14:textId="77777777" w:rsidR="00722A2F" w:rsidRPr="00674E2C" w:rsidRDefault="00722A2F" w:rsidP="00065CF2">
            <w:pPr>
              <w:tabs>
                <w:tab w:val="left" w:pos="851"/>
              </w:tabs>
              <w:jc w:val="both"/>
              <w:rPr>
                <w:b/>
                <w:sz w:val="18"/>
                <w:szCs w:val="18"/>
                <w:lang w:eastAsia="zh-CN"/>
              </w:rPr>
            </w:pPr>
          </w:p>
        </w:tc>
        <w:tc>
          <w:tcPr>
            <w:tcW w:w="1417" w:type="dxa"/>
          </w:tcPr>
          <w:p w14:paraId="37E33C92" w14:textId="77777777" w:rsidR="00722A2F" w:rsidRPr="00674E2C" w:rsidRDefault="00722A2F" w:rsidP="00065CF2">
            <w:pPr>
              <w:tabs>
                <w:tab w:val="left" w:pos="851"/>
              </w:tabs>
              <w:jc w:val="both"/>
              <w:rPr>
                <w:b/>
                <w:sz w:val="18"/>
                <w:szCs w:val="18"/>
                <w:lang w:eastAsia="zh-CN"/>
              </w:rPr>
            </w:pPr>
          </w:p>
        </w:tc>
        <w:tc>
          <w:tcPr>
            <w:tcW w:w="1560" w:type="dxa"/>
          </w:tcPr>
          <w:p w14:paraId="23978B60" w14:textId="77777777" w:rsidR="00722A2F" w:rsidRPr="00674E2C" w:rsidRDefault="00722A2F" w:rsidP="00065CF2">
            <w:pPr>
              <w:tabs>
                <w:tab w:val="left" w:pos="851"/>
              </w:tabs>
              <w:jc w:val="both"/>
              <w:rPr>
                <w:b/>
                <w:sz w:val="18"/>
                <w:szCs w:val="18"/>
                <w:lang w:eastAsia="zh-CN"/>
              </w:rPr>
            </w:pPr>
          </w:p>
        </w:tc>
        <w:tc>
          <w:tcPr>
            <w:tcW w:w="1842" w:type="dxa"/>
          </w:tcPr>
          <w:p w14:paraId="07CAAFA8" w14:textId="77777777" w:rsidR="00722A2F" w:rsidRPr="00674E2C" w:rsidRDefault="00722A2F" w:rsidP="00065CF2">
            <w:pPr>
              <w:tabs>
                <w:tab w:val="left" w:pos="851"/>
              </w:tabs>
              <w:jc w:val="both"/>
              <w:rPr>
                <w:b/>
                <w:color w:val="7030A0"/>
                <w:sz w:val="18"/>
                <w:szCs w:val="18"/>
                <w:lang w:eastAsia="zh-CN"/>
              </w:rPr>
            </w:pPr>
          </w:p>
        </w:tc>
      </w:tr>
      <w:tr w:rsidR="00722A2F" w:rsidRPr="00E66F78" w14:paraId="1D561AE9" w14:textId="77777777" w:rsidTr="00065CF2">
        <w:trPr>
          <w:cantSplit/>
          <w:trHeight w:val="735"/>
        </w:trPr>
        <w:tc>
          <w:tcPr>
            <w:tcW w:w="426" w:type="dxa"/>
            <w:vAlign w:val="center"/>
          </w:tcPr>
          <w:p w14:paraId="5D96BDB1" w14:textId="77777777" w:rsidR="00722A2F" w:rsidRPr="00674E2C" w:rsidRDefault="00722A2F" w:rsidP="00065CF2">
            <w:pPr>
              <w:tabs>
                <w:tab w:val="left" w:pos="851"/>
              </w:tabs>
              <w:jc w:val="center"/>
              <w:rPr>
                <w:bCs/>
                <w:sz w:val="18"/>
                <w:szCs w:val="18"/>
                <w:lang w:eastAsia="zh-CN"/>
              </w:rPr>
            </w:pPr>
            <w:r w:rsidRPr="00674E2C">
              <w:rPr>
                <w:bCs/>
                <w:sz w:val="18"/>
                <w:szCs w:val="18"/>
                <w:lang w:eastAsia="zh-CN"/>
              </w:rPr>
              <w:t>1.</w:t>
            </w:r>
          </w:p>
        </w:tc>
        <w:tc>
          <w:tcPr>
            <w:tcW w:w="2410" w:type="dxa"/>
          </w:tcPr>
          <w:p w14:paraId="7AF80D7B" w14:textId="77777777" w:rsidR="00722A2F" w:rsidRPr="00674E2C" w:rsidRDefault="00722A2F" w:rsidP="00065CF2">
            <w:pPr>
              <w:tabs>
                <w:tab w:val="left" w:pos="851"/>
              </w:tabs>
              <w:jc w:val="both"/>
              <w:rPr>
                <w:sz w:val="18"/>
                <w:szCs w:val="18"/>
                <w:lang w:eastAsia="zh-CN"/>
              </w:rPr>
            </w:pPr>
          </w:p>
        </w:tc>
        <w:tc>
          <w:tcPr>
            <w:tcW w:w="1559" w:type="dxa"/>
          </w:tcPr>
          <w:p w14:paraId="192A3440" w14:textId="77777777" w:rsidR="00722A2F" w:rsidRPr="00674E2C" w:rsidRDefault="00722A2F" w:rsidP="00065CF2">
            <w:pPr>
              <w:tabs>
                <w:tab w:val="left" w:pos="851"/>
              </w:tabs>
              <w:jc w:val="both"/>
              <w:rPr>
                <w:b/>
                <w:sz w:val="18"/>
                <w:szCs w:val="18"/>
                <w:lang w:eastAsia="zh-CN"/>
              </w:rPr>
            </w:pPr>
          </w:p>
        </w:tc>
        <w:tc>
          <w:tcPr>
            <w:tcW w:w="1417" w:type="dxa"/>
          </w:tcPr>
          <w:p w14:paraId="03234BCD" w14:textId="77777777" w:rsidR="00722A2F" w:rsidRPr="00674E2C" w:rsidRDefault="00722A2F" w:rsidP="00065CF2">
            <w:pPr>
              <w:tabs>
                <w:tab w:val="left" w:pos="851"/>
              </w:tabs>
              <w:jc w:val="both"/>
              <w:rPr>
                <w:b/>
                <w:sz w:val="18"/>
                <w:szCs w:val="18"/>
                <w:lang w:eastAsia="zh-CN"/>
              </w:rPr>
            </w:pPr>
          </w:p>
        </w:tc>
        <w:tc>
          <w:tcPr>
            <w:tcW w:w="1560" w:type="dxa"/>
          </w:tcPr>
          <w:p w14:paraId="7C1FB50F" w14:textId="77777777" w:rsidR="00722A2F" w:rsidRPr="00674E2C" w:rsidRDefault="00722A2F" w:rsidP="00065CF2">
            <w:pPr>
              <w:tabs>
                <w:tab w:val="left" w:pos="851"/>
              </w:tabs>
              <w:jc w:val="both"/>
              <w:rPr>
                <w:b/>
                <w:sz w:val="18"/>
                <w:szCs w:val="18"/>
                <w:lang w:eastAsia="zh-CN"/>
              </w:rPr>
            </w:pPr>
          </w:p>
        </w:tc>
        <w:tc>
          <w:tcPr>
            <w:tcW w:w="1842" w:type="dxa"/>
          </w:tcPr>
          <w:p w14:paraId="67720C7E" w14:textId="77777777" w:rsidR="00722A2F" w:rsidRPr="00674E2C" w:rsidRDefault="00722A2F" w:rsidP="00065CF2">
            <w:pPr>
              <w:tabs>
                <w:tab w:val="left" w:pos="851"/>
              </w:tabs>
              <w:jc w:val="both"/>
              <w:rPr>
                <w:b/>
                <w:color w:val="7030A0"/>
                <w:sz w:val="18"/>
                <w:szCs w:val="18"/>
                <w:lang w:eastAsia="zh-CN"/>
              </w:rPr>
            </w:pPr>
          </w:p>
        </w:tc>
      </w:tr>
      <w:tr w:rsidR="00722A2F" w:rsidRPr="00E66F78" w14:paraId="2D7B48E7" w14:textId="77777777" w:rsidTr="00065CF2">
        <w:trPr>
          <w:cantSplit/>
          <w:trHeight w:val="735"/>
        </w:trPr>
        <w:tc>
          <w:tcPr>
            <w:tcW w:w="426" w:type="dxa"/>
            <w:vAlign w:val="center"/>
          </w:tcPr>
          <w:p w14:paraId="0B532E05" w14:textId="77777777" w:rsidR="00722A2F" w:rsidRPr="00674E2C" w:rsidRDefault="00722A2F" w:rsidP="00065CF2">
            <w:pPr>
              <w:tabs>
                <w:tab w:val="left" w:pos="851"/>
              </w:tabs>
              <w:jc w:val="center"/>
              <w:rPr>
                <w:bCs/>
                <w:sz w:val="18"/>
                <w:szCs w:val="18"/>
                <w:lang w:eastAsia="zh-CN"/>
              </w:rPr>
            </w:pPr>
            <w:r w:rsidRPr="00674E2C">
              <w:rPr>
                <w:bCs/>
                <w:sz w:val="18"/>
                <w:szCs w:val="18"/>
                <w:lang w:eastAsia="zh-CN"/>
              </w:rPr>
              <w:t>2.</w:t>
            </w:r>
          </w:p>
        </w:tc>
        <w:tc>
          <w:tcPr>
            <w:tcW w:w="2410" w:type="dxa"/>
          </w:tcPr>
          <w:p w14:paraId="11193356" w14:textId="77777777" w:rsidR="00722A2F" w:rsidRPr="00674E2C" w:rsidRDefault="00722A2F" w:rsidP="00065CF2">
            <w:pPr>
              <w:tabs>
                <w:tab w:val="left" w:pos="851"/>
              </w:tabs>
              <w:jc w:val="both"/>
              <w:rPr>
                <w:sz w:val="18"/>
                <w:szCs w:val="18"/>
                <w:lang w:eastAsia="zh-CN"/>
              </w:rPr>
            </w:pPr>
          </w:p>
        </w:tc>
        <w:tc>
          <w:tcPr>
            <w:tcW w:w="1559" w:type="dxa"/>
          </w:tcPr>
          <w:p w14:paraId="0ED32297" w14:textId="77777777" w:rsidR="00722A2F" w:rsidRPr="00674E2C" w:rsidRDefault="00722A2F" w:rsidP="00065CF2">
            <w:pPr>
              <w:tabs>
                <w:tab w:val="left" w:pos="851"/>
              </w:tabs>
              <w:jc w:val="both"/>
              <w:rPr>
                <w:b/>
                <w:sz w:val="18"/>
                <w:szCs w:val="18"/>
                <w:lang w:eastAsia="zh-CN"/>
              </w:rPr>
            </w:pPr>
          </w:p>
        </w:tc>
        <w:tc>
          <w:tcPr>
            <w:tcW w:w="1417" w:type="dxa"/>
          </w:tcPr>
          <w:p w14:paraId="54E2C51C" w14:textId="77777777" w:rsidR="00722A2F" w:rsidRPr="00674E2C" w:rsidRDefault="00722A2F" w:rsidP="00065CF2">
            <w:pPr>
              <w:tabs>
                <w:tab w:val="left" w:pos="851"/>
              </w:tabs>
              <w:jc w:val="both"/>
              <w:rPr>
                <w:b/>
                <w:sz w:val="18"/>
                <w:szCs w:val="18"/>
                <w:lang w:eastAsia="zh-CN"/>
              </w:rPr>
            </w:pPr>
          </w:p>
        </w:tc>
        <w:tc>
          <w:tcPr>
            <w:tcW w:w="1560" w:type="dxa"/>
          </w:tcPr>
          <w:p w14:paraId="1AB09D3D" w14:textId="77777777" w:rsidR="00722A2F" w:rsidRPr="00674E2C" w:rsidRDefault="00722A2F" w:rsidP="00065CF2">
            <w:pPr>
              <w:tabs>
                <w:tab w:val="left" w:pos="851"/>
              </w:tabs>
              <w:jc w:val="both"/>
              <w:rPr>
                <w:b/>
                <w:sz w:val="18"/>
                <w:szCs w:val="18"/>
                <w:lang w:eastAsia="zh-CN"/>
              </w:rPr>
            </w:pPr>
          </w:p>
        </w:tc>
        <w:tc>
          <w:tcPr>
            <w:tcW w:w="1842" w:type="dxa"/>
          </w:tcPr>
          <w:p w14:paraId="048CED61" w14:textId="77777777" w:rsidR="00722A2F" w:rsidRPr="00674E2C" w:rsidRDefault="00722A2F" w:rsidP="00065CF2">
            <w:pPr>
              <w:tabs>
                <w:tab w:val="left" w:pos="851"/>
              </w:tabs>
              <w:jc w:val="both"/>
              <w:rPr>
                <w:b/>
                <w:color w:val="7030A0"/>
                <w:sz w:val="18"/>
                <w:szCs w:val="18"/>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674E2C" w:rsidRDefault="00490259" w:rsidP="00E61A06">
      <w:pPr>
        <w:numPr>
          <w:ilvl w:val="0"/>
          <w:numId w:val="29"/>
        </w:numPr>
        <w:ind w:left="284" w:hanging="284"/>
        <w:jc w:val="both"/>
        <w:rPr>
          <w:bCs/>
          <w:i/>
          <w:iCs/>
          <w:sz w:val="18"/>
          <w:szCs w:val="18"/>
          <w:lang w:eastAsia="zh-CN"/>
        </w:rPr>
      </w:pPr>
      <w:r w:rsidRPr="00674E2C">
        <w:rPr>
          <w:bCs/>
          <w:i/>
          <w:iCs/>
          <w:sz w:val="18"/>
          <w:szCs w:val="18"/>
          <w:lang w:eastAsia="zh-CN"/>
        </w:rPr>
        <w:t>Przez wykonanie zamówienia należy rozumieć jego odbiór.</w:t>
      </w:r>
    </w:p>
    <w:p w14:paraId="45F5E60C" w14:textId="4B0F4930" w:rsidR="00490259" w:rsidRPr="000E41F8" w:rsidRDefault="00490259" w:rsidP="00E61A06">
      <w:pPr>
        <w:numPr>
          <w:ilvl w:val="0"/>
          <w:numId w:val="29"/>
        </w:numPr>
        <w:ind w:left="284" w:hanging="284"/>
        <w:jc w:val="both"/>
        <w:rPr>
          <w:bCs/>
          <w:i/>
          <w:iCs/>
          <w:sz w:val="18"/>
          <w:szCs w:val="18"/>
          <w:lang w:eastAsia="zh-CN"/>
        </w:rPr>
      </w:pPr>
      <w:r w:rsidRPr="00674E2C">
        <w:rPr>
          <w:bCs/>
          <w:i/>
          <w:iCs/>
          <w:sz w:val="18"/>
          <w:szCs w:val="18"/>
          <w:lang w:eastAsia="zh-CN"/>
        </w:rPr>
        <w:t xml:space="preserve">W przypadku usług okresowych lub ciągłych należy w kolumnie </w:t>
      </w:r>
      <w:r w:rsidRPr="00674E2C">
        <w:rPr>
          <w:i/>
          <w:iCs/>
          <w:sz w:val="18"/>
          <w:szCs w:val="18"/>
          <w:lang w:eastAsia="zh-CN"/>
        </w:rPr>
        <w:t>Data wykonania</w:t>
      </w:r>
      <w:r w:rsidRPr="00674E2C">
        <w:rPr>
          <w:bCs/>
          <w:i/>
          <w:iCs/>
          <w:sz w:val="18"/>
          <w:szCs w:val="18"/>
          <w:lang w:eastAsia="zh-CN"/>
        </w:rPr>
        <w:t xml:space="preserve"> wpisać</w:t>
      </w:r>
      <w:r w:rsidRPr="00674E2C" w:rsidDel="0096598A">
        <w:rPr>
          <w:i/>
          <w:iCs/>
          <w:sz w:val="18"/>
          <w:szCs w:val="18"/>
          <w:lang w:eastAsia="zh-CN"/>
        </w:rPr>
        <w:t xml:space="preserve"> </w:t>
      </w:r>
      <w:r w:rsidRPr="00674E2C">
        <w:rPr>
          <w:i/>
          <w:iCs/>
          <w:sz w:val="18"/>
          <w:szCs w:val="18"/>
          <w:lang w:eastAsia="zh-CN"/>
        </w:rPr>
        <w:t>„do nadal”</w:t>
      </w:r>
      <w:r w:rsidRPr="00674E2C">
        <w:rPr>
          <w:bCs/>
          <w:i/>
          <w:iCs/>
          <w:sz w:val="18"/>
          <w:szCs w:val="18"/>
          <w:lang w:eastAsia="zh-CN"/>
        </w:rPr>
        <w:t>, podając wartość zrealizowanego dotychczas zamówienia</w:t>
      </w:r>
      <w:r w:rsidR="000A633D" w:rsidRPr="00674E2C">
        <w:rPr>
          <w:bCs/>
          <w:i/>
          <w:iCs/>
          <w:sz w:val="18"/>
          <w:szCs w:val="18"/>
          <w:lang w:eastAsia="zh-CN"/>
        </w:rPr>
        <w:t xml:space="preserve"> </w:t>
      </w:r>
    </w:p>
    <w:p w14:paraId="05873481" w14:textId="64D7A3B5" w:rsidR="00490259" w:rsidRPr="000E41F8" w:rsidRDefault="00490259" w:rsidP="00E61A06">
      <w:pPr>
        <w:numPr>
          <w:ilvl w:val="0"/>
          <w:numId w:val="29"/>
        </w:numPr>
        <w:ind w:left="284" w:hanging="284"/>
        <w:jc w:val="both"/>
        <w:rPr>
          <w:bCs/>
          <w:i/>
          <w:iCs/>
          <w:sz w:val="18"/>
          <w:szCs w:val="18"/>
          <w:lang w:eastAsia="zh-CN"/>
        </w:rPr>
      </w:pPr>
      <w:r w:rsidRPr="000E41F8">
        <w:rPr>
          <w:i/>
          <w:iCs/>
          <w:sz w:val="18"/>
          <w:szCs w:val="18"/>
          <w:lang w:eastAsia="zh-CN"/>
        </w:rPr>
        <w:t>D</w:t>
      </w:r>
      <w:r w:rsidRPr="000E41F8">
        <w:rPr>
          <w:bCs/>
          <w:i/>
          <w:iCs/>
          <w:sz w:val="18"/>
          <w:szCs w:val="18"/>
          <w:lang w:eastAsia="zh-CN"/>
        </w:rPr>
        <w:t>o wykazu należy dołączyć dokumenty potwierdzające, że podan</w:t>
      </w:r>
      <w:r w:rsidRPr="000E41F8">
        <w:rPr>
          <w:i/>
          <w:iCs/>
          <w:sz w:val="18"/>
          <w:szCs w:val="18"/>
          <w:lang w:eastAsia="zh-CN"/>
        </w:rPr>
        <w:t>e w wykazie usł</w:t>
      </w:r>
      <w:r w:rsidRPr="000E41F8">
        <w:rPr>
          <w:bCs/>
          <w:i/>
          <w:iCs/>
          <w:sz w:val="18"/>
          <w:szCs w:val="18"/>
          <w:lang w:eastAsia="zh-CN"/>
        </w:rPr>
        <w:t>ugi</w:t>
      </w:r>
      <w:r w:rsidR="00722A2F" w:rsidRPr="000E41F8">
        <w:rPr>
          <w:bCs/>
          <w:i/>
          <w:iCs/>
          <w:sz w:val="18"/>
          <w:szCs w:val="18"/>
          <w:lang w:eastAsia="zh-CN"/>
        </w:rPr>
        <w:t xml:space="preserve"> </w:t>
      </w:r>
      <w:r w:rsidRPr="000E41F8">
        <w:rPr>
          <w:bCs/>
          <w:i/>
          <w:iCs/>
          <w:sz w:val="18"/>
          <w:szCs w:val="18"/>
          <w:lang w:eastAsia="zh-CN"/>
        </w:rPr>
        <w:t xml:space="preserve"> zostały wykonane należycie lub są wykonywane należycie.</w:t>
      </w:r>
    </w:p>
    <w:p w14:paraId="2EF5D9AF" w14:textId="7AEB0C61" w:rsidR="00490259" w:rsidRPr="000E41F8" w:rsidRDefault="00490259" w:rsidP="00E61A06">
      <w:pPr>
        <w:numPr>
          <w:ilvl w:val="0"/>
          <w:numId w:val="29"/>
        </w:numPr>
        <w:ind w:left="284" w:hanging="284"/>
        <w:jc w:val="both"/>
        <w:rPr>
          <w:bCs/>
          <w:i/>
          <w:iCs/>
          <w:sz w:val="18"/>
          <w:szCs w:val="18"/>
          <w:lang w:eastAsia="zh-CN"/>
        </w:rPr>
      </w:pPr>
      <w:r w:rsidRPr="000E41F8">
        <w:rPr>
          <w:i/>
          <w:iCs/>
          <w:sz w:val="18"/>
          <w:szCs w:val="18"/>
          <w:lang w:eastAsia="zh-CN"/>
        </w:rPr>
        <w:t xml:space="preserve">W przypadku, gdy wykazano doświadczenie innego podmiotu, </w:t>
      </w:r>
      <w:r w:rsidR="008616AB" w:rsidRPr="000E41F8">
        <w:rPr>
          <w:i/>
          <w:iCs/>
          <w:sz w:val="18"/>
          <w:szCs w:val="18"/>
          <w:lang w:eastAsia="zh-CN"/>
        </w:rPr>
        <w:t>Wykonawca</w:t>
      </w:r>
      <w:r w:rsidRPr="000E41F8">
        <w:rPr>
          <w:i/>
          <w:iCs/>
          <w:sz w:val="18"/>
          <w:szCs w:val="18"/>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070E26B3" w:rsidR="00490259" w:rsidRPr="00674E2C" w:rsidRDefault="00490259" w:rsidP="00E61A06">
      <w:pPr>
        <w:numPr>
          <w:ilvl w:val="0"/>
          <w:numId w:val="29"/>
        </w:numPr>
        <w:ind w:left="284" w:hanging="284"/>
        <w:jc w:val="both"/>
        <w:rPr>
          <w:bCs/>
          <w:i/>
          <w:iCs/>
          <w:sz w:val="18"/>
          <w:szCs w:val="18"/>
          <w:lang w:eastAsia="zh-CN"/>
        </w:rPr>
      </w:pPr>
      <w:r w:rsidRPr="00674E2C">
        <w:rPr>
          <w:i/>
          <w:iCs/>
          <w:sz w:val="18"/>
          <w:szCs w:val="18"/>
        </w:rPr>
        <w:t xml:space="preserve">Wykaz zobowiązany będzie złożyć </w:t>
      </w:r>
      <w:r w:rsidR="008616AB" w:rsidRPr="00674E2C">
        <w:rPr>
          <w:i/>
          <w:iCs/>
          <w:sz w:val="18"/>
          <w:szCs w:val="18"/>
        </w:rPr>
        <w:t>Wykonawca</w:t>
      </w:r>
      <w:r w:rsidRPr="00674E2C">
        <w:rPr>
          <w:i/>
          <w:iCs/>
          <w:sz w:val="18"/>
          <w:szCs w:val="18"/>
        </w:rPr>
        <w:t xml:space="preserve">, którego oferta zostanie najwyżej oceniona lub </w:t>
      </w:r>
      <w:r w:rsidR="00DB4D9E" w:rsidRPr="00674E2C">
        <w:rPr>
          <w:i/>
          <w:iCs/>
          <w:sz w:val="18"/>
          <w:szCs w:val="18"/>
        </w:rPr>
        <w:t>Wykonawcy</w:t>
      </w:r>
      <w:r w:rsidRPr="00674E2C">
        <w:rPr>
          <w:i/>
          <w:iCs/>
          <w:sz w:val="18"/>
          <w:szCs w:val="18"/>
        </w:rPr>
        <w:t xml:space="preserve">, których </w:t>
      </w:r>
      <w:r w:rsidR="006B0420" w:rsidRPr="00674E2C">
        <w:rPr>
          <w:i/>
          <w:iCs/>
          <w:sz w:val="18"/>
          <w:szCs w:val="18"/>
        </w:rPr>
        <w:t>Zamawiający</w:t>
      </w:r>
      <w:r w:rsidRPr="00674E2C">
        <w:rPr>
          <w:i/>
          <w:iCs/>
          <w:sz w:val="18"/>
          <w:szCs w:val="18"/>
        </w:rPr>
        <w:t xml:space="preserve"> wezwie do złożenia oświadczeń i dokumentów zgodnie  z § 39 Regulaminu.  </w:t>
      </w:r>
    </w:p>
    <w:bookmarkEnd w:id="103"/>
    <w:p w14:paraId="61A143DB" w14:textId="02B5058C" w:rsidR="00555424" w:rsidRDefault="00555424">
      <w:pPr>
        <w:spacing w:after="160" w:line="259" w:lineRule="auto"/>
        <w:rPr>
          <w:i/>
          <w:iCs/>
        </w:rPr>
      </w:pPr>
      <w:r>
        <w:rPr>
          <w:i/>
          <w:iCs/>
        </w:rPr>
        <w:br w:type="page"/>
      </w:r>
    </w:p>
    <w:p w14:paraId="09D35969" w14:textId="22D105C3"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BE2D3C">
        <w:rPr>
          <w:rFonts w:eastAsiaTheme="majorEastAsia"/>
          <w:b/>
          <w:bCs/>
          <w:color w:val="2F5496" w:themeColor="accent1" w:themeShade="BF"/>
          <w:spacing w:val="20"/>
          <w:sz w:val="24"/>
          <w:szCs w:val="24"/>
        </w:rPr>
        <w:t xml:space="preserve">- </w:t>
      </w:r>
      <w:r w:rsidR="00BE2D3C" w:rsidRPr="00E95FD6">
        <w:rPr>
          <w:rFonts w:eastAsiaTheme="majorEastAsia"/>
          <w:b/>
          <w:bCs/>
          <w:i/>
          <w:iCs/>
          <w:color w:val="2F5496" w:themeColor="accent1" w:themeShade="BF"/>
          <w:spacing w:val="20"/>
          <w:sz w:val="24"/>
          <w:szCs w:val="24"/>
        </w:rPr>
        <w:t>NIE DOTYCZY</w:t>
      </w:r>
      <w:r w:rsidR="00BE2D3C">
        <w:rPr>
          <w:rFonts w:eastAsiaTheme="majorEastAsia"/>
          <w:b/>
          <w:bCs/>
          <w:color w:val="2F5496" w:themeColor="accent1" w:themeShade="BF"/>
          <w:spacing w:val="20"/>
          <w:sz w:val="24"/>
          <w:szCs w:val="24"/>
        </w:rPr>
        <w:t xml:space="preserve"> </w:t>
      </w:r>
    </w:p>
    <w:p w14:paraId="5D35EBD1" w14:textId="77777777" w:rsidR="00E75E6A" w:rsidRDefault="00E75E6A" w:rsidP="00490259">
      <w:pPr>
        <w:rPr>
          <w:b/>
          <w:bCs/>
          <w:sz w:val="24"/>
          <w:szCs w:val="24"/>
        </w:rPr>
      </w:pPr>
    </w:p>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69050E00" w:rsidR="00490259" w:rsidRPr="00E63E3D" w:rsidRDefault="00490259" w:rsidP="00490259">
      <w:pPr>
        <w:jc w:val="both"/>
        <w:rPr>
          <w:rFonts w:eastAsiaTheme="majorEastAsia"/>
          <w:b/>
          <w:bCs/>
          <w:color w:val="2F5496" w:themeColor="accent1" w:themeShade="BF"/>
          <w:spacing w:val="20"/>
          <w:sz w:val="24"/>
          <w:szCs w:val="24"/>
        </w:rPr>
      </w:pPr>
      <w:r w:rsidRPr="00387FA6">
        <w:rPr>
          <w:rFonts w:eastAsiaTheme="majorEastAsia"/>
          <w:b/>
          <w:bCs/>
          <w:color w:val="2F5496" w:themeColor="accent1" w:themeShade="BF"/>
          <w:spacing w:val="20"/>
          <w:sz w:val="24"/>
          <w:szCs w:val="24"/>
        </w:rPr>
        <w:lastRenderedPageBreak/>
        <w:t xml:space="preserve">Załącznik nr </w:t>
      </w:r>
      <w:r w:rsidR="00A77593" w:rsidRPr="00387FA6">
        <w:rPr>
          <w:rFonts w:eastAsiaTheme="majorEastAsia"/>
          <w:b/>
          <w:bCs/>
          <w:color w:val="2F5496" w:themeColor="accent1" w:themeShade="BF"/>
          <w:spacing w:val="20"/>
          <w:sz w:val="24"/>
          <w:szCs w:val="24"/>
        </w:rPr>
        <w:t>4</w:t>
      </w:r>
      <w:r w:rsidRPr="00387FA6">
        <w:rPr>
          <w:rFonts w:eastAsiaTheme="majorEastAsia"/>
          <w:b/>
          <w:bCs/>
          <w:color w:val="2F5496" w:themeColor="accent1" w:themeShade="BF"/>
          <w:spacing w:val="20"/>
          <w:sz w:val="24"/>
          <w:szCs w:val="24"/>
        </w:rPr>
        <w:t xml:space="preserve">.5 do SWZ </w:t>
      </w:r>
      <w:r w:rsidR="005652FC" w:rsidRPr="00387FA6">
        <w:rPr>
          <w:rFonts w:eastAsiaTheme="majorEastAsia"/>
          <w:b/>
          <w:bCs/>
          <w:color w:val="2F5496" w:themeColor="accent1" w:themeShade="BF"/>
          <w:spacing w:val="20"/>
          <w:sz w:val="24"/>
          <w:szCs w:val="24"/>
        </w:rPr>
        <w:t>–</w:t>
      </w:r>
      <w:r w:rsidRPr="00387FA6">
        <w:rPr>
          <w:rFonts w:eastAsiaTheme="majorEastAsia"/>
          <w:b/>
          <w:bCs/>
          <w:color w:val="2F5496" w:themeColor="accent1" w:themeShade="BF"/>
          <w:spacing w:val="20"/>
          <w:sz w:val="24"/>
          <w:szCs w:val="24"/>
        </w:rPr>
        <w:t xml:space="preserve"> WYKAZ URZĄDZEŃ LUB WYPOSAŻENIA ZAKŁADU</w:t>
      </w:r>
      <w:r w:rsidR="00D2586A" w:rsidRPr="00387FA6">
        <w:rPr>
          <w:rFonts w:eastAsiaTheme="majorEastAsia"/>
          <w:b/>
          <w:bCs/>
          <w:color w:val="2F5496" w:themeColor="accent1" w:themeShade="BF"/>
          <w:spacing w:val="20"/>
          <w:sz w:val="24"/>
          <w:szCs w:val="24"/>
        </w:rPr>
        <w:t xml:space="preserve"> </w:t>
      </w:r>
    </w:p>
    <w:p w14:paraId="727C8B78" w14:textId="1F32F84E" w:rsidR="008F2B27" w:rsidRDefault="008F2B27" w:rsidP="00490259">
      <w:pPr>
        <w:rPr>
          <w:b/>
          <w:bCs/>
          <w:sz w:val="24"/>
          <w:szCs w:val="24"/>
        </w:rPr>
      </w:pPr>
    </w:p>
    <w:p w14:paraId="1C766655" w14:textId="1CD4F0FD" w:rsidR="00490259" w:rsidRDefault="00490259" w:rsidP="00490259">
      <w:pPr>
        <w:jc w:val="both"/>
        <w:rPr>
          <w:bCs/>
          <w:i/>
          <w:iCs/>
          <w:lang w:eastAsia="zh-CN"/>
        </w:rPr>
      </w:pPr>
    </w:p>
    <w:p w14:paraId="508001B2" w14:textId="77777777" w:rsidR="00CF3BA4" w:rsidRDefault="00CF3BA4" w:rsidP="00CF3BA4">
      <w:pPr>
        <w:jc w:val="center"/>
        <w:rPr>
          <w:b/>
          <w:bCs/>
          <w:sz w:val="24"/>
          <w:szCs w:val="24"/>
        </w:rPr>
      </w:pPr>
      <w:bookmarkStart w:id="104" w:name="_Hlk106046451"/>
      <w:r w:rsidRPr="005E5681">
        <w:rPr>
          <w:b/>
          <w:bCs/>
          <w:sz w:val="24"/>
          <w:szCs w:val="24"/>
        </w:rPr>
        <w:t>w zakresie niezbędnym do wykazania spełnienia warunku udziału w postępowaniu</w:t>
      </w:r>
    </w:p>
    <w:p w14:paraId="59CDF4BC" w14:textId="77777777" w:rsidR="00CF3BA4" w:rsidRDefault="00CF3BA4" w:rsidP="00CF3BA4">
      <w:pPr>
        <w:jc w:val="center"/>
        <w:rPr>
          <w:b/>
          <w:bCs/>
          <w:sz w:val="24"/>
          <w:szCs w:val="24"/>
        </w:rPr>
      </w:pPr>
    </w:p>
    <w:p w14:paraId="4D32BFCA" w14:textId="77777777" w:rsidR="00CF3BA4" w:rsidRDefault="00CF3BA4" w:rsidP="00CF3BA4">
      <w:pPr>
        <w:tabs>
          <w:tab w:val="left" w:pos="0"/>
        </w:tabs>
        <w:rPr>
          <w:color w:val="FF0000"/>
          <w:sz w:val="22"/>
          <w:szCs w:val="22"/>
        </w:rPr>
      </w:pPr>
    </w:p>
    <w:p w14:paraId="2EF48D03" w14:textId="77777777" w:rsidR="00CF3BA4" w:rsidRPr="008057B2" w:rsidRDefault="00CF3BA4" w:rsidP="00CF3BA4">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76D283C1" w14:textId="77777777" w:rsidR="00CF3BA4" w:rsidRPr="00CC1C75" w:rsidRDefault="00CF3BA4" w:rsidP="00CF3BA4">
      <w:pPr>
        <w:tabs>
          <w:tab w:val="left" w:pos="0"/>
        </w:tabs>
        <w:rPr>
          <w:color w:val="FF0000"/>
          <w:sz w:val="22"/>
          <w:szCs w:val="22"/>
        </w:rPr>
      </w:pPr>
    </w:p>
    <w:p w14:paraId="051570E3" w14:textId="77777777" w:rsidR="00CF3BA4" w:rsidRDefault="00CF3BA4" w:rsidP="00CF3BA4">
      <w:pPr>
        <w:jc w:val="both"/>
        <w:rPr>
          <w:sz w:val="24"/>
          <w:szCs w:val="24"/>
        </w:rPr>
      </w:pPr>
    </w:p>
    <w:p w14:paraId="22986BFD" w14:textId="77777777" w:rsidR="00CF3BA4" w:rsidRPr="005E5681" w:rsidRDefault="00CF3BA4" w:rsidP="00CF3BA4">
      <w:pPr>
        <w:rPr>
          <w:b/>
          <w:bCs/>
          <w:sz w:val="24"/>
          <w:szCs w:val="24"/>
        </w:rPr>
      </w:pPr>
    </w:p>
    <w:p w14:paraId="4C73933D" w14:textId="77777777" w:rsidR="00CF3BA4" w:rsidRDefault="00CF3BA4" w:rsidP="00CF3BA4">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CF3BA4" w:rsidRPr="00E66F78" w14:paraId="31A92AAF" w14:textId="77777777" w:rsidTr="00450D72">
        <w:trPr>
          <w:trHeight w:val="20"/>
        </w:trPr>
        <w:tc>
          <w:tcPr>
            <w:tcW w:w="209" w:type="pct"/>
            <w:vAlign w:val="center"/>
          </w:tcPr>
          <w:p w14:paraId="08E46C32" w14:textId="77777777" w:rsidR="00CF3BA4" w:rsidRPr="008F2B27" w:rsidRDefault="00CF3BA4" w:rsidP="00450D72">
            <w:pPr>
              <w:jc w:val="center"/>
              <w:rPr>
                <w:b/>
                <w:sz w:val="18"/>
                <w:szCs w:val="18"/>
              </w:rPr>
            </w:pPr>
            <w:proofErr w:type="spellStart"/>
            <w:r w:rsidRPr="008F2B27">
              <w:rPr>
                <w:b/>
                <w:sz w:val="18"/>
                <w:szCs w:val="18"/>
              </w:rPr>
              <w:t>Lp</w:t>
            </w:r>
            <w:proofErr w:type="spellEnd"/>
          </w:p>
        </w:tc>
        <w:tc>
          <w:tcPr>
            <w:tcW w:w="414" w:type="pct"/>
            <w:vAlign w:val="center"/>
          </w:tcPr>
          <w:p w14:paraId="3E177642" w14:textId="77777777" w:rsidR="00CF3BA4" w:rsidRPr="008F2B27" w:rsidRDefault="00CF3BA4" w:rsidP="00450D72">
            <w:pPr>
              <w:ind w:left="-101" w:right="-110"/>
              <w:jc w:val="center"/>
              <w:rPr>
                <w:b/>
                <w:sz w:val="18"/>
                <w:szCs w:val="18"/>
              </w:rPr>
            </w:pPr>
            <w:r w:rsidRPr="008F2B27">
              <w:rPr>
                <w:b/>
                <w:sz w:val="18"/>
                <w:szCs w:val="18"/>
              </w:rPr>
              <w:t xml:space="preserve">Nazwa </w:t>
            </w:r>
          </w:p>
          <w:p w14:paraId="25208F61" w14:textId="77777777" w:rsidR="00CF3BA4" w:rsidRPr="008F2B27" w:rsidRDefault="00CF3BA4" w:rsidP="00450D72">
            <w:pPr>
              <w:jc w:val="center"/>
              <w:rPr>
                <w:b/>
                <w:sz w:val="18"/>
                <w:szCs w:val="18"/>
              </w:rPr>
            </w:pPr>
            <w:r w:rsidRPr="008F2B27">
              <w:rPr>
                <w:b/>
                <w:sz w:val="18"/>
                <w:szCs w:val="18"/>
              </w:rPr>
              <w:t>sprzętu</w:t>
            </w:r>
          </w:p>
        </w:tc>
        <w:tc>
          <w:tcPr>
            <w:tcW w:w="778" w:type="pct"/>
            <w:vAlign w:val="center"/>
          </w:tcPr>
          <w:p w14:paraId="6D294810" w14:textId="77777777" w:rsidR="00CF3BA4" w:rsidRPr="008F2B27" w:rsidRDefault="00CF3BA4" w:rsidP="00450D72">
            <w:pPr>
              <w:ind w:left="-30" w:right="-70"/>
              <w:jc w:val="center"/>
              <w:rPr>
                <w:b/>
                <w:sz w:val="18"/>
                <w:szCs w:val="18"/>
              </w:rPr>
            </w:pPr>
            <w:r w:rsidRPr="008F2B27">
              <w:rPr>
                <w:b/>
                <w:sz w:val="18"/>
                <w:szCs w:val="18"/>
              </w:rPr>
              <w:t>Minimalna ilość sprzętu wymagana przez Zamawiającego</w:t>
            </w:r>
          </w:p>
          <w:p w14:paraId="63BE871F" w14:textId="77777777" w:rsidR="00CF3BA4" w:rsidRPr="008F2B27" w:rsidRDefault="00CF3BA4" w:rsidP="00450D72">
            <w:pPr>
              <w:jc w:val="center"/>
              <w:rPr>
                <w:b/>
                <w:sz w:val="18"/>
                <w:szCs w:val="18"/>
              </w:rPr>
            </w:pPr>
          </w:p>
        </w:tc>
        <w:tc>
          <w:tcPr>
            <w:tcW w:w="602" w:type="pct"/>
            <w:vAlign w:val="center"/>
          </w:tcPr>
          <w:p w14:paraId="1F528D1A" w14:textId="77777777" w:rsidR="00CF3BA4" w:rsidRPr="008F2B27" w:rsidRDefault="00CF3BA4" w:rsidP="00450D72">
            <w:pPr>
              <w:ind w:left="-70" w:right="-85"/>
              <w:jc w:val="center"/>
              <w:rPr>
                <w:b/>
                <w:i/>
                <w:sz w:val="18"/>
                <w:szCs w:val="18"/>
              </w:rPr>
            </w:pPr>
            <w:r w:rsidRPr="008F2B27">
              <w:rPr>
                <w:b/>
                <w:sz w:val="18"/>
                <w:szCs w:val="18"/>
              </w:rPr>
              <w:t xml:space="preserve">Ilość sprzętu dostępnego Wykonawcy </w:t>
            </w:r>
          </w:p>
        </w:tc>
        <w:tc>
          <w:tcPr>
            <w:tcW w:w="1549" w:type="pct"/>
            <w:vAlign w:val="center"/>
          </w:tcPr>
          <w:p w14:paraId="3CFBD3F2" w14:textId="77777777" w:rsidR="00CF3BA4" w:rsidRPr="008F2B27" w:rsidRDefault="00CF3BA4" w:rsidP="00450D72">
            <w:pPr>
              <w:ind w:left="-55" w:right="-21"/>
              <w:jc w:val="center"/>
              <w:rPr>
                <w:b/>
                <w:sz w:val="18"/>
                <w:szCs w:val="18"/>
              </w:rPr>
            </w:pPr>
            <w:r w:rsidRPr="008F2B27">
              <w:rPr>
                <w:b/>
                <w:sz w:val="18"/>
                <w:szCs w:val="18"/>
              </w:rPr>
              <w:t xml:space="preserve">Parametry techniczne wymagane przez Zamawiającego </w:t>
            </w:r>
          </w:p>
        </w:tc>
        <w:tc>
          <w:tcPr>
            <w:tcW w:w="658" w:type="pct"/>
            <w:vAlign w:val="center"/>
          </w:tcPr>
          <w:p w14:paraId="23FEB8EB" w14:textId="77777777" w:rsidR="00CF3BA4" w:rsidRPr="008F2B27" w:rsidRDefault="00CF3BA4" w:rsidP="00450D72">
            <w:pPr>
              <w:ind w:right="-70"/>
              <w:jc w:val="center"/>
              <w:rPr>
                <w:b/>
                <w:sz w:val="18"/>
                <w:szCs w:val="18"/>
              </w:rPr>
            </w:pPr>
            <w:r w:rsidRPr="008F2B27">
              <w:rPr>
                <w:b/>
                <w:sz w:val="18"/>
                <w:szCs w:val="18"/>
              </w:rPr>
              <w:t>Parametry techniczne sprzętu oferowanego przez Wykonawcę</w:t>
            </w:r>
          </w:p>
        </w:tc>
        <w:tc>
          <w:tcPr>
            <w:tcW w:w="790" w:type="pct"/>
            <w:vAlign w:val="center"/>
          </w:tcPr>
          <w:p w14:paraId="7E08C637" w14:textId="77777777" w:rsidR="00CF3BA4" w:rsidRPr="008F2B27" w:rsidRDefault="00CF3BA4" w:rsidP="00450D72">
            <w:pPr>
              <w:ind w:left="-70"/>
              <w:jc w:val="center"/>
              <w:rPr>
                <w:b/>
                <w:bCs/>
                <w:sz w:val="18"/>
                <w:szCs w:val="18"/>
              </w:rPr>
            </w:pPr>
            <w:r w:rsidRPr="008F2B27">
              <w:rPr>
                <w:b/>
                <w:bCs/>
                <w:iCs/>
                <w:sz w:val="18"/>
                <w:szCs w:val="18"/>
              </w:rPr>
              <w:t>Podmiot udostępniający zasoby</w:t>
            </w:r>
            <w:r w:rsidRPr="008F2B27">
              <w:rPr>
                <w:b/>
                <w:sz w:val="18"/>
                <w:szCs w:val="18"/>
              </w:rPr>
              <w:t xml:space="preserve"> </w:t>
            </w:r>
            <w:r w:rsidRPr="008F2B27">
              <w:rPr>
                <w:b/>
                <w:sz w:val="18"/>
                <w:szCs w:val="18"/>
              </w:rPr>
              <w:br/>
              <w:t>w przypadku korzystania przez Wykonawcę</w:t>
            </w:r>
          </w:p>
        </w:tc>
      </w:tr>
      <w:tr w:rsidR="00CF3BA4" w:rsidRPr="00E66F78" w14:paraId="5E7CC677" w14:textId="77777777" w:rsidTr="00450D72">
        <w:trPr>
          <w:trHeight w:val="20"/>
        </w:trPr>
        <w:tc>
          <w:tcPr>
            <w:tcW w:w="209" w:type="pct"/>
            <w:vAlign w:val="center"/>
          </w:tcPr>
          <w:p w14:paraId="41D75B68" w14:textId="77777777" w:rsidR="00CF3BA4" w:rsidRPr="008F2B27" w:rsidRDefault="00CF3BA4" w:rsidP="00450D72">
            <w:pPr>
              <w:jc w:val="center"/>
              <w:rPr>
                <w:i/>
                <w:sz w:val="18"/>
                <w:szCs w:val="18"/>
              </w:rPr>
            </w:pPr>
            <w:r w:rsidRPr="008F2B27">
              <w:rPr>
                <w:i/>
                <w:sz w:val="18"/>
                <w:szCs w:val="18"/>
              </w:rPr>
              <w:t>1</w:t>
            </w:r>
          </w:p>
        </w:tc>
        <w:tc>
          <w:tcPr>
            <w:tcW w:w="414" w:type="pct"/>
            <w:vAlign w:val="center"/>
          </w:tcPr>
          <w:p w14:paraId="7DDA8AD5" w14:textId="77777777" w:rsidR="00CF3BA4" w:rsidRPr="008F2B27" w:rsidRDefault="00CF3BA4" w:rsidP="00450D72">
            <w:pPr>
              <w:jc w:val="center"/>
              <w:rPr>
                <w:i/>
                <w:sz w:val="18"/>
                <w:szCs w:val="18"/>
              </w:rPr>
            </w:pPr>
            <w:r w:rsidRPr="008F2B27">
              <w:rPr>
                <w:i/>
                <w:sz w:val="18"/>
                <w:szCs w:val="18"/>
              </w:rPr>
              <w:t>2</w:t>
            </w:r>
          </w:p>
        </w:tc>
        <w:tc>
          <w:tcPr>
            <w:tcW w:w="778" w:type="pct"/>
            <w:vAlign w:val="center"/>
          </w:tcPr>
          <w:p w14:paraId="440CF65B" w14:textId="77777777" w:rsidR="00CF3BA4" w:rsidRPr="008F2B27" w:rsidRDefault="00CF3BA4" w:rsidP="00450D72">
            <w:pPr>
              <w:jc w:val="center"/>
              <w:rPr>
                <w:i/>
                <w:sz w:val="18"/>
                <w:szCs w:val="18"/>
              </w:rPr>
            </w:pPr>
            <w:r w:rsidRPr="008F2B27">
              <w:rPr>
                <w:i/>
                <w:sz w:val="18"/>
                <w:szCs w:val="18"/>
              </w:rPr>
              <w:t>3</w:t>
            </w:r>
          </w:p>
        </w:tc>
        <w:tc>
          <w:tcPr>
            <w:tcW w:w="602" w:type="pct"/>
            <w:vAlign w:val="center"/>
          </w:tcPr>
          <w:p w14:paraId="4053C6F8" w14:textId="77777777" w:rsidR="00CF3BA4" w:rsidRPr="008F2B27" w:rsidRDefault="00CF3BA4" w:rsidP="00450D72">
            <w:pPr>
              <w:jc w:val="center"/>
              <w:rPr>
                <w:i/>
                <w:sz w:val="18"/>
                <w:szCs w:val="18"/>
              </w:rPr>
            </w:pPr>
            <w:r w:rsidRPr="008F2B27">
              <w:rPr>
                <w:i/>
                <w:sz w:val="18"/>
                <w:szCs w:val="18"/>
              </w:rPr>
              <w:t>4</w:t>
            </w:r>
          </w:p>
        </w:tc>
        <w:tc>
          <w:tcPr>
            <w:tcW w:w="1549" w:type="pct"/>
            <w:vAlign w:val="center"/>
          </w:tcPr>
          <w:p w14:paraId="6904DDA0" w14:textId="77777777" w:rsidR="00CF3BA4" w:rsidRPr="008F2B27" w:rsidRDefault="00CF3BA4" w:rsidP="00450D72">
            <w:pPr>
              <w:jc w:val="center"/>
              <w:rPr>
                <w:i/>
                <w:sz w:val="18"/>
                <w:szCs w:val="18"/>
              </w:rPr>
            </w:pPr>
            <w:r w:rsidRPr="008F2B27">
              <w:rPr>
                <w:i/>
                <w:sz w:val="18"/>
                <w:szCs w:val="18"/>
              </w:rPr>
              <w:t>5</w:t>
            </w:r>
          </w:p>
        </w:tc>
        <w:tc>
          <w:tcPr>
            <w:tcW w:w="658" w:type="pct"/>
            <w:vAlign w:val="center"/>
          </w:tcPr>
          <w:p w14:paraId="7AB7328A" w14:textId="77777777" w:rsidR="00CF3BA4" w:rsidRPr="008F2B27" w:rsidRDefault="00CF3BA4" w:rsidP="00450D72">
            <w:pPr>
              <w:jc w:val="center"/>
              <w:rPr>
                <w:i/>
                <w:sz w:val="18"/>
                <w:szCs w:val="18"/>
              </w:rPr>
            </w:pPr>
            <w:r w:rsidRPr="008F2B27">
              <w:rPr>
                <w:i/>
                <w:sz w:val="18"/>
                <w:szCs w:val="18"/>
              </w:rPr>
              <w:t>6</w:t>
            </w:r>
          </w:p>
        </w:tc>
        <w:tc>
          <w:tcPr>
            <w:tcW w:w="790" w:type="pct"/>
            <w:vAlign w:val="center"/>
          </w:tcPr>
          <w:p w14:paraId="611ADC28" w14:textId="77777777" w:rsidR="00CF3BA4" w:rsidRPr="008F2B27" w:rsidRDefault="00CF3BA4" w:rsidP="00450D72">
            <w:pPr>
              <w:jc w:val="center"/>
              <w:rPr>
                <w:i/>
                <w:sz w:val="18"/>
                <w:szCs w:val="18"/>
              </w:rPr>
            </w:pPr>
            <w:r w:rsidRPr="008F2B27">
              <w:rPr>
                <w:i/>
                <w:sz w:val="18"/>
                <w:szCs w:val="18"/>
              </w:rPr>
              <w:t>7</w:t>
            </w:r>
          </w:p>
        </w:tc>
      </w:tr>
      <w:tr w:rsidR="00CF3BA4" w:rsidRPr="00E66F78" w14:paraId="10597368" w14:textId="77777777" w:rsidTr="00450D72">
        <w:trPr>
          <w:trHeight w:val="378"/>
        </w:trPr>
        <w:tc>
          <w:tcPr>
            <w:tcW w:w="5000" w:type="pct"/>
            <w:gridSpan w:val="7"/>
            <w:vAlign w:val="center"/>
          </w:tcPr>
          <w:p w14:paraId="73D6BE8F" w14:textId="77777777" w:rsidR="00CF3BA4" w:rsidRPr="00286EED" w:rsidRDefault="00CF3BA4" w:rsidP="00450D72">
            <w:pPr>
              <w:jc w:val="center"/>
              <w:rPr>
                <w:b/>
                <w:bCs/>
                <w:color w:val="FF0000"/>
                <w:sz w:val="24"/>
                <w:szCs w:val="24"/>
              </w:rPr>
            </w:pPr>
            <w:r w:rsidRPr="00286EED">
              <w:rPr>
                <w:b/>
                <w:bCs/>
                <w:sz w:val="24"/>
                <w:szCs w:val="24"/>
              </w:rPr>
              <w:t xml:space="preserve">Zadanie </w:t>
            </w:r>
            <w:r>
              <w:rPr>
                <w:b/>
                <w:bCs/>
                <w:sz w:val="24"/>
                <w:szCs w:val="24"/>
              </w:rPr>
              <w:t xml:space="preserve">nr </w:t>
            </w:r>
            <w:r w:rsidRPr="00286EED">
              <w:rPr>
                <w:b/>
                <w:bCs/>
                <w:sz w:val="24"/>
                <w:szCs w:val="24"/>
              </w:rPr>
              <w:t>1</w:t>
            </w:r>
          </w:p>
        </w:tc>
      </w:tr>
      <w:tr w:rsidR="00CF3BA4" w:rsidRPr="00E66F78" w14:paraId="1091D5CA" w14:textId="77777777" w:rsidTr="00450D72">
        <w:trPr>
          <w:trHeight w:val="431"/>
        </w:trPr>
        <w:tc>
          <w:tcPr>
            <w:tcW w:w="209" w:type="pct"/>
            <w:vAlign w:val="center"/>
          </w:tcPr>
          <w:p w14:paraId="52AD0F35" w14:textId="77777777" w:rsidR="00CF3BA4" w:rsidRPr="008F2B27" w:rsidRDefault="00CF3BA4" w:rsidP="00450D72">
            <w:pPr>
              <w:jc w:val="center"/>
              <w:rPr>
                <w:b/>
                <w:bCs/>
              </w:rPr>
            </w:pPr>
            <w:r w:rsidRPr="008F2B27">
              <w:rPr>
                <w:b/>
                <w:bCs/>
              </w:rPr>
              <w:t>1.1</w:t>
            </w:r>
          </w:p>
        </w:tc>
        <w:tc>
          <w:tcPr>
            <w:tcW w:w="414" w:type="pct"/>
            <w:vAlign w:val="center"/>
          </w:tcPr>
          <w:p w14:paraId="542D4775" w14:textId="77777777" w:rsidR="00CF3BA4" w:rsidRPr="00E66F78" w:rsidRDefault="00CF3BA4" w:rsidP="00450D72"/>
        </w:tc>
        <w:tc>
          <w:tcPr>
            <w:tcW w:w="778" w:type="pct"/>
            <w:vAlign w:val="center"/>
          </w:tcPr>
          <w:p w14:paraId="681B4039" w14:textId="77777777" w:rsidR="00CF3BA4" w:rsidRPr="00E66F78" w:rsidRDefault="00CF3BA4" w:rsidP="00450D72">
            <w:pPr>
              <w:spacing w:line="216" w:lineRule="auto"/>
              <w:jc w:val="center"/>
            </w:pPr>
          </w:p>
        </w:tc>
        <w:tc>
          <w:tcPr>
            <w:tcW w:w="602" w:type="pct"/>
            <w:vAlign w:val="center"/>
          </w:tcPr>
          <w:p w14:paraId="787BBA0C" w14:textId="77777777" w:rsidR="00CF3BA4" w:rsidRPr="00E66F78" w:rsidRDefault="00CF3BA4" w:rsidP="00450D72">
            <w:pPr>
              <w:jc w:val="center"/>
              <w:rPr>
                <w:color w:val="FF0000"/>
              </w:rPr>
            </w:pPr>
          </w:p>
        </w:tc>
        <w:tc>
          <w:tcPr>
            <w:tcW w:w="1549" w:type="pct"/>
            <w:vAlign w:val="center"/>
          </w:tcPr>
          <w:p w14:paraId="3D9D5B6A" w14:textId="77777777" w:rsidR="00CF3BA4" w:rsidRPr="00E66F78" w:rsidRDefault="00CF3BA4" w:rsidP="00450D72">
            <w:pPr>
              <w:suppressAutoHyphens/>
              <w:spacing w:line="20" w:lineRule="atLeast"/>
              <w:ind w:left="119"/>
              <w:rPr>
                <w:lang w:eastAsia="ar-SA"/>
              </w:rPr>
            </w:pPr>
          </w:p>
        </w:tc>
        <w:tc>
          <w:tcPr>
            <w:tcW w:w="658" w:type="pct"/>
            <w:vAlign w:val="center"/>
          </w:tcPr>
          <w:p w14:paraId="58C8D17D" w14:textId="77777777" w:rsidR="00CF3BA4" w:rsidRPr="00E66F78" w:rsidRDefault="00CF3BA4" w:rsidP="00450D72">
            <w:pPr>
              <w:rPr>
                <w:color w:val="FF0000"/>
              </w:rPr>
            </w:pPr>
          </w:p>
        </w:tc>
        <w:tc>
          <w:tcPr>
            <w:tcW w:w="790" w:type="pct"/>
          </w:tcPr>
          <w:p w14:paraId="2B199C67" w14:textId="77777777" w:rsidR="00CF3BA4" w:rsidRPr="00E66F78" w:rsidRDefault="00CF3BA4" w:rsidP="00450D72">
            <w:pPr>
              <w:rPr>
                <w:color w:val="FF0000"/>
              </w:rPr>
            </w:pPr>
          </w:p>
        </w:tc>
      </w:tr>
      <w:tr w:rsidR="00CF3BA4" w:rsidRPr="00E66F78" w14:paraId="26DB83C7" w14:textId="77777777" w:rsidTr="00450D72">
        <w:trPr>
          <w:trHeight w:val="320"/>
        </w:trPr>
        <w:tc>
          <w:tcPr>
            <w:tcW w:w="209" w:type="pct"/>
            <w:vAlign w:val="center"/>
          </w:tcPr>
          <w:p w14:paraId="45C36CF7" w14:textId="77777777" w:rsidR="00CF3BA4" w:rsidRPr="008F2B27" w:rsidRDefault="00CF3BA4" w:rsidP="00450D72">
            <w:pPr>
              <w:jc w:val="center"/>
              <w:rPr>
                <w:b/>
                <w:bCs/>
              </w:rPr>
            </w:pPr>
            <w:r w:rsidRPr="008F2B27">
              <w:rPr>
                <w:b/>
                <w:bCs/>
              </w:rPr>
              <w:t>1.2</w:t>
            </w:r>
          </w:p>
        </w:tc>
        <w:tc>
          <w:tcPr>
            <w:tcW w:w="414" w:type="pct"/>
            <w:vAlign w:val="center"/>
          </w:tcPr>
          <w:p w14:paraId="75381D9D" w14:textId="77777777" w:rsidR="00CF3BA4" w:rsidRPr="00E66F78" w:rsidRDefault="00CF3BA4" w:rsidP="00450D72"/>
        </w:tc>
        <w:tc>
          <w:tcPr>
            <w:tcW w:w="778" w:type="pct"/>
            <w:vAlign w:val="center"/>
          </w:tcPr>
          <w:p w14:paraId="04D500BB" w14:textId="77777777" w:rsidR="00CF3BA4" w:rsidRPr="00E66F78" w:rsidRDefault="00CF3BA4" w:rsidP="00450D72">
            <w:pPr>
              <w:spacing w:line="216" w:lineRule="auto"/>
              <w:jc w:val="center"/>
            </w:pPr>
          </w:p>
        </w:tc>
        <w:tc>
          <w:tcPr>
            <w:tcW w:w="602" w:type="pct"/>
            <w:vAlign w:val="center"/>
          </w:tcPr>
          <w:p w14:paraId="7A89C099" w14:textId="77777777" w:rsidR="00CF3BA4" w:rsidRPr="00E66F78" w:rsidRDefault="00CF3BA4" w:rsidP="00450D72">
            <w:pPr>
              <w:jc w:val="center"/>
              <w:rPr>
                <w:color w:val="FF0000"/>
              </w:rPr>
            </w:pPr>
          </w:p>
        </w:tc>
        <w:tc>
          <w:tcPr>
            <w:tcW w:w="1549" w:type="pct"/>
            <w:vAlign w:val="center"/>
          </w:tcPr>
          <w:p w14:paraId="11AEB667" w14:textId="77777777" w:rsidR="00CF3BA4" w:rsidRPr="00E66F78" w:rsidRDefault="00CF3BA4" w:rsidP="00450D72">
            <w:pPr>
              <w:suppressAutoHyphens/>
              <w:spacing w:line="20" w:lineRule="atLeast"/>
              <w:ind w:left="119"/>
              <w:jc w:val="both"/>
              <w:rPr>
                <w:lang w:eastAsia="ar-SA"/>
              </w:rPr>
            </w:pPr>
          </w:p>
        </w:tc>
        <w:tc>
          <w:tcPr>
            <w:tcW w:w="658" w:type="pct"/>
            <w:vAlign w:val="center"/>
          </w:tcPr>
          <w:p w14:paraId="76985AF7" w14:textId="77777777" w:rsidR="00CF3BA4" w:rsidRPr="00E66F78" w:rsidRDefault="00CF3BA4" w:rsidP="00450D72">
            <w:pPr>
              <w:rPr>
                <w:color w:val="FF0000"/>
              </w:rPr>
            </w:pPr>
          </w:p>
        </w:tc>
        <w:tc>
          <w:tcPr>
            <w:tcW w:w="790" w:type="pct"/>
          </w:tcPr>
          <w:p w14:paraId="4DE6B5DB" w14:textId="77777777" w:rsidR="00CF3BA4" w:rsidRPr="00E66F78" w:rsidRDefault="00CF3BA4" w:rsidP="00450D72">
            <w:pPr>
              <w:rPr>
                <w:color w:val="FF0000"/>
              </w:rPr>
            </w:pPr>
          </w:p>
        </w:tc>
      </w:tr>
      <w:tr w:rsidR="00CF3BA4" w:rsidRPr="00E66F78" w14:paraId="1B0F04D9" w14:textId="77777777" w:rsidTr="00450D72">
        <w:trPr>
          <w:trHeight w:val="20"/>
        </w:trPr>
        <w:tc>
          <w:tcPr>
            <w:tcW w:w="5000" w:type="pct"/>
            <w:gridSpan w:val="7"/>
            <w:vAlign w:val="center"/>
          </w:tcPr>
          <w:p w14:paraId="4E5B2E60" w14:textId="77777777" w:rsidR="00CF3BA4" w:rsidRPr="00286EED" w:rsidRDefault="00CF3BA4" w:rsidP="00450D72">
            <w:pPr>
              <w:jc w:val="center"/>
              <w:rPr>
                <w:b/>
                <w:bCs/>
                <w:color w:val="FF0000"/>
                <w:sz w:val="24"/>
                <w:szCs w:val="24"/>
              </w:rPr>
            </w:pPr>
            <w:r w:rsidRPr="00286EED">
              <w:rPr>
                <w:b/>
                <w:bCs/>
                <w:color w:val="000000" w:themeColor="text1"/>
                <w:sz w:val="24"/>
                <w:szCs w:val="24"/>
              </w:rPr>
              <w:t>Zadanie</w:t>
            </w:r>
            <w:r>
              <w:rPr>
                <w:b/>
                <w:bCs/>
                <w:color w:val="000000" w:themeColor="text1"/>
                <w:sz w:val="24"/>
                <w:szCs w:val="24"/>
              </w:rPr>
              <w:t xml:space="preserve"> nr</w:t>
            </w:r>
            <w:r w:rsidRPr="00286EED">
              <w:rPr>
                <w:b/>
                <w:bCs/>
                <w:color w:val="000000" w:themeColor="text1"/>
                <w:sz w:val="24"/>
                <w:szCs w:val="24"/>
              </w:rPr>
              <w:t xml:space="preserve"> 2</w:t>
            </w:r>
          </w:p>
        </w:tc>
      </w:tr>
      <w:tr w:rsidR="00CF3BA4" w:rsidRPr="00E66F78" w14:paraId="21AC0C97" w14:textId="77777777" w:rsidTr="00450D72">
        <w:trPr>
          <w:trHeight w:val="357"/>
        </w:trPr>
        <w:tc>
          <w:tcPr>
            <w:tcW w:w="209" w:type="pct"/>
            <w:vAlign w:val="center"/>
          </w:tcPr>
          <w:p w14:paraId="2A39C8DB" w14:textId="77777777" w:rsidR="00CF3BA4" w:rsidRPr="008F2B27" w:rsidRDefault="00CF3BA4" w:rsidP="00450D72">
            <w:pPr>
              <w:jc w:val="center"/>
              <w:rPr>
                <w:b/>
                <w:bCs/>
              </w:rPr>
            </w:pPr>
            <w:r w:rsidRPr="008F2B27">
              <w:rPr>
                <w:b/>
                <w:bCs/>
              </w:rPr>
              <w:t>2.1</w:t>
            </w:r>
          </w:p>
        </w:tc>
        <w:tc>
          <w:tcPr>
            <w:tcW w:w="414" w:type="pct"/>
            <w:vAlign w:val="center"/>
          </w:tcPr>
          <w:p w14:paraId="05DB531A" w14:textId="77777777" w:rsidR="00CF3BA4" w:rsidRPr="00E66F78" w:rsidRDefault="00CF3BA4" w:rsidP="00450D72"/>
        </w:tc>
        <w:tc>
          <w:tcPr>
            <w:tcW w:w="778" w:type="pct"/>
            <w:vAlign w:val="center"/>
          </w:tcPr>
          <w:p w14:paraId="4A0FC23E" w14:textId="77777777" w:rsidR="00CF3BA4" w:rsidRPr="00E66F78" w:rsidRDefault="00CF3BA4" w:rsidP="00450D72">
            <w:pPr>
              <w:spacing w:line="216" w:lineRule="auto"/>
              <w:jc w:val="center"/>
            </w:pPr>
          </w:p>
        </w:tc>
        <w:tc>
          <w:tcPr>
            <w:tcW w:w="602" w:type="pct"/>
            <w:vAlign w:val="center"/>
          </w:tcPr>
          <w:p w14:paraId="599BAE65" w14:textId="77777777" w:rsidR="00CF3BA4" w:rsidRPr="00E66F78" w:rsidRDefault="00CF3BA4" w:rsidP="00450D72">
            <w:pPr>
              <w:jc w:val="center"/>
              <w:rPr>
                <w:color w:val="FF0000"/>
              </w:rPr>
            </w:pPr>
          </w:p>
        </w:tc>
        <w:tc>
          <w:tcPr>
            <w:tcW w:w="1549" w:type="pct"/>
            <w:vAlign w:val="center"/>
          </w:tcPr>
          <w:p w14:paraId="447E4BC8" w14:textId="77777777" w:rsidR="00CF3BA4" w:rsidRPr="00E66F78" w:rsidRDefault="00CF3BA4" w:rsidP="00450D72">
            <w:pPr>
              <w:suppressAutoHyphens/>
              <w:spacing w:line="20" w:lineRule="atLeast"/>
              <w:ind w:left="119"/>
              <w:jc w:val="both"/>
              <w:rPr>
                <w:lang w:eastAsia="ar-SA"/>
              </w:rPr>
            </w:pPr>
          </w:p>
        </w:tc>
        <w:tc>
          <w:tcPr>
            <w:tcW w:w="658" w:type="pct"/>
            <w:vAlign w:val="center"/>
          </w:tcPr>
          <w:p w14:paraId="3C2E117F" w14:textId="77777777" w:rsidR="00CF3BA4" w:rsidRPr="00E66F78" w:rsidRDefault="00CF3BA4" w:rsidP="00450D72">
            <w:pPr>
              <w:rPr>
                <w:color w:val="FF0000"/>
              </w:rPr>
            </w:pPr>
          </w:p>
        </w:tc>
        <w:tc>
          <w:tcPr>
            <w:tcW w:w="790" w:type="pct"/>
          </w:tcPr>
          <w:p w14:paraId="4E6206CF" w14:textId="77777777" w:rsidR="00CF3BA4" w:rsidRPr="00E66F78" w:rsidRDefault="00CF3BA4" w:rsidP="00450D72">
            <w:pPr>
              <w:rPr>
                <w:color w:val="FF0000"/>
              </w:rPr>
            </w:pPr>
          </w:p>
        </w:tc>
      </w:tr>
      <w:tr w:rsidR="00CF3BA4" w:rsidRPr="00E66F78" w14:paraId="728C04EC" w14:textId="77777777" w:rsidTr="00450D72">
        <w:trPr>
          <w:trHeight w:val="276"/>
        </w:trPr>
        <w:tc>
          <w:tcPr>
            <w:tcW w:w="209" w:type="pct"/>
            <w:vAlign w:val="center"/>
          </w:tcPr>
          <w:p w14:paraId="606BCB14" w14:textId="77777777" w:rsidR="00CF3BA4" w:rsidRPr="008F2B27" w:rsidRDefault="00CF3BA4" w:rsidP="00450D72">
            <w:pPr>
              <w:jc w:val="center"/>
              <w:rPr>
                <w:b/>
                <w:bCs/>
              </w:rPr>
            </w:pPr>
            <w:r w:rsidRPr="008F2B27">
              <w:rPr>
                <w:b/>
                <w:bCs/>
              </w:rPr>
              <w:t>2.2</w:t>
            </w:r>
          </w:p>
        </w:tc>
        <w:tc>
          <w:tcPr>
            <w:tcW w:w="414" w:type="pct"/>
            <w:vAlign w:val="center"/>
          </w:tcPr>
          <w:p w14:paraId="225AB062" w14:textId="77777777" w:rsidR="00CF3BA4" w:rsidRPr="00E66F78" w:rsidRDefault="00CF3BA4" w:rsidP="00450D72"/>
        </w:tc>
        <w:tc>
          <w:tcPr>
            <w:tcW w:w="778" w:type="pct"/>
            <w:vAlign w:val="center"/>
          </w:tcPr>
          <w:p w14:paraId="0C2D6B95" w14:textId="77777777" w:rsidR="00CF3BA4" w:rsidRPr="00E66F78" w:rsidRDefault="00CF3BA4" w:rsidP="00450D72">
            <w:pPr>
              <w:spacing w:line="216" w:lineRule="auto"/>
              <w:jc w:val="center"/>
            </w:pPr>
          </w:p>
        </w:tc>
        <w:tc>
          <w:tcPr>
            <w:tcW w:w="602" w:type="pct"/>
            <w:vAlign w:val="center"/>
          </w:tcPr>
          <w:p w14:paraId="4584EDA6" w14:textId="77777777" w:rsidR="00CF3BA4" w:rsidRPr="00E66F78" w:rsidRDefault="00CF3BA4" w:rsidP="00450D72">
            <w:pPr>
              <w:jc w:val="center"/>
              <w:rPr>
                <w:color w:val="FF0000"/>
              </w:rPr>
            </w:pPr>
          </w:p>
        </w:tc>
        <w:tc>
          <w:tcPr>
            <w:tcW w:w="1549" w:type="pct"/>
            <w:vAlign w:val="center"/>
          </w:tcPr>
          <w:p w14:paraId="179DCDD4" w14:textId="77777777" w:rsidR="00CF3BA4" w:rsidRPr="00E66F78" w:rsidRDefault="00CF3BA4" w:rsidP="00450D72">
            <w:pPr>
              <w:suppressAutoHyphens/>
              <w:spacing w:line="20" w:lineRule="atLeast"/>
              <w:ind w:left="119"/>
              <w:jc w:val="both"/>
              <w:rPr>
                <w:lang w:eastAsia="ar-SA"/>
              </w:rPr>
            </w:pPr>
          </w:p>
        </w:tc>
        <w:tc>
          <w:tcPr>
            <w:tcW w:w="658" w:type="pct"/>
            <w:vAlign w:val="center"/>
          </w:tcPr>
          <w:p w14:paraId="1BEDED4C" w14:textId="77777777" w:rsidR="00CF3BA4" w:rsidRPr="00E66F78" w:rsidRDefault="00CF3BA4" w:rsidP="00450D72">
            <w:pPr>
              <w:rPr>
                <w:color w:val="FF0000"/>
              </w:rPr>
            </w:pPr>
          </w:p>
        </w:tc>
        <w:tc>
          <w:tcPr>
            <w:tcW w:w="790" w:type="pct"/>
          </w:tcPr>
          <w:p w14:paraId="11B547B1" w14:textId="77777777" w:rsidR="00CF3BA4" w:rsidRPr="00E66F78" w:rsidRDefault="00CF3BA4" w:rsidP="00450D72">
            <w:pPr>
              <w:rPr>
                <w:color w:val="FF0000"/>
              </w:rPr>
            </w:pPr>
          </w:p>
        </w:tc>
      </w:tr>
      <w:tr w:rsidR="00CF3BA4" w:rsidRPr="00E66F78" w14:paraId="75510BE6" w14:textId="77777777" w:rsidTr="00450D72">
        <w:trPr>
          <w:trHeight w:val="276"/>
        </w:trPr>
        <w:tc>
          <w:tcPr>
            <w:tcW w:w="5000" w:type="pct"/>
            <w:gridSpan w:val="7"/>
            <w:vAlign w:val="center"/>
          </w:tcPr>
          <w:p w14:paraId="00A5D7B6" w14:textId="77777777" w:rsidR="00CF3BA4" w:rsidRPr="00E66F78" w:rsidRDefault="00CF3BA4" w:rsidP="00450D72">
            <w:pPr>
              <w:jc w:val="center"/>
              <w:rPr>
                <w:color w:val="FF0000"/>
              </w:rPr>
            </w:pPr>
            <w:r w:rsidRPr="00CF5B28">
              <w:t>………………………</w:t>
            </w:r>
          </w:p>
        </w:tc>
      </w:tr>
    </w:tbl>
    <w:p w14:paraId="41426BE5" w14:textId="77777777" w:rsidR="00CF3BA4" w:rsidRPr="00E66F78" w:rsidRDefault="00CF3BA4" w:rsidP="00CF3BA4">
      <w:pPr>
        <w:ind w:left="284"/>
        <w:jc w:val="center"/>
        <w:rPr>
          <w:bCs/>
          <w:i/>
          <w:color w:val="FF0000"/>
          <w:sz w:val="10"/>
          <w:szCs w:val="10"/>
        </w:rPr>
      </w:pPr>
    </w:p>
    <w:p w14:paraId="2C320071" w14:textId="77777777" w:rsidR="00CF3BA4" w:rsidRPr="00E66F78" w:rsidRDefault="00CF3BA4" w:rsidP="00CF3BA4">
      <w:pPr>
        <w:tabs>
          <w:tab w:val="left" w:pos="851"/>
        </w:tabs>
        <w:ind w:left="284"/>
        <w:jc w:val="center"/>
        <w:rPr>
          <w:bCs/>
          <w:i/>
          <w:color w:val="FF0000"/>
          <w:sz w:val="10"/>
          <w:szCs w:val="10"/>
        </w:rPr>
      </w:pPr>
    </w:p>
    <w:p w14:paraId="1547B722" w14:textId="77777777" w:rsidR="00CF3BA4" w:rsidRPr="00E66F78" w:rsidRDefault="00CF3BA4" w:rsidP="00CF3BA4">
      <w:pPr>
        <w:jc w:val="center"/>
        <w:rPr>
          <w:bCs/>
          <w:sz w:val="24"/>
          <w:szCs w:val="24"/>
        </w:rPr>
      </w:pPr>
    </w:p>
    <w:bookmarkEnd w:id="104"/>
    <w:p w14:paraId="7B496326" w14:textId="77777777" w:rsidR="00CF3BA4" w:rsidRPr="00111016" w:rsidRDefault="00CF3BA4" w:rsidP="00CF3BA4">
      <w:pPr>
        <w:rPr>
          <w:b/>
          <w:bCs/>
          <w:sz w:val="22"/>
          <w:szCs w:val="22"/>
        </w:rPr>
      </w:pPr>
      <w:r w:rsidRPr="00111016">
        <w:rPr>
          <w:b/>
          <w:bCs/>
          <w:sz w:val="22"/>
          <w:szCs w:val="22"/>
        </w:rPr>
        <w:t xml:space="preserve">Uwaga: </w:t>
      </w:r>
    </w:p>
    <w:p w14:paraId="496D93CD" w14:textId="77777777" w:rsidR="00CF3BA4" w:rsidRPr="00111016" w:rsidRDefault="00CF3BA4" w:rsidP="00CF3BA4">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niezbędnymi do realizacji zamówienia, w</w:t>
      </w:r>
      <w:r>
        <w:rPr>
          <w:i/>
          <w:iCs/>
          <w:sz w:val="22"/>
          <w:szCs w:val="22"/>
          <w:lang w:eastAsia="zh-CN"/>
        </w:rPr>
        <w:t> </w:t>
      </w:r>
      <w:r w:rsidRPr="00111016">
        <w:rPr>
          <w:i/>
          <w:iCs/>
          <w:sz w:val="22"/>
          <w:szCs w:val="22"/>
          <w:lang w:eastAsia="zh-CN"/>
        </w:rPr>
        <w:t>szczególności dołączając w tym celu do oferty zobowiązanie tych podmiotów do oddania mu do dyspozycji niezbędnych zasobów na okres korzystania z nich przy wykonaniu zamówienia.</w:t>
      </w:r>
    </w:p>
    <w:p w14:paraId="0BCC0800" w14:textId="77777777" w:rsidR="00CF3BA4" w:rsidRPr="00111016" w:rsidRDefault="00CF3BA4" w:rsidP="00CF3BA4">
      <w:pPr>
        <w:numPr>
          <w:ilvl w:val="0"/>
          <w:numId w:val="29"/>
        </w:numPr>
        <w:ind w:left="284" w:hanging="284"/>
        <w:jc w:val="both"/>
        <w:rPr>
          <w:bCs/>
          <w:i/>
          <w:iCs/>
          <w:sz w:val="22"/>
          <w:szCs w:val="22"/>
          <w:lang w:eastAsia="zh-CN"/>
        </w:rPr>
      </w:pPr>
      <w:r w:rsidRPr="00111016">
        <w:rPr>
          <w:i/>
          <w:iCs/>
          <w:sz w:val="22"/>
          <w:szCs w:val="22"/>
        </w:rPr>
        <w:t>Wykaz zobowiązany będzie złożyć Wykonawca, którego oferta zostanie najwyżej oceniona lub Wykonawcy, których Zamawiający wezwie do złożenia oświadczeń i dokumentów zgodnie z § 39 Regulaminu.</w:t>
      </w:r>
    </w:p>
    <w:p w14:paraId="2D5BAA63" w14:textId="77777777" w:rsidR="00CF3BA4" w:rsidRDefault="00CF3BA4" w:rsidP="00CF3BA4">
      <w:pPr>
        <w:jc w:val="both"/>
        <w:rPr>
          <w:bCs/>
          <w:i/>
          <w:iCs/>
          <w:lang w:eastAsia="zh-CN"/>
        </w:rPr>
      </w:pPr>
    </w:p>
    <w:p w14:paraId="254AD56C" w14:textId="77777777" w:rsidR="00E67BF1" w:rsidRPr="00E67BF1" w:rsidRDefault="00E67BF1" w:rsidP="00E67BF1">
      <w:pPr>
        <w:jc w:val="center"/>
        <w:rPr>
          <w:bCs/>
          <w:i/>
          <w:iCs/>
          <w:color w:val="FF0000"/>
          <w:sz w:val="24"/>
          <w:szCs w:val="24"/>
          <w:lang w:eastAsia="zh-CN"/>
        </w:rPr>
      </w:pPr>
    </w:p>
    <w:p w14:paraId="0D5A77C8" w14:textId="77777777" w:rsidR="00E67BF1" w:rsidRPr="00E66F78" w:rsidRDefault="00E67BF1" w:rsidP="00490259">
      <w:pPr>
        <w:jc w:val="both"/>
        <w:rPr>
          <w:bCs/>
          <w:i/>
          <w:iCs/>
          <w:lang w:eastAsia="zh-CN"/>
        </w:rPr>
        <w:sectPr w:rsidR="00E67BF1" w:rsidRPr="00E66F78" w:rsidSect="00E5240C">
          <w:pgSz w:w="11907" w:h="16840" w:code="9"/>
          <w:pgMar w:top="1417" w:right="1134" w:bottom="1417" w:left="1417" w:header="709" w:footer="176" w:gutter="0"/>
          <w:cols w:space="708"/>
          <w:docGrid w:linePitch="360"/>
        </w:sectPr>
      </w:pPr>
    </w:p>
    <w:p w14:paraId="05408DDE" w14:textId="3A81427D"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05" w:name="_Hlk106046060"/>
      <w:bookmarkStart w:id="106" w:name="_Hlk156498045"/>
      <w:r w:rsidRPr="008057B2">
        <w:rPr>
          <w:sz w:val="22"/>
          <w:szCs w:val="22"/>
        </w:rPr>
        <w:t xml:space="preserve">Nazwa </w:t>
      </w:r>
      <w:r w:rsidR="00DB4D9E">
        <w:rPr>
          <w:sz w:val="22"/>
          <w:szCs w:val="22"/>
        </w:rPr>
        <w:t>Wykonawcy</w:t>
      </w:r>
      <w:r w:rsidRPr="008057B2">
        <w:rPr>
          <w:sz w:val="22"/>
          <w:szCs w:val="22"/>
        </w:rPr>
        <w:t>: ...................................................................................................................</w:t>
      </w:r>
    </w:p>
    <w:bookmarkEnd w:id="105"/>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6"/>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5EA9EB04" w14:textId="77777777" w:rsidR="00490259" w:rsidRDefault="00490259" w:rsidP="00490259">
      <w:pPr>
        <w:spacing w:before="480"/>
        <w:ind w:left="426" w:hanging="426"/>
        <w:jc w:val="both"/>
        <w:rPr>
          <w:b/>
          <w:bCs/>
          <w:sz w:val="24"/>
          <w:szCs w:val="24"/>
        </w:rPr>
      </w:pP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7"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E61A06">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E61A06">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E61A06">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E61A06">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E61A06">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E61A06">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7"/>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065CF2">
        <w:trPr>
          <w:trHeight w:val="806"/>
        </w:trPr>
        <w:tc>
          <w:tcPr>
            <w:tcW w:w="1501" w:type="pct"/>
            <w:vAlign w:val="center"/>
          </w:tcPr>
          <w:p w14:paraId="41F3A183" w14:textId="7DE6364F" w:rsidR="00490259" w:rsidRPr="00786E1D" w:rsidRDefault="00490259" w:rsidP="00065CF2">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065CF2">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065CF2">
        <w:trPr>
          <w:trHeight w:val="335"/>
        </w:trPr>
        <w:tc>
          <w:tcPr>
            <w:tcW w:w="1501" w:type="pct"/>
          </w:tcPr>
          <w:p w14:paraId="387B29A0" w14:textId="77777777" w:rsidR="00490259" w:rsidRPr="00786E1D" w:rsidRDefault="00490259" w:rsidP="00065CF2">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065CF2">
            <w:pPr>
              <w:tabs>
                <w:tab w:val="left" w:pos="720"/>
              </w:tabs>
              <w:snapToGrid w:val="0"/>
              <w:jc w:val="center"/>
              <w:rPr>
                <w:b/>
                <w:i/>
                <w:szCs w:val="18"/>
              </w:rPr>
            </w:pPr>
            <w:r w:rsidRPr="00786E1D">
              <w:rPr>
                <w:b/>
                <w:i/>
                <w:szCs w:val="18"/>
              </w:rPr>
              <w:t>2</w:t>
            </w:r>
          </w:p>
        </w:tc>
      </w:tr>
      <w:tr w:rsidR="00490259" w:rsidRPr="00E66F78" w14:paraId="46FB67D2" w14:textId="77777777" w:rsidTr="00065CF2">
        <w:trPr>
          <w:trHeight w:val="824"/>
        </w:trPr>
        <w:tc>
          <w:tcPr>
            <w:tcW w:w="1501" w:type="pct"/>
          </w:tcPr>
          <w:p w14:paraId="46BA2EA2" w14:textId="77777777" w:rsidR="00490259" w:rsidRPr="00E66F78" w:rsidRDefault="00490259" w:rsidP="00065CF2">
            <w:pPr>
              <w:tabs>
                <w:tab w:val="left" w:pos="720"/>
              </w:tabs>
              <w:snapToGrid w:val="0"/>
              <w:rPr>
                <w:b/>
                <w:sz w:val="22"/>
              </w:rPr>
            </w:pPr>
          </w:p>
        </w:tc>
        <w:tc>
          <w:tcPr>
            <w:tcW w:w="3499" w:type="pct"/>
          </w:tcPr>
          <w:p w14:paraId="6F9BCC59" w14:textId="77777777" w:rsidR="00490259" w:rsidRPr="00E66F78" w:rsidRDefault="00490259" w:rsidP="00065CF2">
            <w:pPr>
              <w:tabs>
                <w:tab w:val="left" w:pos="720"/>
              </w:tabs>
              <w:snapToGrid w:val="0"/>
              <w:rPr>
                <w:b/>
                <w:sz w:val="22"/>
              </w:rPr>
            </w:pPr>
          </w:p>
        </w:tc>
      </w:tr>
      <w:tr w:rsidR="00490259" w:rsidRPr="00E66F78" w14:paraId="25DBB348" w14:textId="77777777" w:rsidTr="00065CF2">
        <w:trPr>
          <w:trHeight w:val="824"/>
        </w:trPr>
        <w:tc>
          <w:tcPr>
            <w:tcW w:w="1501" w:type="pct"/>
          </w:tcPr>
          <w:p w14:paraId="35CAB5F0" w14:textId="77777777" w:rsidR="00490259" w:rsidRPr="00E66F78" w:rsidRDefault="00490259" w:rsidP="00065CF2">
            <w:pPr>
              <w:tabs>
                <w:tab w:val="left" w:pos="720"/>
              </w:tabs>
              <w:snapToGrid w:val="0"/>
              <w:rPr>
                <w:b/>
                <w:sz w:val="22"/>
              </w:rPr>
            </w:pPr>
          </w:p>
        </w:tc>
        <w:tc>
          <w:tcPr>
            <w:tcW w:w="3499" w:type="pct"/>
          </w:tcPr>
          <w:p w14:paraId="3CB27913" w14:textId="77777777" w:rsidR="00490259" w:rsidRPr="00E66F78" w:rsidRDefault="00490259" w:rsidP="00065CF2">
            <w:pPr>
              <w:tabs>
                <w:tab w:val="left" w:pos="720"/>
              </w:tabs>
              <w:snapToGrid w:val="0"/>
              <w:rPr>
                <w:b/>
                <w:sz w:val="22"/>
              </w:rPr>
            </w:pPr>
          </w:p>
        </w:tc>
      </w:tr>
      <w:tr w:rsidR="00490259" w:rsidRPr="00E66F78" w14:paraId="5406319C" w14:textId="77777777" w:rsidTr="00065CF2">
        <w:trPr>
          <w:trHeight w:val="824"/>
        </w:trPr>
        <w:tc>
          <w:tcPr>
            <w:tcW w:w="1501" w:type="pct"/>
          </w:tcPr>
          <w:p w14:paraId="7879A1C7" w14:textId="77777777" w:rsidR="00490259" w:rsidRPr="00E66F78" w:rsidRDefault="00490259" w:rsidP="00065CF2">
            <w:pPr>
              <w:tabs>
                <w:tab w:val="left" w:pos="720"/>
              </w:tabs>
              <w:snapToGrid w:val="0"/>
              <w:rPr>
                <w:b/>
                <w:sz w:val="22"/>
              </w:rPr>
            </w:pPr>
          </w:p>
        </w:tc>
        <w:tc>
          <w:tcPr>
            <w:tcW w:w="3499" w:type="pct"/>
          </w:tcPr>
          <w:p w14:paraId="6D403A37" w14:textId="77777777" w:rsidR="00490259" w:rsidRPr="00E66F78" w:rsidRDefault="00490259" w:rsidP="00065CF2">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A828A0B"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w:t>
      </w:r>
      <w:r w:rsidR="00E67BF1">
        <w:rPr>
          <w:b/>
          <w:bCs/>
          <w:i/>
          <w:iCs/>
          <w:color w:val="FF0000"/>
          <w:sz w:val="22"/>
          <w:szCs w:val="22"/>
        </w:rPr>
        <w:t>Ą</w:t>
      </w:r>
      <w:r w:rsidRPr="0013238E">
        <w:rPr>
          <w:b/>
          <w:bCs/>
          <w:i/>
          <w:iCs/>
          <w:color w:val="FF0000"/>
          <w:sz w:val="22"/>
          <w:szCs w:val="22"/>
        </w:rPr>
        <w:t>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065CF2">
        <w:tc>
          <w:tcPr>
            <w:tcW w:w="3594" w:type="dxa"/>
            <w:vAlign w:val="center"/>
          </w:tcPr>
          <w:p w14:paraId="0CCC4ABA" w14:textId="77777777" w:rsidR="008A46E0" w:rsidRPr="00C1155B" w:rsidRDefault="008A46E0" w:rsidP="00065CF2">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065CF2">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065CF2">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065CF2">
        <w:tc>
          <w:tcPr>
            <w:tcW w:w="3594" w:type="dxa"/>
          </w:tcPr>
          <w:p w14:paraId="0E0C0A1C" w14:textId="77777777" w:rsidR="008A46E0" w:rsidRPr="00C1155B" w:rsidRDefault="008A46E0" w:rsidP="00065CF2">
            <w:pPr>
              <w:tabs>
                <w:tab w:val="left" w:pos="851"/>
              </w:tabs>
              <w:rPr>
                <w:sz w:val="22"/>
                <w:szCs w:val="22"/>
              </w:rPr>
            </w:pPr>
          </w:p>
          <w:p w14:paraId="7EEC9116" w14:textId="77777777" w:rsidR="008A46E0" w:rsidRPr="00C1155B" w:rsidRDefault="008A46E0" w:rsidP="00065CF2">
            <w:pPr>
              <w:tabs>
                <w:tab w:val="left" w:pos="851"/>
              </w:tabs>
              <w:rPr>
                <w:sz w:val="22"/>
                <w:szCs w:val="22"/>
              </w:rPr>
            </w:pPr>
          </w:p>
        </w:tc>
        <w:tc>
          <w:tcPr>
            <w:tcW w:w="2255" w:type="dxa"/>
          </w:tcPr>
          <w:p w14:paraId="5486ECAE" w14:textId="77777777" w:rsidR="008A46E0" w:rsidRPr="00C1155B" w:rsidRDefault="008A46E0" w:rsidP="00065CF2">
            <w:pPr>
              <w:tabs>
                <w:tab w:val="left" w:pos="851"/>
              </w:tabs>
              <w:rPr>
                <w:sz w:val="22"/>
                <w:szCs w:val="22"/>
              </w:rPr>
            </w:pPr>
          </w:p>
        </w:tc>
        <w:tc>
          <w:tcPr>
            <w:tcW w:w="2792" w:type="dxa"/>
          </w:tcPr>
          <w:p w14:paraId="5732BA6F" w14:textId="77777777" w:rsidR="008A46E0" w:rsidRPr="00C1155B" w:rsidRDefault="008A46E0" w:rsidP="00065CF2">
            <w:pPr>
              <w:tabs>
                <w:tab w:val="left" w:pos="851"/>
              </w:tabs>
              <w:rPr>
                <w:sz w:val="22"/>
                <w:szCs w:val="22"/>
              </w:rPr>
            </w:pPr>
          </w:p>
        </w:tc>
      </w:tr>
      <w:tr w:rsidR="00C1155B" w:rsidRPr="00C1155B" w14:paraId="13AF3E5A" w14:textId="77777777" w:rsidTr="00065CF2">
        <w:tc>
          <w:tcPr>
            <w:tcW w:w="3594" w:type="dxa"/>
          </w:tcPr>
          <w:p w14:paraId="04ECD7B8" w14:textId="77777777" w:rsidR="008A46E0" w:rsidRPr="00C1155B" w:rsidRDefault="008A46E0" w:rsidP="00065CF2">
            <w:pPr>
              <w:tabs>
                <w:tab w:val="left" w:pos="851"/>
              </w:tabs>
              <w:rPr>
                <w:sz w:val="22"/>
                <w:szCs w:val="22"/>
              </w:rPr>
            </w:pPr>
          </w:p>
          <w:p w14:paraId="0D1C5FE6" w14:textId="77777777" w:rsidR="008A46E0" w:rsidRPr="00C1155B" w:rsidRDefault="008A46E0" w:rsidP="00065CF2">
            <w:pPr>
              <w:tabs>
                <w:tab w:val="left" w:pos="851"/>
              </w:tabs>
              <w:rPr>
                <w:sz w:val="22"/>
                <w:szCs w:val="22"/>
              </w:rPr>
            </w:pPr>
          </w:p>
        </w:tc>
        <w:tc>
          <w:tcPr>
            <w:tcW w:w="2255" w:type="dxa"/>
          </w:tcPr>
          <w:p w14:paraId="1497BAEC" w14:textId="77777777" w:rsidR="008A46E0" w:rsidRPr="00C1155B" w:rsidRDefault="008A46E0" w:rsidP="00065CF2">
            <w:pPr>
              <w:tabs>
                <w:tab w:val="left" w:pos="851"/>
              </w:tabs>
              <w:rPr>
                <w:sz w:val="22"/>
                <w:szCs w:val="22"/>
              </w:rPr>
            </w:pPr>
          </w:p>
        </w:tc>
        <w:tc>
          <w:tcPr>
            <w:tcW w:w="2792" w:type="dxa"/>
          </w:tcPr>
          <w:p w14:paraId="1BEAA456" w14:textId="77777777" w:rsidR="008A46E0" w:rsidRPr="00C1155B" w:rsidRDefault="008A46E0" w:rsidP="00065CF2">
            <w:pPr>
              <w:tabs>
                <w:tab w:val="left" w:pos="851"/>
              </w:tabs>
              <w:rPr>
                <w:sz w:val="22"/>
                <w:szCs w:val="22"/>
              </w:rPr>
            </w:pPr>
          </w:p>
        </w:tc>
      </w:tr>
      <w:tr w:rsidR="00C1155B" w:rsidRPr="00C1155B" w14:paraId="13A3DA95" w14:textId="77777777" w:rsidTr="00065CF2">
        <w:tc>
          <w:tcPr>
            <w:tcW w:w="3594" w:type="dxa"/>
          </w:tcPr>
          <w:p w14:paraId="44F7C4A2" w14:textId="77777777" w:rsidR="008A46E0" w:rsidRPr="00C1155B" w:rsidRDefault="008A46E0" w:rsidP="00065CF2">
            <w:pPr>
              <w:tabs>
                <w:tab w:val="left" w:pos="851"/>
              </w:tabs>
              <w:rPr>
                <w:sz w:val="22"/>
                <w:szCs w:val="22"/>
              </w:rPr>
            </w:pPr>
          </w:p>
          <w:p w14:paraId="703F4EB2" w14:textId="77777777" w:rsidR="008A46E0" w:rsidRPr="00C1155B" w:rsidRDefault="008A46E0" w:rsidP="00065CF2">
            <w:pPr>
              <w:tabs>
                <w:tab w:val="left" w:pos="851"/>
              </w:tabs>
              <w:rPr>
                <w:sz w:val="22"/>
                <w:szCs w:val="22"/>
              </w:rPr>
            </w:pPr>
          </w:p>
        </w:tc>
        <w:tc>
          <w:tcPr>
            <w:tcW w:w="2255" w:type="dxa"/>
          </w:tcPr>
          <w:p w14:paraId="47BAE652" w14:textId="77777777" w:rsidR="008A46E0" w:rsidRPr="00C1155B" w:rsidRDefault="008A46E0" w:rsidP="00065CF2">
            <w:pPr>
              <w:tabs>
                <w:tab w:val="left" w:pos="851"/>
              </w:tabs>
              <w:rPr>
                <w:sz w:val="22"/>
                <w:szCs w:val="22"/>
              </w:rPr>
            </w:pPr>
          </w:p>
        </w:tc>
        <w:tc>
          <w:tcPr>
            <w:tcW w:w="2792" w:type="dxa"/>
          </w:tcPr>
          <w:p w14:paraId="6822A1BE" w14:textId="77777777" w:rsidR="008A46E0" w:rsidRPr="00C1155B" w:rsidRDefault="008A46E0" w:rsidP="00065CF2">
            <w:pPr>
              <w:tabs>
                <w:tab w:val="left" w:pos="851"/>
              </w:tabs>
              <w:rPr>
                <w:sz w:val="22"/>
                <w:szCs w:val="22"/>
              </w:rPr>
            </w:pPr>
          </w:p>
        </w:tc>
      </w:tr>
      <w:tr w:rsidR="00C1155B" w:rsidRPr="00C1155B" w14:paraId="2EFF103A" w14:textId="77777777" w:rsidTr="00065CF2">
        <w:tc>
          <w:tcPr>
            <w:tcW w:w="3594" w:type="dxa"/>
          </w:tcPr>
          <w:p w14:paraId="10053077" w14:textId="77777777" w:rsidR="008A46E0" w:rsidRPr="00C1155B" w:rsidRDefault="008A46E0" w:rsidP="00065CF2">
            <w:pPr>
              <w:tabs>
                <w:tab w:val="left" w:pos="851"/>
              </w:tabs>
              <w:rPr>
                <w:sz w:val="22"/>
                <w:szCs w:val="22"/>
              </w:rPr>
            </w:pPr>
          </w:p>
          <w:p w14:paraId="322110C2" w14:textId="77777777" w:rsidR="008A46E0" w:rsidRPr="00C1155B" w:rsidRDefault="008A46E0" w:rsidP="00065CF2">
            <w:pPr>
              <w:tabs>
                <w:tab w:val="left" w:pos="851"/>
              </w:tabs>
              <w:rPr>
                <w:sz w:val="22"/>
                <w:szCs w:val="22"/>
              </w:rPr>
            </w:pPr>
          </w:p>
        </w:tc>
        <w:tc>
          <w:tcPr>
            <w:tcW w:w="2255" w:type="dxa"/>
          </w:tcPr>
          <w:p w14:paraId="398CBFEA" w14:textId="77777777" w:rsidR="008A46E0" w:rsidRPr="00C1155B" w:rsidRDefault="008A46E0" w:rsidP="00065CF2">
            <w:pPr>
              <w:tabs>
                <w:tab w:val="left" w:pos="851"/>
              </w:tabs>
              <w:rPr>
                <w:sz w:val="22"/>
                <w:szCs w:val="22"/>
              </w:rPr>
            </w:pPr>
          </w:p>
        </w:tc>
        <w:tc>
          <w:tcPr>
            <w:tcW w:w="2792" w:type="dxa"/>
          </w:tcPr>
          <w:p w14:paraId="67AB3AE3" w14:textId="77777777" w:rsidR="008A46E0" w:rsidRPr="00C1155B" w:rsidRDefault="008A46E0" w:rsidP="00065CF2">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135A9A83" w:rsidR="008A46E0" w:rsidRPr="00E66F78" w:rsidRDefault="00715D96" w:rsidP="003510EE">
      <w:pPr>
        <w:tabs>
          <w:tab w:val="left" w:pos="851"/>
        </w:tabs>
        <w:jc w:val="both"/>
        <w:rPr>
          <w:sz w:val="22"/>
        </w:rPr>
      </w:pPr>
      <w:bookmarkStart w:id="108" w:name="_Hlk148702593"/>
      <w:r>
        <w:rPr>
          <w:sz w:val="22"/>
        </w:rPr>
        <w:t>Stawka podatku od towarów i usług obowiązująca u Zamawiającego</w:t>
      </w:r>
      <w:r w:rsidR="003510EE">
        <w:rPr>
          <w:sz w:val="22"/>
        </w:rPr>
        <w:t xml:space="preserve"> zgodnie z ustawą z 11.03.2004 r. </w:t>
      </w:r>
      <w:r w:rsidR="003510EE">
        <w:rPr>
          <w:sz w:val="22"/>
        </w:rPr>
        <w:br/>
        <w:t>o podatku od towarów i usług wynosi</w:t>
      </w:r>
      <w:r w:rsidR="00722A2F">
        <w:rPr>
          <w:sz w:val="22"/>
        </w:rPr>
        <w:t xml:space="preserve"> 23</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8"/>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6DED905" w14:textId="3E553CAF" w:rsidR="00490259" w:rsidRPr="008057B2" w:rsidRDefault="00490259" w:rsidP="008057B2">
      <w:pPr>
        <w:jc w:val="both"/>
        <w:rPr>
          <w:rFonts w:eastAsiaTheme="majorEastAsia"/>
          <w:b/>
          <w:bCs/>
          <w:color w:val="2F5496" w:themeColor="accent1" w:themeShade="BF"/>
          <w:spacing w:val="20"/>
          <w:sz w:val="28"/>
          <w:szCs w:val="28"/>
        </w:rPr>
      </w:pPr>
      <w:bookmarkStart w:id="109" w:name="_Hlk83030833"/>
      <w:r w:rsidRPr="008057B2">
        <w:rPr>
          <w:rFonts w:eastAsiaTheme="majorEastAsia"/>
          <w:b/>
          <w:bCs/>
          <w:color w:val="2F5496" w:themeColor="accent1" w:themeShade="BF"/>
          <w:spacing w:val="20"/>
          <w:sz w:val="28"/>
          <w:szCs w:val="28"/>
        </w:rPr>
        <w:lastRenderedPageBreak/>
        <w:t xml:space="preserve">Załącznik nr </w:t>
      </w:r>
      <w:r w:rsidR="00054C51">
        <w:rPr>
          <w:rFonts w:eastAsiaTheme="majorEastAsia"/>
          <w:b/>
          <w:bCs/>
          <w:color w:val="2F5496" w:themeColor="accent1" w:themeShade="BF"/>
          <w:spacing w:val="20"/>
          <w:sz w:val="28"/>
          <w:szCs w:val="28"/>
        </w:rPr>
        <w:t>4</w:t>
      </w:r>
      <w:r w:rsidRPr="008057B2">
        <w:rPr>
          <w:rFonts w:eastAsiaTheme="majorEastAsia"/>
          <w:b/>
          <w:bCs/>
          <w:color w:val="2F5496" w:themeColor="accent1" w:themeShade="BF"/>
          <w:spacing w:val="20"/>
          <w:sz w:val="28"/>
          <w:szCs w:val="28"/>
        </w:rPr>
        <w:t xml:space="preserve">.10 do </w:t>
      </w:r>
      <w:r w:rsidRPr="007E7A83">
        <w:rPr>
          <w:rFonts w:eastAsiaTheme="majorEastAsia"/>
          <w:b/>
          <w:bCs/>
          <w:color w:val="2F5496" w:themeColor="accent1" w:themeShade="BF"/>
          <w:spacing w:val="20"/>
          <w:sz w:val="28"/>
          <w:szCs w:val="28"/>
        </w:rPr>
        <w:t>SWZ</w:t>
      </w:r>
      <w:r w:rsidRPr="008057B2">
        <w:rPr>
          <w:rFonts w:eastAsiaTheme="majorEastAsia"/>
          <w:b/>
          <w:bCs/>
          <w:color w:val="2F5496" w:themeColor="accent1" w:themeShade="BF"/>
          <w:spacing w:val="20"/>
          <w:sz w:val="28"/>
          <w:szCs w:val="28"/>
        </w:rPr>
        <w:t xml:space="preserve"> – Oświadczenie o braku podstaw wykluczenia w związku z rozwiązaniami w zakresie przeciwdziałania wspieraniu agresji na Ukrainę</w:t>
      </w:r>
    </w:p>
    <w:p w14:paraId="64F89A56" w14:textId="7E3850D5" w:rsidR="00490259" w:rsidRPr="009C6458" w:rsidRDefault="00490259" w:rsidP="00490259">
      <w:pPr>
        <w:keepNext/>
        <w:tabs>
          <w:tab w:val="left" w:pos="720"/>
        </w:tabs>
        <w:snapToGrid w:val="0"/>
        <w:jc w:val="right"/>
        <w:outlineLvl w:val="1"/>
        <w:rPr>
          <w:b/>
          <w:bCs/>
          <w:sz w:val="24"/>
          <w:szCs w:val="28"/>
        </w:rPr>
      </w:pPr>
    </w:p>
    <w:p w14:paraId="3045C09E" w14:textId="77777777" w:rsidR="00490259" w:rsidRPr="00F6492E" w:rsidRDefault="00490259" w:rsidP="00490259">
      <w:pPr>
        <w:keepNext/>
        <w:tabs>
          <w:tab w:val="left" w:pos="720"/>
        </w:tabs>
        <w:snapToGrid w:val="0"/>
        <w:jc w:val="right"/>
        <w:outlineLvl w:val="1"/>
        <w:rPr>
          <w:b/>
          <w:bCs/>
          <w:i/>
          <w:sz w:val="12"/>
          <w:szCs w:val="12"/>
        </w:rPr>
      </w:pPr>
    </w:p>
    <w:p w14:paraId="61C156EC" w14:textId="2EE91116" w:rsidR="00541EE7" w:rsidRPr="008057B2" w:rsidRDefault="00541EE7" w:rsidP="00541EE7">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2B780972" w14:textId="77777777" w:rsidR="00490259" w:rsidRDefault="00490259" w:rsidP="00490259">
      <w:pPr>
        <w:keepNext/>
        <w:tabs>
          <w:tab w:val="left" w:pos="720"/>
        </w:tabs>
        <w:snapToGrid w:val="0"/>
        <w:jc w:val="right"/>
        <w:outlineLvl w:val="1"/>
        <w:rPr>
          <w:b/>
          <w:bCs/>
          <w:i/>
          <w:sz w:val="22"/>
          <w:szCs w:val="22"/>
        </w:rPr>
      </w:pPr>
    </w:p>
    <w:p w14:paraId="370F25A5" w14:textId="77777777" w:rsidR="00490259" w:rsidRPr="00F6492E" w:rsidRDefault="00490259" w:rsidP="00490259">
      <w:pPr>
        <w:rPr>
          <w:rFonts w:ascii="Arial" w:hAnsi="Arial"/>
          <w:sz w:val="2"/>
          <w:szCs w:val="6"/>
        </w:rPr>
      </w:pPr>
    </w:p>
    <w:p w14:paraId="65E011CF" w14:textId="77777777" w:rsidR="00490259" w:rsidRPr="00786E1D" w:rsidRDefault="00490259" w:rsidP="00490259">
      <w:pPr>
        <w:rPr>
          <w:b/>
          <w:bCs/>
          <w:sz w:val="24"/>
          <w:szCs w:val="24"/>
        </w:rPr>
      </w:pPr>
      <w:r w:rsidRPr="00786E1D">
        <w:rPr>
          <w:b/>
          <w:bCs/>
          <w:sz w:val="24"/>
          <w:szCs w:val="24"/>
        </w:rPr>
        <w:t xml:space="preserve">Oświadczam, że </w:t>
      </w:r>
      <w:r w:rsidRPr="00786E1D">
        <w:rPr>
          <w:b/>
          <w:bCs/>
          <w:sz w:val="24"/>
          <w:szCs w:val="24"/>
          <w:u w:val="single"/>
        </w:rPr>
        <w:t>nie jestem</w:t>
      </w:r>
      <w:r w:rsidRPr="00786E1D">
        <w:rPr>
          <w:b/>
          <w:bCs/>
          <w:sz w:val="24"/>
          <w:szCs w:val="24"/>
        </w:rPr>
        <w:t xml:space="preserve"> Wykonawcą:</w:t>
      </w:r>
    </w:p>
    <w:p w14:paraId="61E1FB27" w14:textId="0DA14211" w:rsidR="0080151F" w:rsidRPr="0080151F" w:rsidRDefault="0080151F" w:rsidP="00E61A06">
      <w:pPr>
        <w:widowControl w:val="0"/>
        <w:numPr>
          <w:ilvl w:val="7"/>
          <w:numId w:val="34"/>
        </w:numPr>
        <w:adjustRightInd w:val="0"/>
        <w:ind w:left="284" w:hanging="284"/>
        <w:contextualSpacing/>
        <w:jc w:val="both"/>
        <w:textAlignment w:val="baseline"/>
        <w:rPr>
          <w:sz w:val="22"/>
          <w:szCs w:val="22"/>
          <w:lang w:eastAsia="zh-CN"/>
        </w:rPr>
      </w:pPr>
      <w:bookmarkStart w:id="110" w:name="_Hlk101529135"/>
      <w:r w:rsidRPr="0080151F">
        <w:rPr>
          <w:sz w:val="22"/>
          <w:szCs w:val="22"/>
          <w:lang w:eastAsia="zh-CN"/>
        </w:rPr>
        <w:t>który jest wymieniony w wykazach określonych w rozporządzeniu Rady (WE) nr 765/2006 z dnia 18 maja 2006 r. dotycząc</w:t>
      </w:r>
      <w:r w:rsidR="00F44DEE">
        <w:rPr>
          <w:sz w:val="22"/>
          <w:szCs w:val="22"/>
          <w:lang w:eastAsia="zh-CN"/>
        </w:rPr>
        <w:t>ym</w:t>
      </w:r>
      <w:r w:rsidRPr="0080151F">
        <w:rPr>
          <w:sz w:val="22"/>
          <w:szCs w:val="22"/>
          <w:lang w:eastAsia="zh-CN"/>
        </w:rPr>
        <w:t xml:space="preserve"> środków ograniczających w związku z sytuacją na Białorusi i udziałem Białorusi w agresji Rosji wobec Ukrainy (Dz.</w:t>
      </w:r>
      <w:r w:rsidR="00786E1D">
        <w:rPr>
          <w:sz w:val="22"/>
          <w:szCs w:val="22"/>
          <w:lang w:eastAsia="zh-CN"/>
        </w:rPr>
        <w:t xml:space="preserve"> </w:t>
      </w:r>
      <w:r w:rsidRPr="0080151F">
        <w:rPr>
          <w:sz w:val="22"/>
          <w:szCs w:val="22"/>
          <w:lang w:eastAsia="zh-CN"/>
        </w:rPr>
        <w:t xml:space="preserve">Urz. UE L 134 z 20.05.2006, str. 1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sidR="00F44DEE">
        <w:rPr>
          <w:sz w:val="22"/>
          <w:szCs w:val="22"/>
        </w:rPr>
        <w:t>ym</w:t>
      </w:r>
      <w:r w:rsidRPr="0080151F">
        <w:rPr>
          <w:sz w:val="22"/>
          <w:szCs w:val="22"/>
        </w:rPr>
        <w:t xml:space="preserve"> dalej ,,rozporządzeniem </w:t>
      </w:r>
      <w:hyperlink r:id="rId19" w:history="1">
        <w:r w:rsidRPr="0080151F">
          <w:rPr>
            <w:sz w:val="22"/>
            <w:szCs w:val="22"/>
            <w:u w:val="single"/>
          </w:rPr>
          <w:t>765/2006</w:t>
        </w:r>
      </w:hyperlink>
      <w:r w:rsidRPr="0080151F">
        <w:rPr>
          <w:sz w:val="22"/>
          <w:szCs w:val="22"/>
        </w:rPr>
        <w:t>”,</w:t>
      </w:r>
      <w:r w:rsidRPr="0080151F">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sidR="00786E1D">
        <w:rPr>
          <w:sz w:val="22"/>
          <w:szCs w:val="22"/>
          <w:lang w:eastAsia="zh-CN"/>
        </w:rPr>
        <w:t xml:space="preserve"> </w:t>
      </w:r>
      <w:r w:rsidRPr="0080151F">
        <w:rPr>
          <w:sz w:val="22"/>
          <w:szCs w:val="22"/>
          <w:lang w:eastAsia="zh-CN"/>
        </w:rPr>
        <w:t xml:space="preserve">Urz. UE L 78 z 17.03.2014, str. 6,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sidR="00F44DEE">
        <w:rPr>
          <w:sz w:val="22"/>
          <w:szCs w:val="22"/>
        </w:rPr>
        <w:t>ym</w:t>
      </w:r>
      <w:r w:rsidRPr="0080151F">
        <w:rPr>
          <w:sz w:val="22"/>
          <w:szCs w:val="22"/>
        </w:rPr>
        <w:t xml:space="preserve"> dalej ,,rozporządzeniem </w:t>
      </w:r>
      <w:r w:rsidRPr="0080151F">
        <w:rPr>
          <w:sz w:val="22"/>
          <w:szCs w:val="22"/>
          <w:lang w:eastAsia="zh-CN"/>
        </w:rPr>
        <w:t>269/2014” albo wpisany</w:t>
      </w:r>
      <w:r w:rsidR="00F44DEE">
        <w:rPr>
          <w:sz w:val="22"/>
          <w:szCs w:val="22"/>
          <w:lang w:eastAsia="zh-CN"/>
        </w:rPr>
        <w:t>m</w:t>
      </w:r>
      <w:r w:rsidRPr="0080151F">
        <w:rPr>
          <w:sz w:val="22"/>
          <w:szCs w:val="22"/>
          <w:lang w:eastAsia="zh-CN"/>
        </w:rPr>
        <w:t xml:space="preserve"> na listę na podstawie decyzji w sprawie wpisu na listę </w:t>
      </w:r>
      <w:r w:rsidRPr="0080151F">
        <w:rPr>
          <w:sz w:val="22"/>
          <w:szCs w:val="22"/>
        </w:rPr>
        <w:t>wraz z rozstrzygnięciem</w:t>
      </w:r>
      <w:r w:rsidRPr="0080151F">
        <w:rPr>
          <w:sz w:val="22"/>
          <w:szCs w:val="22"/>
          <w:lang w:eastAsia="zh-CN"/>
        </w:rPr>
        <w:t xml:space="preserve"> 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356CF371" w14:textId="29B896DC" w:rsidR="0080151F" w:rsidRPr="0080151F" w:rsidRDefault="0080151F" w:rsidP="00E61A06">
      <w:pPr>
        <w:widowControl w:val="0"/>
        <w:numPr>
          <w:ilvl w:val="7"/>
          <w:numId w:val="34"/>
        </w:numPr>
        <w:adjustRightInd w:val="0"/>
        <w:ind w:left="284" w:hanging="284"/>
        <w:contextualSpacing/>
        <w:jc w:val="both"/>
        <w:textAlignment w:val="baseline"/>
        <w:rPr>
          <w:sz w:val="22"/>
          <w:szCs w:val="22"/>
          <w:lang w:eastAsia="zh-CN"/>
        </w:rPr>
      </w:pPr>
      <w:r w:rsidRPr="0080151F">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w:t>
      </w:r>
      <w:r w:rsidR="00786E1D">
        <w:rPr>
          <w:sz w:val="22"/>
          <w:szCs w:val="22"/>
          <w:lang w:eastAsia="zh-CN"/>
        </w:rPr>
        <w:br/>
      </w:r>
      <w:r w:rsidRPr="0080151F">
        <w:rPr>
          <w:sz w:val="22"/>
          <w:szCs w:val="22"/>
          <w:lang w:eastAsia="zh-CN"/>
        </w:rPr>
        <w:t>o zastosowaniu środka, o którym mowa w art. w art. 1 pkt 3 w zw. art. 3  ustawy albo wobec której  są podejmowane inne prawem przewidziane środki o charakterze sankcyjnym;</w:t>
      </w:r>
    </w:p>
    <w:p w14:paraId="2FC3FB96" w14:textId="7E70444A" w:rsidR="0080151F" w:rsidRPr="0080151F" w:rsidRDefault="0080151F" w:rsidP="00E61A06">
      <w:pPr>
        <w:widowControl w:val="0"/>
        <w:numPr>
          <w:ilvl w:val="7"/>
          <w:numId w:val="34"/>
        </w:numPr>
        <w:adjustRightInd w:val="0"/>
        <w:ind w:left="284" w:hanging="284"/>
        <w:contextualSpacing/>
        <w:jc w:val="both"/>
        <w:textAlignment w:val="baseline"/>
        <w:rPr>
          <w:sz w:val="22"/>
          <w:szCs w:val="22"/>
          <w:lang w:eastAsia="zh-CN"/>
        </w:rPr>
      </w:pPr>
      <w:r w:rsidRPr="0080151F">
        <w:rPr>
          <w:sz w:val="22"/>
          <w:szCs w:val="22"/>
          <w:lang w:eastAsia="zh-CN"/>
        </w:rPr>
        <w:t xml:space="preserve">którego jednostką dominującą w </w:t>
      </w:r>
      <w:r w:rsidRPr="00582C35">
        <w:rPr>
          <w:sz w:val="22"/>
          <w:szCs w:val="22"/>
          <w:lang w:eastAsia="zh-CN"/>
        </w:rPr>
        <w:t xml:space="preserve">rozumieniu art. 3 ust. 1 pkt 37 ustawy z dnia 29 września 1994 r. </w:t>
      </w:r>
      <w:r w:rsidR="00786E1D" w:rsidRPr="00582C35">
        <w:rPr>
          <w:sz w:val="22"/>
          <w:szCs w:val="22"/>
          <w:lang w:eastAsia="zh-CN"/>
        </w:rPr>
        <w:br/>
      </w:r>
      <w:r w:rsidRPr="00582C35">
        <w:rPr>
          <w:sz w:val="22"/>
          <w:szCs w:val="22"/>
          <w:lang w:eastAsia="zh-CN"/>
        </w:rPr>
        <w:t>o rachunkowości (Dz. U. z 202</w:t>
      </w:r>
      <w:r w:rsidR="003B54FC" w:rsidRPr="00582C35">
        <w:rPr>
          <w:sz w:val="22"/>
          <w:szCs w:val="22"/>
          <w:lang w:eastAsia="zh-CN"/>
        </w:rPr>
        <w:t>3</w:t>
      </w:r>
      <w:r w:rsidRPr="00582C35">
        <w:rPr>
          <w:sz w:val="22"/>
          <w:szCs w:val="22"/>
          <w:lang w:eastAsia="zh-CN"/>
        </w:rPr>
        <w:t xml:space="preserve"> r. poz. </w:t>
      </w:r>
      <w:r w:rsidR="003B54FC" w:rsidRPr="00582C35">
        <w:rPr>
          <w:sz w:val="22"/>
          <w:szCs w:val="22"/>
          <w:lang w:eastAsia="zh-CN"/>
        </w:rPr>
        <w:t xml:space="preserve">120, 295 z </w:t>
      </w:r>
      <w:proofErr w:type="spellStart"/>
      <w:r w:rsidR="003B54FC" w:rsidRPr="00582C35">
        <w:rPr>
          <w:sz w:val="22"/>
          <w:szCs w:val="22"/>
          <w:lang w:eastAsia="zh-CN"/>
        </w:rPr>
        <w:t>późn</w:t>
      </w:r>
      <w:proofErr w:type="spellEnd"/>
      <w:r w:rsidR="003B54FC" w:rsidRPr="00582C35">
        <w:rPr>
          <w:sz w:val="22"/>
          <w:szCs w:val="22"/>
          <w:lang w:eastAsia="zh-CN"/>
        </w:rPr>
        <w:t>. zm.</w:t>
      </w:r>
      <w:r w:rsidRPr="00582C35">
        <w:rPr>
          <w:sz w:val="22"/>
          <w:szCs w:val="22"/>
          <w:lang w:eastAsia="zh-CN"/>
        </w:rPr>
        <w:t>)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w:t>
      </w:r>
      <w:r w:rsidRPr="0080151F">
        <w:rPr>
          <w:sz w:val="22"/>
          <w:szCs w:val="22"/>
          <w:lang w:eastAsia="zh-CN"/>
        </w:rPr>
        <w:t xml:space="preserve"> o zastosowaniu środka, o którym mowa w art. 1 pkt 3 w zw. art. 3 ustawy albo wobec którego  są podejmowane inne prawem przewidziane środki o charakterze sankcyjnym.</w:t>
      </w:r>
    </w:p>
    <w:bookmarkEnd w:id="110"/>
    <w:p w14:paraId="5D876EBA" w14:textId="77777777" w:rsidR="00490259" w:rsidRPr="0080151F" w:rsidRDefault="00490259" w:rsidP="00E61A06">
      <w:pPr>
        <w:pStyle w:val="Akapitzlist"/>
        <w:widowControl w:val="0"/>
        <w:numPr>
          <w:ilvl w:val="7"/>
          <w:numId w:val="34"/>
        </w:numPr>
        <w:adjustRightInd w:val="0"/>
        <w:ind w:left="284" w:hanging="283"/>
        <w:jc w:val="both"/>
        <w:textAlignment w:val="baseline"/>
        <w:rPr>
          <w:sz w:val="22"/>
          <w:szCs w:val="22"/>
        </w:rPr>
      </w:pPr>
      <w:r w:rsidRPr="0080151F">
        <w:rPr>
          <w:sz w:val="22"/>
          <w:szCs w:val="22"/>
        </w:rPr>
        <w:t>który realizować będzie zamówienie na rzecz lub z udziałem:</w:t>
      </w:r>
    </w:p>
    <w:p w14:paraId="2FAFAFB6" w14:textId="2759289D" w:rsidR="00490259" w:rsidRPr="0080151F" w:rsidRDefault="00490259" w:rsidP="00E61A06">
      <w:pPr>
        <w:pStyle w:val="Akapitzlist"/>
        <w:widowControl w:val="0"/>
        <w:numPr>
          <w:ilvl w:val="0"/>
          <w:numId w:val="35"/>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obywateli rosyjskich lub osób fizycznych lub prawnych, podmiotów lub organów z siedzibą </w:t>
      </w:r>
      <w:r w:rsidR="00786E1D">
        <w:rPr>
          <w:rStyle w:val="Uwydatnienie"/>
          <w:i w:val="0"/>
          <w:sz w:val="22"/>
          <w:szCs w:val="22"/>
        </w:rPr>
        <w:br/>
      </w:r>
      <w:r w:rsidRPr="0080151F">
        <w:rPr>
          <w:rStyle w:val="Uwydatnienie"/>
          <w:i w:val="0"/>
          <w:sz w:val="22"/>
          <w:szCs w:val="22"/>
        </w:rPr>
        <w:t>w Rosji;</w:t>
      </w:r>
    </w:p>
    <w:p w14:paraId="01F4A04E" w14:textId="690BDAA3" w:rsidR="00490259" w:rsidRPr="0080151F" w:rsidRDefault="00490259" w:rsidP="00E61A06">
      <w:pPr>
        <w:pStyle w:val="Akapitzlist"/>
        <w:widowControl w:val="0"/>
        <w:numPr>
          <w:ilvl w:val="0"/>
          <w:numId w:val="35"/>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osób prawnych, podmiotów lub organów, do których prawa własności bezpośrednio lub pośrednio w ponad 50 % należą do podmiotu, o którym mowa w </w:t>
      </w:r>
      <w:proofErr w:type="spellStart"/>
      <w:r w:rsidRPr="0080151F">
        <w:rPr>
          <w:rStyle w:val="Uwydatnienie"/>
          <w:i w:val="0"/>
          <w:sz w:val="22"/>
          <w:szCs w:val="22"/>
        </w:rPr>
        <w:t>tirecie</w:t>
      </w:r>
      <w:proofErr w:type="spellEnd"/>
      <w:r w:rsidRPr="0080151F">
        <w:rPr>
          <w:rStyle w:val="Uwydatnienie"/>
          <w:i w:val="0"/>
          <w:sz w:val="22"/>
          <w:szCs w:val="22"/>
        </w:rPr>
        <w:t xml:space="preserve"> 1); lub</w:t>
      </w:r>
    </w:p>
    <w:p w14:paraId="20B672E1" w14:textId="63607D5B" w:rsidR="00490259" w:rsidRPr="0080151F" w:rsidRDefault="00490259" w:rsidP="00E61A06">
      <w:pPr>
        <w:pStyle w:val="Akapitzlist"/>
        <w:widowControl w:val="0"/>
        <w:numPr>
          <w:ilvl w:val="0"/>
          <w:numId w:val="35"/>
        </w:numPr>
        <w:adjustRightInd w:val="0"/>
        <w:ind w:left="567" w:hanging="283"/>
        <w:jc w:val="both"/>
        <w:textAlignment w:val="baseline"/>
        <w:rPr>
          <w:rStyle w:val="Uwydatnienie"/>
          <w:i w:val="0"/>
          <w:iCs w:val="0"/>
          <w:sz w:val="22"/>
          <w:szCs w:val="22"/>
        </w:rPr>
      </w:pPr>
      <w:r w:rsidRPr="0080151F">
        <w:rPr>
          <w:rStyle w:val="Uwydatnienie"/>
          <w:i w:val="0"/>
          <w:sz w:val="22"/>
          <w:szCs w:val="22"/>
        </w:rPr>
        <w:t>osób fizycznych lub prawnych, podmiotów lub organów działających w imieniu lub pod kierunkiem podmiotu, o którym mowa w tir. 1) lub 2),</w:t>
      </w:r>
    </w:p>
    <w:p w14:paraId="1261F178" w14:textId="25ACB607" w:rsidR="00490259" w:rsidRPr="0080151F" w:rsidRDefault="00490259" w:rsidP="00E61A06">
      <w:pPr>
        <w:pStyle w:val="Akapitzlist"/>
        <w:widowControl w:val="0"/>
        <w:numPr>
          <w:ilvl w:val="0"/>
          <w:numId w:val="35"/>
        </w:numPr>
        <w:adjustRightInd w:val="0"/>
        <w:ind w:left="567" w:hanging="283"/>
        <w:jc w:val="both"/>
        <w:textAlignment w:val="baseline"/>
        <w:rPr>
          <w:i/>
          <w:iCs/>
          <w:sz w:val="22"/>
          <w:szCs w:val="22"/>
        </w:rPr>
      </w:pPr>
      <w:r w:rsidRPr="0080151F">
        <w:rPr>
          <w:rStyle w:val="Uwydatnienie"/>
          <w:i w:val="0"/>
          <w:sz w:val="22"/>
          <w:szCs w:val="22"/>
        </w:rPr>
        <w:t>w tym pod</w:t>
      </w:r>
      <w:r w:rsidR="007F0707">
        <w:rPr>
          <w:rStyle w:val="Uwydatnienie"/>
          <w:i w:val="0"/>
          <w:sz w:val="22"/>
          <w:szCs w:val="22"/>
        </w:rPr>
        <w:t>w</w:t>
      </w:r>
      <w:r w:rsidR="008616AB">
        <w:rPr>
          <w:rStyle w:val="Uwydatnienie"/>
          <w:i w:val="0"/>
          <w:sz w:val="22"/>
          <w:szCs w:val="22"/>
        </w:rPr>
        <w:t>ykonawców</w:t>
      </w:r>
      <w:r w:rsidRPr="0080151F">
        <w:rPr>
          <w:rStyle w:val="Uwydatnienie"/>
          <w:i w:val="0"/>
          <w:sz w:val="22"/>
          <w:szCs w:val="22"/>
        </w:rPr>
        <w:t xml:space="preserve">, dostawców lub podmiotów, na których zdolności polega się </w:t>
      </w:r>
      <w:r w:rsidR="007F0707">
        <w:rPr>
          <w:rStyle w:val="Uwydatnienie"/>
          <w:i w:val="0"/>
          <w:sz w:val="22"/>
          <w:szCs w:val="22"/>
        </w:rPr>
        <w:br/>
      </w:r>
      <w:r w:rsidRPr="0080151F">
        <w:rPr>
          <w:rStyle w:val="Uwydatnienie"/>
          <w:i w:val="0"/>
          <w:sz w:val="22"/>
          <w:szCs w:val="22"/>
        </w:rPr>
        <w:t xml:space="preserve">w rozumieniu dyrektywy w sprawie zamówień publicznych, w </w:t>
      </w:r>
      <w:r w:rsidR="00DA44BE" w:rsidRPr="0080151F">
        <w:rPr>
          <w:rStyle w:val="Uwydatnienie"/>
          <w:i w:val="0"/>
          <w:sz w:val="22"/>
          <w:szCs w:val="22"/>
        </w:rPr>
        <w:t>przypadku,</w:t>
      </w:r>
      <w:r w:rsidRPr="0080151F">
        <w:rPr>
          <w:rStyle w:val="Uwydatnienie"/>
          <w:i w:val="0"/>
          <w:sz w:val="22"/>
          <w:szCs w:val="22"/>
        </w:rPr>
        <w:t xml:space="preserve"> gdy przypada na nich ponad 10 % wartości zamówienia.</w:t>
      </w:r>
    </w:p>
    <w:p w14:paraId="373B8BAE" w14:textId="47EC8BA5" w:rsidR="0080151F" w:rsidRPr="00F6492E" w:rsidRDefault="00490259" w:rsidP="00E61A06">
      <w:pPr>
        <w:pStyle w:val="Akapitzlist"/>
        <w:widowControl w:val="0"/>
        <w:numPr>
          <w:ilvl w:val="7"/>
          <w:numId w:val="34"/>
        </w:numPr>
        <w:adjustRightInd w:val="0"/>
        <w:ind w:left="284" w:hanging="283"/>
        <w:jc w:val="both"/>
        <w:textAlignment w:val="baseline"/>
        <w:rPr>
          <w:sz w:val="22"/>
          <w:szCs w:val="22"/>
        </w:rPr>
      </w:pPr>
      <w:r w:rsidRPr="0080151F">
        <w:rPr>
          <w:sz w:val="22"/>
          <w:szCs w:val="22"/>
        </w:rPr>
        <w:t>wobec którego są podejmowane inne prawem przewidziane środki</w:t>
      </w:r>
      <w:r w:rsidR="00F44DEE">
        <w:rPr>
          <w:sz w:val="22"/>
          <w:szCs w:val="22"/>
        </w:rPr>
        <w:t xml:space="preserve"> o</w:t>
      </w:r>
      <w:r w:rsidRPr="0080151F">
        <w:rPr>
          <w:sz w:val="22"/>
          <w:szCs w:val="22"/>
        </w:rPr>
        <w:t xml:space="preserve"> charakterze sankcyjnym.</w:t>
      </w:r>
    </w:p>
    <w:p w14:paraId="5E14DC25" w14:textId="77777777" w:rsidR="00F6492E" w:rsidRDefault="00F6492E" w:rsidP="00490259">
      <w:pPr>
        <w:jc w:val="both"/>
        <w:rPr>
          <w:i/>
          <w:iCs/>
          <w:sz w:val="22"/>
          <w:szCs w:val="22"/>
        </w:rPr>
      </w:pPr>
    </w:p>
    <w:p w14:paraId="3F156EF1" w14:textId="77777777" w:rsidR="005D233E" w:rsidRDefault="005D233E" w:rsidP="00490259">
      <w:pPr>
        <w:jc w:val="both"/>
        <w:rPr>
          <w:i/>
          <w:iCs/>
          <w:sz w:val="22"/>
          <w:szCs w:val="22"/>
        </w:rPr>
      </w:pPr>
    </w:p>
    <w:p w14:paraId="1630CBB3" w14:textId="38FF8EC8" w:rsidR="00FE6881" w:rsidRPr="007F0707" w:rsidRDefault="00490259" w:rsidP="00490259">
      <w:pPr>
        <w:jc w:val="both"/>
        <w:rPr>
          <w:i/>
          <w:iCs/>
          <w:sz w:val="22"/>
          <w:szCs w:val="22"/>
        </w:rPr>
      </w:pPr>
      <w:r w:rsidRPr="007F0707">
        <w:rPr>
          <w:i/>
          <w:iCs/>
          <w:sz w:val="22"/>
          <w:szCs w:val="22"/>
        </w:rPr>
        <w:t xml:space="preserve">W przypadku ofert </w:t>
      </w:r>
      <w:r w:rsidR="008616AB" w:rsidRPr="007F0707">
        <w:rPr>
          <w:i/>
          <w:iCs/>
          <w:sz w:val="22"/>
          <w:szCs w:val="22"/>
        </w:rPr>
        <w:t>Wykonawców</w:t>
      </w:r>
      <w:r w:rsidRPr="007F0707">
        <w:rPr>
          <w:i/>
          <w:iCs/>
          <w:sz w:val="22"/>
          <w:szCs w:val="22"/>
        </w:rPr>
        <w:t xml:space="preserve"> wspólnie ubiegających się o udzielenie zamówienia niniejsze oświadczenie składane jest przez każdego z </w:t>
      </w:r>
      <w:r w:rsidR="008616AB" w:rsidRPr="007F0707">
        <w:rPr>
          <w:i/>
          <w:iCs/>
          <w:sz w:val="22"/>
          <w:szCs w:val="22"/>
        </w:rPr>
        <w:t>Wykonawców</w:t>
      </w:r>
      <w:r w:rsidRPr="007F0707">
        <w:rPr>
          <w:i/>
          <w:iCs/>
          <w:sz w:val="22"/>
          <w:szCs w:val="22"/>
        </w:rPr>
        <w:t>.</w:t>
      </w:r>
    </w:p>
    <w:p w14:paraId="2DD9559C" w14:textId="3CF69399" w:rsidR="00490259" w:rsidRPr="00DE0294" w:rsidRDefault="00FE6881" w:rsidP="00E67BF1">
      <w:pPr>
        <w:spacing w:after="160" w:line="259" w:lineRule="auto"/>
        <w:jc w:val="center"/>
        <w:rPr>
          <w:rFonts w:eastAsiaTheme="majorEastAsia"/>
          <w:b/>
          <w:bCs/>
          <w:color w:val="2F5496" w:themeColor="accent1" w:themeShade="BF"/>
          <w:spacing w:val="20"/>
          <w:sz w:val="28"/>
          <w:szCs w:val="28"/>
        </w:rPr>
      </w:pPr>
      <w:r>
        <w:rPr>
          <w:i/>
          <w:iCs/>
        </w:rPr>
        <w:br w:type="page"/>
      </w:r>
      <w:r w:rsidR="00490259"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11"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E61A06">
      <w:pPr>
        <w:pStyle w:val="Zwykytekst"/>
        <w:numPr>
          <w:ilvl w:val="0"/>
          <w:numId w:val="53"/>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2"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2"/>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E61A06">
      <w:pPr>
        <w:pStyle w:val="Zwykytekst"/>
        <w:numPr>
          <w:ilvl w:val="0"/>
          <w:numId w:val="53"/>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3" w:name="_Hlk67825429"/>
      <w:bookmarkEnd w:id="111"/>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77359149"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AE4F56">
        <w:rPr>
          <w:b/>
          <w:bCs/>
          <w:sz w:val="22"/>
          <w:szCs w:val="22"/>
        </w:rPr>
        <w:t xml:space="preserve">KWK ROW </w:t>
      </w:r>
      <w:r w:rsidRPr="00895B8E">
        <w:rPr>
          <w:b/>
          <w:bCs/>
          <w:sz w:val="22"/>
          <w:szCs w:val="22"/>
        </w:rPr>
        <w:t>,</w:t>
      </w:r>
      <w:r w:rsidRPr="00895B8E">
        <w:rPr>
          <w:sz w:val="22"/>
          <w:szCs w:val="22"/>
        </w:rPr>
        <w:t xml:space="preserve"> adres: </w:t>
      </w:r>
      <w:r w:rsidR="00AE4F56">
        <w:rPr>
          <w:sz w:val="22"/>
          <w:szCs w:val="22"/>
        </w:rPr>
        <w:t>44-253 Rybnik</w:t>
      </w:r>
      <w:r w:rsidRPr="00895B8E">
        <w:rPr>
          <w:sz w:val="22"/>
          <w:szCs w:val="22"/>
        </w:rPr>
        <w:t xml:space="preserve">, ul. </w:t>
      </w:r>
      <w:r w:rsidR="00AE4F56">
        <w:rPr>
          <w:sz w:val="22"/>
          <w:szCs w:val="22"/>
        </w:rPr>
        <w:t>Jastrzębska 10</w:t>
      </w:r>
      <w:r w:rsidRPr="00895B8E">
        <w:rPr>
          <w:sz w:val="22"/>
          <w:szCs w:val="22"/>
        </w:rPr>
        <w:t xml:space="preserve">, zarejestrowana przez Sąd Rejonowy Katowice-Wschód w Katowicach Wydział Gospodarczy pod numerem KRS 0000709363, wysokość kapitału zakładowego całkowicie wpłaconego: </w:t>
      </w:r>
      <w:r w:rsidRPr="003B656D">
        <w:rPr>
          <w:sz w:val="22"/>
          <w:szCs w:val="22"/>
        </w:rPr>
        <w:t>3 916 </w:t>
      </w:r>
      <w:r w:rsidR="00BE2D3C" w:rsidRPr="003B656D">
        <w:rPr>
          <w:sz w:val="22"/>
          <w:szCs w:val="22"/>
        </w:rPr>
        <w:t>71</w:t>
      </w:r>
      <w:r w:rsidR="00BE2D3C">
        <w:rPr>
          <w:sz w:val="22"/>
          <w:szCs w:val="22"/>
        </w:rPr>
        <w:t>9</w:t>
      </w:r>
      <w:r w:rsidR="00BE2D3C" w:rsidRPr="003B656D">
        <w:rPr>
          <w:sz w:val="22"/>
          <w:szCs w:val="22"/>
        </w:rPr>
        <w:t xml:space="preserve"> </w:t>
      </w:r>
      <w:r w:rsidR="00BE2D3C">
        <w:rPr>
          <w:sz w:val="22"/>
          <w:szCs w:val="22"/>
        </w:rPr>
        <w:t>0</w:t>
      </w:r>
      <w:r w:rsidR="00BE2D3C" w:rsidRPr="003B656D">
        <w:rPr>
          <w:sz w:val="22"/>
          <w:szCs w:val="22"/>
        </w:rPr>
        <w:t>00</w:t>
      </w:r>
      <w:r w:rsidRPr="003B656D">
        <w:rPr>
          <w:sz w:val="22"/>
          <w:szCs w:val="22"/>
        </w:rPr>
        <w:t>,00 zł,</w:t>
      </w:r>
      <w:r w:rsidRPr="00895B8E">
        <w:rPr>
          <w:sz w:val="22"/>
          <w:szCs w:val="22"/>
        </w:rPr>
        <w:t xml:space="preserve"> NIP 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065CF2">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065CF2">
            <w:pPr>
              <w:widowControl w:val="0"/>
              <w:jc w:val="center"/>
              <w:rPr>
                <w:sz w:val="18"/>
                <w:szCs w:val="18"/>
              </w:rPr>
            </w:pPr>
          </w:p>
          <w:p w14:paraId="48E9F504" w14:textId="77777777" w:rsidR="00F62369" w:rsidRPr="00C1155B" w:rsidRDefault="00F62369" w:rsidP="00065CF2">
            <w:pPr>
              <w:widowControl w:val="0"/>
              <w:jc w:val="center"/>
              <w:rPr>
                <w:sz w:val="18"/>
                <w:szCs w:val="18"/>
              </w:rPr>
            </w:pPr>
          </w:p>
          <w:p w14:paraId="5269841A" w14:textId="77777777" w:rsidR="00F62369" w:rsidRPr="00C1155B" w:rsidRDefault="00F62369" w:rsidP="00065CF2">
            <w:pPr>
              <w:widowControl w:val="0"/>
              <w:jc w:val="center"/>
              <w:rPr>
                <w:sz w:val="18"/>
                <w:szCs w:val="18"/>
              </w:rPr>
            </w:pPr>
          </w:p>
          <w:p w14:paraId="34FDB7A2" w14:textId="77777777" w:rsidR="00F62369" w:rsidRPr="00C1155B" w:rsidRDefault="00F62369" w:rsidP="00065CF2">
            <w:pPr>
              <w:widowControl w:val="0"/>
              <w:jc w:val="center"/>
              <w:rPr>
                <w:sz w:val="18"/>
                <w:szCs w:val="18"/>
              </w:rPr>
            </w:pPr>
          </w:p>
          <w:p w14:paraId="047A81B2" w14:textId="77777777" w:rsidR="00F62369" w:rsidRPr="00C1155B" w:rsidRDefault="00F62369" w:rsidP="00065CF2">
            <w:pPr>
              <w:widowControl w:val="0"/>
              <w:jc w:val="center"/>
              <w:rPr>
                <w:sz w:val="18"/>
                <w:szCs w:val="18"/>
              </w:rPr>
            </w:pPr>
          </w:p>
          <w:p w14:paraId="6ACE33D9" w14:textId="77777777" w:rsidR="00F62369" w:rsidRPr="00C1155B" w:rsidRDefault="00F62369" w:rsidP="00065CF2">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065CF2">
            <w:pPr>
              <w:widowControl w:val="0"/>
              <w:jc w:val="center"/>
              <w:rPr>
                <w:sz w:val="18"/>
                <w:szCs w:val="18"/>
              </w:rPr>
            </w:pPr>
          </w:p>
          <w:p w14:paraId="5CA6D7D8" w14:textId="77777777" w:rsidR="00F62369" w:rsidRPr="00C1155B" w:rsidRDefault="00F62369" w:rsidP="00065CF2">
            <w:pPr>
              <w:widowControl w:val="0"/>
              <w:jc w:val="center"/>
              <w:rPr>
                <w:sz w:val="18"/>
                <w:szCs w:val="18"/>
              </w:rPr>
            </w:pPr>
          </w:p>
          <w:p w14:paraId="07B373E8" w14:textId="77777777" w:rsidR="00F62369" w:rsidRPr="00C1155B" w:rsidRDefault="00F62369" w:rsidP="00065CF2">
            <w:pPr>
              <w:widowControl w:val="0"/>
              <w:jc w:val="center"/>
              <w:rPr>
                <w:sz w:val="18"/>
                <w:szCs w:val="18"/>
              </w:rPr>
            </w:pPr>
          </w:p>
          <w:p w14:paraId="0A72371E" w14:textId="77777777" w:rsidR="00F62369" w:rsidRPr="00C1155B" w:rsidRDefault="00F62369" w:rsidP="00065CF2">
            <w:pPr>
              <w:widowControl w:val="0"/>
              <w:jc w:val="center"/>
              <w:rPr>
                <w:sz w:val="18"/>
                <w:szCs w:val="18"/>
              </w:rPr>
            </w:pPr>
          </w:p>
          <w:p w14:paraId="5AB93757" w14:textId="77777777" w:rsidR="00F62369" w:rsidRPr="00C1155B" w:rsidRDefault="00F62369" w:rsidP="00065CF2">
            <w:pPr>
              <w:widowControl w:val="0"/>
              <w:jc w:val="center"/>
              <w:rPr>
                <w:sz w:val="18"/>
                <w:szCs w:val="18"/>
              </w:rPr>
            </w:pPr>
          </w:p>
          <w:p w14:paraId="0E8CDC5A" w14:textId="77777777" w:rsidR="00F62369" w:rsidRPr="00C1155B" w:rsidRDefault="00F62369" w:rsidP="00065CF2">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065CF2">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065CF2">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065CF2">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065CF2">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065CF2">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065CF2">
        <w:trPr>
          <w:trHeight w:val="564"/>
        </w:trPr>
        <w:tc>
          <w:tcPr>
            <w:tcW w:w="1250" w:type="pct"/>
            <w:vAlign w:val="center"/>
          </w:tcPr>
          <w:p w14:paraId="1E9B2E54" w14:textId="77777777" w:rsidR="00F62369" w:rsidRPr="00C1155B" w:rsidRDefault="00F62369" w:rsidP="00065CF2">
            <w:pPr>
              <w:widowControl w:val="0"/>
              <w:jc w:val="center"/>
              <w:rPr>
                <w:sz w:val="18"/>
                <w:szCs w:val="18"/>
              </w:rPr>
            </w:pPr>
          </w:p>
          <w:p w14:paraId="424D180B" w14:textId="77777777" w:rsidR="00F62369" w:rsidRPr="00C1155B" w:rsidRDefault="00F62369" w:rsidP="00065CF2">
            <w:pPr>
              <w:widowControl w:val="0"/>
              <w:jc w:val="center"/>
              <w:rPr>
                <w:sz w:val="18"/>
                <w:szCs w:val="18"/>
              </w:rPr>
            </w:pPr>
          </w:p>
          <w:p w14:paraId="22A03B6F" w14:textId="77777777" w:rsidR="00F62369" w:rsidRPr="00C1155B" w:rsidRDefault="00F62369" w:rsidP="00065CF2">
            <w:pPr>
              <w:widowControl w:val="0"/>
              <w:jc w:val="center"/>
              <w:rPr>
                <w:sz w:val="18"/>
                <w:szCs w:val="18"/>
              </w:rPr>
            </w:pPr>
          </w:p>
          <w:p w14:paraId="7814D834" w14:textId="77777777" w:rsidR="00F62369" w:rsidRPr="00C1155B" w:rsidRDefault="00F62369" w:rsidP="00065CF2">
            <w:pPr>
              <w:widowControl w:val="0"/>
              <w:jc w:val="center"/>
              <w:rPr>
                <w:sz w:val="18"/>
                <w:szCs w:val="18"/>
              </w:rPr>
            </w:pPr>
          </w:p>
          <w:p w14:paraId="52B73CA6" w14:textId="77777777" w:rsidR="00F62369" w:rsidRPr="00C1155B" w:rsidRDefault="00F62369" w:rsidP="00065CF2">
            <w:pPr>
              <w:widowControl w:val="0"/>
              <w:jc w:val="center"/>
              <w:rPr>
                <w:sz w:val="18"/>
                <w:szCs w:val="18"/>
              </w:rPr>
            </w:pPr>
          </w:p>
          <w:p w14:paraId="5A9E8C96" w14:textId="77777777" w:rsidR="00F62369" w:rsidRPr="00C1155B" w:rsidRDefault="00F62369" w:rsidP="00065CF2">
            <w:pPr>
              <w:ind w:left="22"/>
              <w:jc w:val="center"/>
              <w:rPr>
                <w:sz w:val="18"/>
                <w:szCs w:val="18"/>
              </w:rPr>
            </w:pPr>
          </w:p>
        </w:tc>
        <w:tc>
          <w:tcPr>
            <w:tcW w:w="1250" w:type="pct"/>
            <w:vAlign w:val="center"/>
          </w:tcPr>
          <w:p w14:paraId="0F843FFF" w14:textId="77777777" w:rsidR="00F62369" w:rsidRPr="00C1155B" w:rsidRDefault="00F62369" w:rsidP="00065CF2">
            <w:pPr>
              <w:widowControl w:val="0"/>
              <w:jc w:val="center"/>
              <w:rPr>
                <w:sz w:val="18"/>
                <w:szCs w:val="18"/>
              </w:rPr>
            </w:pPr>
          </w:p>
          <w:p w14:paraId="5F97C385" w14:textId="77777777" w:rsidR="00F62369" w:rsidRPr="00C1155B" w:rsidRDefault="00F62369" w:rsidP="00065CF2">
            <w:pPr>
              <w:widowControl w:val="0"/>
              <w:jc w:val="center"/>
              <w:rPr>
                <w:sz w:val="18"/>
                <w:szCs w:val="18"/>
              </w:rPr>
            </w:pPr>
          </w:p>
          <w:p w14:paraId="5C34B3C2" w14:textId="77777777" w:rsidR="00F62369" w:rsidRPr="00C1155B" w:rsidRDefault="00F62369" w:rsidP="00065CF2">
            <w:pPr>
              <w:widowControl w:val="0"/>
              <w:jc w:val="center"/>
              <w:rPr>
                <w:sz w:val="18"/>
                <w:szCs w:val="18"/>
              </w:rPr>
            </w:pPr>
          </w:p>
          <w:p w14:paraId="6CE10FA3" w14:textId="77777777" w:rsidR="00F62369" w:rsidRPr="00C1155B" w:rsidRDefault="00F62369" w:rsidP="00065CF2">
            <w:pPr>
              <w:widowControl w:val="0"/>
              <w:jc w:val="center"/>
              <w:rPr>
                <w:sz w:val="18"/>
                <w:szCs w:val="18"/>
              </w:rPr>
            </w:pPr>
          </w:p>
          <w:p w14:paraId="1121CB37" w14:textId="77777777" w:rsidR="00F62369" w:rsidRPr="00C1155B" w:rsidRDefault="00F62369" w:rsidP="00065CF2">
            <w:pPr>
              <w:widowControl w:val="0"/>
              <w:jc w:val="center"/>
              <w:rPr>
                <w:sz w:val="18"/>
                <w:szCs w:val="18"/>
              </w:rPr>
            </w:pPr>
          </w:p>
          <w:p w14:paraId="587DBF24" w14:textId="77777777" w:rsidR="00F62369" w:rsidRPr="00C1155B" w:rsidRDefault="00F62369" w:rsidP="00065CF2">
            <w:pPr>
              <w:widowControl w:val="0"/>
              <w:ind w:left="34" w:hanging="34"/>
              <w:jc w:val="center"/>
              <w:rPr>
                <w:sz w:val="18"/>
                <w:szCs w:val="18"/>
              </w:rPr>
            </w:pPr>
          </w:p>
        </w:tc>
        <w:tc>
          <w:tcPr>
            <w:tcW w:w="1250" w:type="pct"/>
            <w:vAlign w:val="center"/>
          </w:tcPr>
          <w:p w14:paraId="6B1AB0D3" w14:textId="77777777" w:rsidR="00F62369" w:rsidRPr="00C1155B" w:rsidRDefault="00F62369" w:rsidP="00065CF2">
            <w:pPr>
              <w:widowControl w:val="0"/>
              <w:jc w:val="center"/>
              <w:rPr>
                <w:sz w:val="18"/>
                <w:szCs w:val="18"/>
              </w:rPr>
            </w:pPr>
          </w:p>
          <w:p w14:paraId="79FE8C4E" w14:textId="77777777" w:rsidR="00F62369" w:rsidRPr="00C1155B" w:rsidRDefault="00F62369" w:rsidP="00065CF2">
            <w:pPr>
              <w:widowControl w:val="0"/>
              <w:jc w:val="center"/>
              <w:rPr>
                <w:sz w:val="18"/>
                <w:szCs w:val="18"/>
              </w:rPr>
            </w:pPr>
          </w:p>
          <w:p w14:paraId="35597DB4" w14:textId="77777777" w:rsidR="00F62369" w:rsidRPr="00C1155B" w:rsidRDefault="00F62369" w:rsidP="00065CF2">
            <w:pPr>
              <w:widowControl w:val="0"/>
              <w:jc w:val="center"/>
              <w:rPr>
                <w:sz w:val="18"/>
                <w:szCs w:val="18"/>
              </w:rPr>
            </w:pPr>
          </w:p>
          <w:p w14:paraId="4538357C" w14:textId="77777777" w:rsidR="00F62369" w:rsidRPr="00C1155B" w:rsidRDefault="00F62369" w:rsidP="00065CF2">
            <w:pPr>
              <w:widowControl w:val="0"/>
              <w:jc w:val="center"/>
              <w:rPr>
                <w:sz w:val="18"/>
                <w:szCs w:val="18"/>
              </w:rPr>
            </w:pPr>
          </w:p>
          <w:p w14:paraId="1868C0BF" w14:textId="77777777" w:rsidR="00F62369" w:rsidRPr="00C1155B" w:rsidRDefault="00F62369" w:rsidP="00065CF2">
            <w:pPr>
              <w:widowControl w:val="0"/>
              <w:jc w:val="center"/>
              <w:rPr>
                <w:sz w:val="18"/>
                <w:szCs w:val="18"/>
              </w:rPr>
            </w:pPr>
          </w:p>
          <w:p w14:paraId="05B72C0B" w14:textId="77777777" w:rsidR="00F62369" w:rsidRPr="00C1155B" w:rsidRDefault="00F62369" w:rsidP="00065CF2">
            <w:pPr>
              <w:widowControl w:val="0"/>
              <w:jc w:val="center"/>
              <w:rPr>
                <w:sz w:val="18"/>
                <w:szCs w:val="18"/>
              </w:rPr>
            </w:pPr>
          </w:p>
        </w:tc>
        <w:tc>
          <w:tcPr>
            <w:tcW w:w="1250" w:type="pct"/>
            <w:vAlign w:val="center"/>
          </w:tcPr>
          <w:p w14:paraId="5F214E80" w14:textId="77777777" w:rsidR="00F62369" w:rsidRPr="00C1155B" w:rsidRDefault="00F62369" w:rsidP="00065CF2">
            <w:pPr>
              <w:widowControl w:val="0"/>
              <w:jc w:val="center"/>
              <w:rPr>
                <w:sz w:val="18"/>
                <w:szCs w:val="18"/>
              </w:rPr>
            </w:pPr>
          </w:p>
          <w:p w14:paraId="1BCD80A9" w14:textId="77777777" w:rsidR="00F62369" w:rsidRPr="00C1155B" w:rsidRDefault="00F62369" w:rsidP="00065CF2">
            <w:pPr>
              <w:widowControl w:val="0"/>
              <w:jc w:val="center"/>
              <w:rPr>
                <w:sz w:val="18"/>
                <w:szCs w:val="18"/>
              </w:rPr>
            </w:pPr>
          </w:p>
          <w:p w14:paraId="35CD860C" w14:textId="77777777" w:rsidR="00F62369" w:rsidRPr="00C1155B" w:rsidRDefault="00F62369" w:rsidP="00065CF2">
            <w:pPr>
              <w:widowControl w:val="0"/>
              <w:jc w:val="center"/>
              <w:rPr>
                <w:sz w:val="18"/>
                <w:szCs w:val="18"/>
              </w:rPr>
            </w:pPr>
          </w:p>
          <w:p w14:paraId="289C4C1C" w14:textId="77777777" w:rsidR="00F62369" w:rsidRPr="00C1155B" w:rsidRDefault="00F62369" w:rsidP="00065CF2">
            <w:pPr>
              <w:widowControl w:val="0"/>
              <w:jc w:val="center"/>
              <w:rPr>
                <w:sz w:val="18"/>
                <w:szCs w:val="18"/>
              </w:rPr>
            </w:pPr>
          </w:p>
          <w:p w14:paraId="0F20882B" w14:textId="77777777" w:rsidR="00F62369" w:rsidRPr="00C1155B" w:rsidRDefault="00F62369" w:rsidP="00065CF2">
            <w:pPr>
              <w:widowControl w:val="0"/>
              <w:jc w:val="center"/>
              <w:rPr>
                <w:sz w:val="18"/>
                <w:szCs w:val="18"/>
              </w:rPr>
            </w:pPr>
          </w:p>
          <w:p w14:paraId="6E14A3B9" w14:textId="77777777" w:rsidR="00F62369" w:rsidRPr="00C1155B" w:rsidRDefault="00F62369" w:rsidP="00065CF2">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895B8E" w:rsidRDefault="007B558F" w:rsidP="007B558F">
      <w:pPr>
        <w:rPr>
          <w:color w:val="FF0000"/>
          <w:sz w:val="22"/>
          <w:szCs w:val="22"/>
        </w:rPr>
      </w:pPr>
      <w:r w:rsidRPr="00895B8E">
        <w:rPr>
          <w:i/>
          <w:color w:val="FF000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895B8E" w:rsidRDefault="007B558F" w:rsidP="007B558F">
      <w:pPr>
        <w:rPr>
          <w:color w:val="FF0000"/>
          <w:sz w:val="22"/>
          <w:szCs w:val="22"/>
        </w:rPr>
      </w:pPr>
      <w:r w:rsidRPr="00895B8E">
        <w:rPr>
          <w:i/>
          <w:color w:val="FF000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E61A06">
      <w:pPr>
        <w:numPr>
          <w:ilvl w:val="1"/>
          <w:numId w:val="49"/>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E61A06">
      <w:pPr>
        <w:numPr>
          <w:ilvl w:val="1"/>
          <w:numId w:val="49"/>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065CF2">
        <w:trPr>
          <w:trHeight w:val="20"/>
          <w:tblHeader/>
        </w:trPr>
        <w:tc>
          <w:tcPr>
            <w:tcW w:w="5000" w:type="pct"/>
            <w:vAlign w:val="center"/>
          </w:tcPr>
          <w:p w14:paraId="21C33289" w14:textId="77777777" w:rsidR="003B54FC" w:rsidRPr="00582C35" w:rsidRDefault="003B54FC" w:rsidP="00065CF2">
            <w:pPr>
              <w:widowControl w:val="0"/>
              <w:tabs>
                <w:tab w:val="left" w:pos="284"/>
                <w:tab w:val="left" w:pos="851"/>
              </w:tabs>
              <w:ind w:left="284" w:hanging="284"/>
              <w:jc w:val="center"/>
            </w:pPr>
            <w:bookmarkStart w:id="114"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065CF2">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065CF2">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065CF2">
        <w:trPr>
          <w:trHeight w:val="1020"/>
        </w:trPr>
        <w:tc>
          <w:tcPr>
            <w:tcW w:w="5000" w:type="pct"/>
            <w:vAlign w:val="center"/>
          </w:tcPr>
          <w:p w14:paraId="7156EA9E" w14:textId="77777777" w:rsidR="003B54FC" w:rsidRPr="00582C35" w:rsidRDefault="003B54FC" w:rsidP="00065CF2">
            <w:pPr>
              <w:widowControl w:val="0"/>
              <w:jc w:val="center"/>
              <w:rPr>
                <w:sz w:val="18"/>
                <w:szCs w:val="18"/>
              </w:rPr>
            </w:pPr>
          </w:p>
          <w:p w14:paraId="2E7394B4" w14:textId="77777777" w:rsidR="003B54FC" w:rsidRPr="00582C35" w:rsidRDefault="003B54FC" w:rsidP="00065CF2">
            <w:pPr>
              <w:widowControl w:val="0"/>
              <w:jc w:val="center"/>
              <w:rPr>
                <w:sz w:val="18"/>
                <w:szCs w:val="18"/>
              </w:rPr>
            </w:pPr>
          </w:p>
          <w:p w14:paraId="231C870C" w14:textId="77777777" w:rsidR="003B54FC" w:rsidRPr="00582C35" w:rsidRDefault="003B54FC" w:rsidP="00065CF2">
            <w:pPr>
              <w:widowControl w:val="0"/>
              <w:jc w:val="center"/>
              <w:rPr>
                <w:sz w:val="18"/>
                <w:szCs w:val="18"/>
              </w:rPr>
            </w:pPr>
          </w:p>
          <w:p w14:paraId="1875A00B" w14:textId="77777777" w:rsidR="003B54FC" w:rsidRPr="00582C35" w:rsidRDefault="003B54FC" w:rsidP="00065CF2">
            <w:pPr>
              <w:widowControl w:val="0"/>
              <w:jc w:val="center"/>
              <w:rPr>
                <w:sz w:val="18"/>
                <w:szCs w:val="18"/>
              </w:rPr>
            </w:pPr>
          </w:p>
          <w:p w14:paraId="738980D0" w14:textId="77777777" w:rsidR="003B54FC" w:rsidRPr="00582C35" w:rsidRDefault="003B54FC" w:rsidP="00065CF2">
            <w:pPr>
              <w:widowControl w:val="0"/>
              <w:jc w:val="center"/>
              <w:rPr>
                <w:sz w:val="18"/>
                <w:szCs w:val="18"/>
              </w:rPr>
            </w:pPr>
          </w:p>
          <w:p w14:paraId="7D1F9BF4" w14:textId="77777777" w:rsidR="003B54FC" w:rsidRPr="00582C35" w:rsidRDefault="003B54FC" w:rsidP="00065CF2">
            <w:pPr>
              <w:widowControl w:val="0"/>
              <w:tabs>
                <w:tab w:val="left" w:pos="284"/>
                <w:tab w:val="left" w:pos="851"/>
              </w:tabs>
              <w:ind w:left="284" w:hanging="284"/>
              <w:jc w:val="center"/>
              <w:rPr>
                <w:b/>
                <w:bCs/>
                <w:lang w:val="en-US"/>
              </w:rPr>
            </w:pPr>
          </w:p>
        </w:tc>
      </w:tr>
      <w:bookmarkEnd w:id="114"/>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1EC78F80" w14:textId="01D7986D" w:rsidR="00274EA7"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0543487" w:history="1">
            <w:r w:rsidR="00274EA7" w:rsidRPr="00EE45AB">
              <w:rPr>
                <w:rStyle w:val="Hipercze"/>
                <w:noProof/>
              </w:rPr>
              <w:t>§ 1. Podstawa zawarcia Umowy</w:t>
            </w:r>
            <w:r w:rsidR="00274EA7">
              <w:rPr>
                <w:noProof/>
                <w:webHidden/>
              </w:rPr>
              <w:tab/>
            </w:r>
            <w:r w:rsidR="00274EA7">
              <w:rPr>
                <w:noProof/>
                <w:webHidden/>
              </w:rPr>
              <w:fldChar w:fldCharType="begin"/>
            </w:r>
            <w:r w:rsidR="00274EA7">
              <w:rPr>
                <w:noProof/>
                <w:webHidden/>
              </w:rPr>
              <w:instrText xml:space="preserve"> PAGEREF _Toc240543487 \h </w:instrText>
            </w:r>
            <w:r w:rsidR="00274EA7">
              <w:rPr>
                <w:noProof/>
                <w:webHidden/>
              </w:rPr>
            </w:r>
            <w:r w:rsidR="00274EA7">
              <w:rPr>
                <w:noProof/>
                <w:webHidden/>
              </w:rPr>
              <w:fldChar w:fldCharType="separate"/>
            </w:r>
            <w:r w:rsidR="00274EA7">
              <w:rPr>
                <w:noProof/>
                <w:webHidden/>
              </w:rPr>
              <w:t>50</w:t>
            </w:r>
            <w:r w:rsidR="00274EA7">
              <w:rPr>
                <w:noProof/>
                <w:webHidden/>
              </w:rPr>
              <w:fldChar w:fldCharType="end"/>
            </w:r>
          </w:hyperlink>
        </w:p>
        <w:p w14:paraId="68D8E3A9" w14:textId="49258AF0"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88" w:history="1">
            <w:r w:rsidRPr="00EE45AB">
              <w:rPr>
                <w:rStyle w:val="Hipercze"/>
                <w:noProof/>
              </w:rPr>
              <w:t>§ 2. Przedmiot Umowy</w:t>
            </w:r>
            <w:r>
              <w:rPr>
                <w:noProof/>
                <w:webHidden/>
              </w:rPr>
              <w:tab/>
            </w:r>
            <w:r>
              <w:rPr>
                <w:noProof/>
                <w:webHidden/>
              </w:rPr>
              <w:fldChar w:fldCharType="begin"/>
            </w:r>
            <w:r>
              <w:rPr>
                <w:noProof/>
                <w:webHidden/>
              </w:rPr>
              <w:instrText xml:space="preserve"> PAGEREF _Toc240543488 \h </w:instrText>
            </w:r>
            <w:r>
              <w:rPr>
                <w:noProof/>
                <w:webHidden/>
              </w:rPr>
            </w:r>
            <w:r>
              <w:rPr>
                <w:noProof/>
                <w:webHidden/>
              </w:rPr>
              <w:fldChar w:fldCharType="separate"/>
            </w:r>
            <w:r>
              <w:rPr>
                <w:noProof/>
                <w:webHidden/>
              </w:rPr>
              <w:t>50</w:t>
            </w:r>
            <w:r>
              <w:rPr>
                <w:noProof/>
                <w:webHidden/>
              </w:rPr>
              <w:fldChar w:fldCharType="end"/>
            </w:r>
          </w:hyperlink>
        </w:p>
        <w:p w14:paraId="63A2B324" w14:textId="585BABFF"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89" w:history="1">
            <w:r w:rsidRPr="00EE45AB">
              <w:rPr>
                <w:rStyle w:val="Hipercze"/>
                <w:noProof/>
              </w:rPr>
              <w:t>§ 3. Cena i sposób rozliczeń</w:t>
            </w:r>
            <w:r>
              <w:rPr>
                <w:noProof/>
                <w:webHidden/>
              </w:rPr>
              <w:tab/>
            </w:r>
            <w:r>
              <w:rPr>
                <w:noProof/>
                <w:webHidden/>
              </w:rPr>
              <w:fldChar w:fldCharType="begin"/>
            </w:r>
            <w:r>
              <w:rPr>
                <w:noProof/>
                <w:webHidden/>
              </w:rPr>
              <w:instrText xml:space="preserve"> PAGEREF _Toc240543489 \h </w:instrText>
            </w:r>
            <w:r>
              <w:rPr>
                <w:noProof/>
                <w:webHidden/>
              </w:rPr>
            </w:r>
            <w:r>
              <w:rPr>
                <w:noProof/>
                <w:webHidden/>
              </w:rPr>
              <w:fldChar w:fldCharType="separate"/>
            </w:r>
            <w:r>
              <w:rPr>
                <w:noProof/>
                <w:webHidden/>
              </w:rPr>
              <w:t>50</w:t>
            </w:r>
            <w:r>
              <w:rPr>
                <w:noProof/>
                <w:webHidden/>
              </w:rPr>
              <w:fldChar w:fldCharType="end"/>
            </w:r>
          </w:hyperlink>
        </w:p>
        <w:p w14:paraId="73BF69BB" w14:textId="33808A47"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0" w:history="1">
            <w:r w:rsidRPr="00EE45AB">
              <w:rPr>
                <w:rStyle w:val="Hipercze"/>
                <w:noProof/>
              </w:rPr>
              <w:t>§ 4. Fakturowanie i płatności</w:t>
            </w:r>
            <w:r>
              <w:rPr>
                <w:noProof/>
                <w:webHidden/>
              </w:rPr>
              <w:tab/>
            </w:r>
            <w:r>
              <w:rPr>
                <w:noProof/>
                <w:webHidden/>
              </w:rPr>
              <w:fldChar w:fldCharType="begin"/>
            </w:r>
            <w:r>
              <w:rPr>
                <w:noProof/>
                <w:webHidden/>
              </w:rPr>
              <w:instrText xml:space="preserve"> PAGEREF _Toc240543490 \h </w:instrText>
            </w:r>
            <w:r>
              <w:rPr>
                <w:noProof/>
                <w:webHidden/>
              </w:rPr>
            </w:r>
            <w:r>
              <w:rPr>
                <w:noProof/>
                <w:webHidden/>
              </w:rPr>
              <w:fldChar w:fldCharType="separate"/>
            </w:r>
            <w:r>
              <w:rPr>
                <w:noProof/>
                <w:webHidden/>
              </w:rPr>
              <w:t>51</w:t>
            </w:r>
            <w:r>
              <w:rPr>
                <w:noProof/>
                <w:webHidden/>
              </w:rPr>
              <w:fldChar w:fldCharType="end"/>
            </w:r>
          </w:hyperlink>
        </w:p>
        <w:p w14:paraId="11481C3A" w14:textId="39800D3E"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1" w:history="1">
            <w:r w:rsidRPr="00EE45AB">
              <w:rPr>
                <w:rStyle w:val="Hipercze"/>
                <w:noProof/>
              </w:rPr>
              <w:t>§ 5. Termin realizacji</w:t>
            </w:r>
            <w:r>
              <w:rPr>
                <w:noProof/>
                <w:webHidden/>
              </w:rPr>
              <w:tab/>
            </w:r>
            <w:r>
              <w:rPr>
                <w:noProof/>
                <w:webHidden/>
              </w:rPr>
              <w:fldChar w:fldCharType="begin"/>
            </w:r>
            <w:r>
              <w:rPr>
                <w:noProof/>
                <w:webHidden/>
              </w:rPr>
              <w:instrText xml:space="preserve"> PAGEREF _Toc240543491 \h </w:instrText>
            </w:r>
            <w:r>
              <w:rPr>
                <w:noProof/>
                <w:webHidden/>
              </w:rPr>
            </w:r>
            <w:r>
              <w:rPr>
                <w:noProof/>
                <w:webHidden/>
              </w:rPr>
              <w:fldChar w:fldCharType="separate"/>
            </w:r>
            <w:r>
              <w:rPr>
                <w:noProof/>
                <w:webHidden/>
              </w:rPr>
              <w:t>54</w:t>
            </w:r>
            <w:r>
              <w:rPr>
                <w:noProof/>
                <w:webHidden/>
              </w:rPr>
              <w:fldChar w:fldCharType="end"/>
            </w:r>
          </w:hyperlink>
        </w:p>
        <w:p w14:paraId="166FA920" w14:textId="1BEEFDFD"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2" w:history="1">
            <w:r w:rsidRPr="00EE45AB">
              <w:rPr>
                <w:rStyle w:val="Hipercze"/>
                <w:noProof/>
              </w:rPr>
              <w:t>§ 6. Gwarancja i postępowanie reklamacyjne</w:t>
            </w:r>
            <w:r>
              <w:rPr>
                <w:noProof/>
                <w:webHidden/>
              </w:rPr>
              <w:tab/>
            </w:r>
            <w:r>
              <w:rPr>
                <w:noProof/>
                <w:webHidden/>
              </w:rPr>
              <w:fldChar w:fldCharType="begin"/>
            </w:r>
            <w:r>
              <w:rPr>
                <w:noProof/>
                <w:webHidden/>
              </w:rPr>
              <w:instrText xml:space="preserve"> PAGEREF _Toc240543492 \h </w:instrText>
            </w:r>
            <w:r>
              <w:rPr>
                <w:noProof/>
                <w:webHidden/>
              </w:rPr>
            </w:r>
            <w:r>
              <w:rPr>
                <w:noProof/>
                <w:webHidden/>
              </w:rPr>
              <w:fldChar w:fldCharType="separate"/>
            </w:r>
            <w:r>
              <w:rPr>
                <w:noProof/>
                <w:webHidden/>
              </w:rPr>
              <w:t>54</w:t>
            </w:r>
            <w:r>
              <w:rPr>
                <w:noProof/>
                <w:webHidden/>
              </w:rPr>
              <w:fldChar w:fldCharType="end"/>
            </w:r>
          </w:hyperlink>
        </w:p>
        <w:p w14:paraId="54B7F21D" w14:textId="236DF34D"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3" w:history="1">
            <w:r w:rsidRPr="00EE45AB">
              <w:rPr>
                <w:rStyle w:val="Hipercze"/>
                <w:noProof/>
              </w:rPr>
              <w:t>§ 7. Szczególne obowiązki Wykonawcy</w:t>
            </w:r>
            <w:r>
              <w:rPr>
                <w:noProof/>
                <w:webHidden/>
              </w:rPr>
              <w:tab/>
            </w:r>
            <w:r>
              <w:rPr>
                <w:noProof/>
                <w:webHidden/>
              </w:rPr>
              <w:fldChar w:fldCharType="begin"/>
            </w:r>
            <w:r>
              <w:rPr>
                <w:noProof/>
                <w:webHidden/>
              </w:rPr>
              <w:instrText xml:space="preserve"> PAGEREF _Toc240543493 \h </w:instrText>
            </w:r>
            <w:r>
              <w:rPr>
                <w:noProof/>
                <w:webHidden/>
              </w:rPr>
            </w:r>
            <w:r>
              <w:rPr>
                <w:noProof/>
                <w:webHidden/>
              </w:rPr>
              <w:fldChar w:fldCharType="separate"/>
            </w:r>
            <w:r>
              <w:rPr>
                <w:noProof/>
                <w:webHidden/>
              </w:rPr>
              <w:t>55</w:t>
            </w:r>
            <w:r>
              <w:rPr>
                <w:noProof/>
                <w:webHidden/>
              </w:rPr>
              <w:fldChar w:fldCharType="end"/>
            </w:r>
          </w:hyperlink>
        </w:p>
        <w:p w14:paraId="2FD012EF" w14:textId="5BBFA761"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4" w:history="1">
            <w:r w:rsidRPr="00EE45AB">
              <w:rPr>
                <w:rStyle w:val="Hipercze"/>
                <w:noProof/>
              </w:rPr>
              <w:t xml:space="preserve">§ 8. Zabezpieczenie należytego wykonania Umowy  - </w:t>
            </w:r>
            <w:r w:rsidRPr="00EE45AB">
              <w:rPr>
                <w:rStyle w:val="Hipercze"/>
                <w:i/>
                <w:iCs/>
                <w:noProof/>
              </w:rPr>
              <w:t>nie dotyczy</w:t>
            </w:r>
            <w:r>
              <w:rPr>
                <w:noProof/>
                <w:webHidden/>
              </w:rPr>
              <w:tab/>
            </w:r>
            <w:r>
              <w:rPr>
                <w:noProof/>
                <w:webHidden/>
              </w:rPr>
              <w:fldChar w:fldCharType="begin"/>
            </w:r>
            <w:r>
              <w:rPr>
                <w:noProof/>
                <w:webHidden/>
              </w:rPr>
              <w:instrText xml:space="preserve"> PAGEREF _Toc240543494 \h </w:instrText>
            </w:r>
            <w:r>
              <w:rPr>
                <w:noProof/>
                <w:webHidden/>
              </w:rPr>
            </w:r>
            <w:r>
              <w:rPr>
                <w:noProof/>
                <w:webHidden/>
              </w:rPr>
              <w:fldChar w:fldCharType="separate"/>
            </w:r>
            <w:r>
              <w:rPr>
                <w:noProof/>
                <w:webHidden/>
              </w:rPr>
              <w:t>55</w:t>
            </w:r>
            <w:r>
              <w:rPr>
                <w:noProof/>
                <w:webHidden/>
              </w:rPr>
              <w:fldChar w:fldCharType="end"/>
            </w:r>
          </w:hyperlink>
        </w:p>
        <w:p w14:paraId="5C7330D7" w14:textId="29D254E4"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5" w:history="1">
            <w:r w:rsidRPr="00EE45AB">
              <w:rPr>
                <w:rStyle w:val="Hipercze"/>
                <w:noProof/>
              </w:rPr>
              <w:t>§ 9. Wymagania dotyczące zatrudnienia</w:t>
            </w:r>
            <w:r>
              <w:rPr>
                <w:noProof/>
                <w:webHidden/>
              </w:rPr>
              <w:tab/>
            </w:r>
            <w:r>
              <w:rPr>
                <w:noProof/>
                <w:webHidden/>
              </w:rPr>
              <w:fldChar w:fldCharType="begin"/>
            </w:r>
            <w:r>
              <w:rPr>
                <w:noProof/>
                <w:webHidden/>
              </w:rPr>
              <w:instrText xml:space="preserve"> PAGEREF _Toc240543495 \h </w:instrText>
            </w:r>
            <w:r>
              <w:rPr>
                <w:noProof/>
                <w:webHidden/>
              </w:rPr>
            </w:r>
            <w:r>
              <w:rPr>
                <w:noProof/>
                <w:webHidden/>
              </w:rPr>
              <w:fldChar w:fldCharType="separate"/>
            </w:r>
            <w:r>
              <w:rPr>
                <w:noProof/>
                <w:webHidden/>
              </w:rPr>
              <w:t>55</w:t>
            </w:r>
            <w:r>
              <w:rPr>
                <w:noProof/>
                <w:webHidden/>
              </w:rPr>
              <w:fldChar w:fldCharType="end"/>
            </w:r>
          </w:hyperlink>
        </w:p>
        <w:p w14:paraId="4A259606" w14:textId="3C9F6076"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6" w:history="1">
            <w:r w:rsidRPr="00EE45AB">
              <w:rPr>
                <w:rStyle w:val="Hipercze"/>
                <w:noProof/>
              </w:rPr>
              <w:t>§ 10. Podwykonawstwo</w:t>
            </w:r>
            <w:r>
              <w:rPr>
                <w:noProof/>
                <w:webHidden/>
              </w:rPr>
              <w:tab/>
            </w:r>
            <w:r>
              <w:rPr>
                <w:noProof/>
                <w:webHidden/>
              </w:rPr>
              <w:fldChar w:fldCharType="begin"/>
            </w:r>
            <w:r>
              <w:rPr>
                <w:noProof/>
                <w:webHidden/>
              </w:rPr>
              <w:instrText xml:space="preserve"> PAGEREF _Toc240543496 \h </w:instrText>
            </w:r>
            <w:r>
              <w:rPr>
                <w:noProof/>
                <w:webHidden/>
              </w:rPr>
            </w:r>
            <w:r>
              <w:rPr>
                <w:noProof/>
                <w:webHidden/>
              </w:rPr>
              <w:fldChar w:fldCharType="separate"/>
            </w:r>
            <w:r>
              <w:rPr>
                <w:noProof/>
                <w:webHidden/>
              </w:rPr>
              <w:t>55</w:t>
            </w:r>
            <w:r>
              <w:rPr>
                <w:noProof/>
                <w:webHidden/>
              </w:rPr>
              <w:fldChar w:fldCharType="end"/>
            </w:r>
          </w:hyperlink>
        </w:p>
        <w:p w14:paraId="1EF94FEE" w14:textId="610FD250"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7" w:history="1">
            <w:r w:rsidRPr="00EE45AB">
              <w:rPr>
                <w:rStyle w:val="Hipercze"/>
                <w:noProof/>
              </w:rPr>
              <w:t>§ 11. Nadzór i koordynacja</w:t>
            </w:r>
            <w:r>
              <w:rPr>
                <w:noProof/>
                <w:webHidden/>
              </w:rPr>
              <w:tab/>
            </w:r>
            <w:r>
              <w:rPr>
                <w:noProof/>
                <w:webHidden/>
              </w:rPr>
              <w:fldChar w:fldCharType="begin"/>
            </w:r>
            <w:r>
              <w:rPr>
                <w:noProof/>
                <w:webHidden/>
              </w:rPr>
              <w:instrText xml:space="preserve"> PAGEREF _Toc240543497 \h </w:instrText>
            </w:r>
            <w:r>
              <w:rPr>
                <w:noProof/>
                <w:webHidden/>
              </w:rPr>
            </w:r>
            <w:r>
              <w:rPr>
                <w:noProof/>
                <w:webHidden/>
              </w:rPr>
              <w:fldChar w:fldCharType="separate"/>
            </w:r>
            <w:r>
              <w:rPr>
                <w:noProof/>
                <w:webHidden/>
              </w:rPr>
              <w:t>57</w:t>
            </w:r>
            <w:r>
              <w:rPr>
                <w:noProof/>
                <w:webHidden/>
              </w:rPr>
              <w:fldChar w:fldCharType="end"/>
            </w:r>
          </w:hyperlink>
        </w:p>
        <w:p w14:paraId="5D7C1894" w14:textId="34E4EA4A"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8" w:history="1">
            <w:r w:rsidRPr="00EE45AB">
              <w:rPr>
                <w:rStyle w:val="Hipercze"/>
                <w:noProof/>
              </w:rPr>
              <w:t>§ 12. Badania kontrolne (Audyt)</w:t>
            </w:r>
            <w:r>
              <w:rPr>
                <w:noProof/>
                <w:webHidden/>
              </w:rPr>
              <w:tab/>
            </w:r>
            <w:r>
              <w:rPr>
                <w:noProof/>
                <w:webHidden/>
              </w:rPr>
              <w:fldChar w:fldCharType="begin"/>
            </w:r>
            <w:r>
              <w:rPr>
                <w:noProof/>
                <w:webHidden/>
              </w:rPr>
              <w:instrText xml:space="preserve"> PAGEREF _Toc240543498 \h </w:instrText>
            </w:r>
            <w:r>
              <w:rPr>
                <w:noProof/>
                <w:webHidden/>
              </w:rPr>
            </w:r>
            <w:r>
              <w:rPr>
                <w:noProof/>
                <w:webHidden/>
              </w:rPr>
              <w:fldChar w:fldCharType="separate"/>
            </w:r>
            <w:r>
              <w:rPr>
                <w:noProof/>
                <w:webHidden/>
              </w:rPr>
              <w:t>57</w:t>
            </w:r>
            <w:r>
              <w:rPr>
                <w:noProof/>
                <w:webHidden/>
              </w:rPr>
              <w:fldChar w:fldCharType="end"/>
            </w:r>
          </w:hyperlink>
        </w:p>
        <w:p w14:paraId="7CC7CBAA" w14:textId="1C94306E"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499" w:history="1">
            <w:r w:rsidRPr="00EE45AB">
              <w:rPr>
                <w:rStyle w:val="Hipercze"/>
                <w:noProof/>
              </w:rPr>
              <w:t>§ 13. Kary umowne i odpowiedzialność</w:t>
            </w:r>
            <w:r>
              <w:rPr>
                <w:noProof/>
                <w:webHidden/>
              </w:rPr>
              <w:tab/>
            </w:r>
            <w:r>
              <w:rPr>
                <w:noProof/>
                <w:webHidden/>
              </w:rPr>
              <w:fldChar w:fldCharType="begin"/>
            </w:r>
            <w:r>
              <w:rPr>
                <w:noProof/>
                <w:webHidden/>
              </w:rPr>
              <w:instrText xml:space="preserve"> PAGEREF _Toc240543499 \h </w:instrText>
            </w:r>
            <w:r>
              <w:rPr>
                <w:noProof/>
                <w:webHidden/>
              </w:rPr>
            </w:r>
            <w:r>
              <w:rPr>
                <w:noProof/>
                <w:webHidden/>
              </w:rPr>
              <w:fldChar w:fldCharType="separate"/>
            </w:r>
            <w:r>
              <w:rPr>
                <w:noProof/>
                <w:webHidden/>
              </w:rPr>
              <w:t>58</w:t>
            </w:r>
            <w:r>
              <w:rPr>
                <w:noProof/>
                <w:webHidden/>
              </w:rPr>
              <w:fldChar w:fldCharType="end"/>
            </w:r>
          </w:hyperlink>
        </w:p>
        <w:p w14:paraId="17DD3A29" w14:textId="70BAC606"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0" w:history="1">
            <w:r w:rsidRPr="00EE45AB">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_Toc240543500 \h </w:instrText>
            </w:r>
            <w:r>
              <w:rPr>
                <w:noProof/>
                <w:webHidden/>
              </w:rPr>
            </w:r>
            <w:r>
              <w:rPr>
                <w:noProof/>
                <w:webHidden/>
              </w:rPr>
              <w:fldChar w:fldCharType="separate"/>
            </w:r>
            <w:r>
              <w:rPr>
                <w:noProof/>
                <w:webHidden/>
              </w:rPr>
              <w:t>60</w:t>
            </w:r>
            <w:r>
              <w:rPr>
                <w:noProof/>
                <w:webHidden/>
              </w:rPr>
              <w:fldChar w:fldCharType="end"/>
            </w:r>
          </w:hyperlink>
        </w:p>
        <w:p w14:paraId="1D0D050C" w14:textId="1B73BB27"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1" w:history="1">
            <w:r w:rsidRPr="00EE45AB">
              <w:rPr>
                <w:rStyle w:val="Hipercze"/>
                <w:noProof/>
              </w:rPr>
              <w:t>§ 15. Zmiany Umowy</w:t>
            </w:r>
            <w:r>
              <w:rPr>
                <w:noProof/>
                <w:webHidden/>
              </w:rPr>
              <w:tab/>
            </w:r>
            <w:r>
              <w:rPr>
                <w:noProof/>
                <w:webHidden/>
              </w:rPr>
              <w:fldChar w:fldCharType="begin"/>
            </w:r>
            <w:r>
              <w:rPr>
                <w:noProof/>
                <w:webHidden/>
              </w:rPr>
              <w:instrText xml:space="preserve"> PAGEREF _Toc240543501 \h </w:instrText>
            </w:r>
            <w:r>
              <w:rPr>
                <w:noProof/>
                <w:webHidden/>
              </w:rPr>
            </w:r>
            <w:r>
              <w:rPr>
                <w:noProof/>
                <w:webHidden/>
              </w:rPr>
              <w:fldChar w:fldCharType="separate"/>
            </w:r>
            <w:r>
              <w:rPr>
                <w:noProof/>
                <w:webHidden/>
              </w:rPr>
              <w:t>62</w:t>
            </w:r>
            <w:r>
              <w:rPr>
                <w:noProof/>
                <w:webHidden/>
              </w:rPr>
              <w:fldChar w:fldCharType="end"/>
            </w:r>
          </w:hyperlink>
        </w:p>
        <w:p w14:paraId="17876225" w14:textId="349F070E"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2" w:history="1">
            <w:r w:rsidRPr="00EE45AB">
              <w:rPr>
                <w:rStyle w:val="Hipercze"/>
                <w:noProof/>
              </w:rPr>
              <w:t>§ 16. Waloryzacja</w:t>
            </w:r>
            <w:r>
              <w:rPr>
                <w:noProof/>
                <w:webHidden/>
              </w:rPr>
              <w:tab/>
            </w:r>
            <w:r>
              <w:rPr>
                <w:noProof/>
                <w:webHidden/>
              </w:rPr>
              <w:fldChar w:fldCharType="begin"/>
            </w:r>
            <w:r>
              <w:rPr>
                <w:noProof/>
                <w:webHidden/>
              </w:rPr>
              <w:instrText xml:space="preserve"> PAGEREF _Toc240543502 \h </w:instrText>
            </w:r>
            <w:r>
              <w:rPr>
                <w:noProof/>
                <w:webHidden/>
              </w:rPr>
            </w:r>
            <w:r>
              <w:rPr>
                <w:noProof/>
                <w:webHidden/>
              </w:rPr>
              <w:fldChar w:fldCharType="separate"/>
            </w:r>
            <w:r>
              <w:rPr>
                <w:noProof/>
                <w:webHidden/>
              </w:rPr>
              <w:t>63</w:t>
            </w:r>
            <w:r>
              <w:rPr>
                <w:noProof/>
                <w:webHidden/>
              </w:rPr>
              <w:fldChar w:fldCharType="end"/>
            </w:r>
          </w:hyperlink>
        </w:p>
        <w:p w14:paraId="3FCCF58A" w14:textId="1897AA06"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3" w:history="1">
            <w:r w:rsidRPr="00EE45AB">
              <w:rPr>
                <w:rStyle w:val="Hipercze"/>
                <w:noProof/>
              </w:rPr>
              <w:t>§ 17. Ochrona danych osobowych</w:t>
            </w:r>
            <w:r>
              <w:rPr>
                <w:noProof/>
                <w:webHidden/>
              </w:rPr>
              <w:tab/>
            </w:r>
            <w:r>
              <w:rPr>
                <w:noProof/>
                <w:webHidden/>
              </w:rPr>
              <w:fldChar w:fldCharType="begin"/>
            </w:r>
            <w:r>
              <w:rPr>
                <w:noProof/>
                <w:webHidden/>
              </w:rPr>
              <w:instrText xml:space="preserve"> PAGEREF _Toc240543503 \h </w:instrText>
            </w:r>
            <w:r>
              <w:rPr>
                <w:noProof/>
                <w:webHidden/>
              </w:rPr>
            </w:r>
            <w:r>
              <w:rPr>
                <w:noProof/>
                <w:webHidden/>
              </w:rPr>
              <w:fldChar w:fldCharType="separate"/>
            </w:r>
            <w:r>
              <w:rPr>
                <w:noProof/>
                <w:webHidden/>
              </w:rPr>
              <w:t>65</w:t>
            </w:r>
            <w:r>
              <w:rPr>
                <w:noProof/>
                <w:webHidden/>
              </w:rPr>
              <w:fldChar w:fldCharType="end"/>
            </w:r>
          </w:hyperlink>
        </w:p>
        <w:p w14:paraId="34F48FA4" w14:textId="134E9797"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4" w:history="1">
            <w:r w:rsidRPr="00EE45AB">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_Toc240543504 \h </w:instrText>
            </w:r>
            <w:r>
              <w:rPr>
                <w:noProof/>
                <w:webHidden/>
              </w:rPr>
            </w:r>
            <w:r>
              <w:rPr>
                <w:noProof/>
                <w:webHidden/>
              </w:rPr>
              <w:fldChar w:fldCharType="separate"/>
            </w:r>
            <w:r>
              <w:rPr>
                <w:noProof/>
                <w:webHidden/>
              </w:rPr>
              <w:t>65</w:t>
            </w:r>
            <w:r>
              <w:rPr>
                <w:noProof/>
                <w:webHidden/>
              </w:rPr>
              <w:fldChar w:fldCharType="end"/>
            </w:r>
          </w:hyperlink>
        </w:p>
        <w:p w14:paraId="25375E9F" w14:textId="1025D88F"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5" w:history="1">
            <w:r w:rsidRPr="00EE45AB">
              <w:rPr>
                <w:rStyle w:val="Hipercze"/>
                <w:noProof/>
              </w:rPr>
              <w:t>§ 19. Zasady etyki</w:t>
            </w:r>
            <w:r>
              <w:rPr>
                <w:noProof/>
                <w:webHidden/>
              </w:rPr>
              <w:tab/>
            </w:r>
            <w:r>
              <w:rPr>
                <w:noProof/>
                <w:webHidden/>
              </w:rPr>
              <w:fldChar w:fldCharType="begin"/>
            </w:r>
            <w:r>
              <w:rPr>
                <w:noProof/>
                <w:webHidden/>
              </w:rPr>
              <w:instrText xml:space="preserve"> PAGEREF _Toc240543505 \h </w:instrText>
            </w:r>
            <w:r>
              <w:rPr>
                <w:noProof/>
                <w:webHidden/>
              </w:rPr>
            </w:r>
            <w:r>
              <w:rPr>
                <w:noProof/>
                <w:webHidden/>
              </w:rPr>
              <w:fldChar w:fldCharType="separate"/>
            </w:r>
            <w:r>
              <w:rPr>
                <w:noProof/>
                <w:webHidden/>
              </w:rPr>
              <w:t>66</w:t>
            </w:r>
            <w:r>
              <w:rPr>
                <w:noProof/>
                <w:webHidden/>
              </w:rPr>
              <w:fldChar w:fldCharType="end"/>
            </w:r>
          </w:hyperlink>
        </w:p>
        <w:p w14:paraId="5835BDA5" w14:textId="4D38E089"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6" w:history="1">
            <w:r w:rsidRPr="00EE45AB">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_Toc240543506 \h </w:instrText>
            </w:r>
            <w:r>
              <w:rPr>
                <w:noProof/>
                <w:webHidden/>
              </w:rPr>
            </w:r>
            <w:r>
              <w:rPr>
                <w:noProof/>
                <w:webHidden/>
              </w:rPr>
              <w:fldChar w:fldCharType="separate"/>
            </w:r>
            <w:r>
              <w:rPr>
                <w:noProof/>
                <w:webHidden/>
              </w:rPr>
              <w:t>67</w:t>
            </w:r>
            <w:r>
              <w:rPr>
                <w:noProof/>
                <w:webHidden/>
              </w:rPr>
              <w:fldChar w:fldCharType="end"/>
            </w:r>
          </w:hyperlink>
        </w:p>
        <w:p w14:paraId="20B95283" w14:textId="2CC30C0A"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7" w:history="1">
            <w:r w:rsidRPr="00EE45AB">
              <w:rPr>
                <w:rStyle w:val="Hipercze"/>
                <w:noProof/>
              </w:rPr>
              <w:t>§ 21. Siła wyższa</w:t>
            </w:r>
            <w:r>
              <w:rPr>
                <w:noProof/>
                <w:webHidden/>
              </w:rPr>
              <w:tab/>
            </w:r>
            <w:r>
              <w:rPr>
                <w:noProof/>
                <w:webHidden/>
              </w:rPr>
              <w:fldChar w:fldCharType="begin"/>
            </w:r>
            <w:r>
              <w:rPr>
                <w:noProof/>
                <w:webHidden/>
              </w:rPr>
              <w:instrText xml:space="preserve"> PAGEREF _Toc240543507 \h </w:instrText>
            </w:r>
            <w:r>
              <w:rPr>
                <w:noProof/>
                <w:webHidden/>
              </w:rPr>
            </w:r>
            <w:r>
              <w:rPr>
                <w:noProof/>
                <w:webHidden/>
              </w:rPr>
              <w:fldChar w:fldCharType="separate"/>
            </w:r>
            <w:r>
              <w:rPr>
                <w:noProof/>
                <w:webHidden/>
              </w:rPr>
              <w:t>67</w:t>
            </w:r>
            <w:r>
              <w:rPr>
                <w:noProof/>
                <w:webHidden/>
              </w:rPr>
              <w:fldChar w:fldCharType="end"/>
            </w:r>
          </w:hyperlink>
        </w:p>
        <w:p w14:paraId="009F30D4" w14:textId="279A6B01"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8" w:history="1">
            <w:r w:rsidRPr="00EE45AB">
              <w:rPr>
                <w:rStyle w:val="Hipercze"/>
                <w:noProof/>
              </w:rPr>
              <w:t>§ 22. Postanowienia końcowe</w:t>
            </w:r>
            <w:r>
              <w:rPr>
                <w:noProof/>
                <w:webHidden/>
              </w:rPr>
              <w:tab/>
            </w:r>
            <w:r>
              <w:rPr>
                <w:noProof/>
                <w:webHidden/>
              </w:rPr>
              <w:fldChar w:fldCharType="begin"/>
            </w:r>
            <w:r>
              <w:rPr>
                <w:noProof/>
                <w:webHidden/>
              </w:rPr>
              <w:instrText xml:space="preserve"> PAGEREF _Toc240543508 \h </w:instrText>
            </w:r>
            <w:r>
              <w:rPr>
                <w:noProof/>
                <w:webHidden/>
              </w:rPr>
            </w:r>
            <w:r>
              <w:rPr>
                <w:noProof/>
                <w:webHidden/>
              </w:rPr>
              <w:fldChar w:fldCharType="separate"/>
            </w:r>
            <w:r>
              <w:rPr>
                <w:noProof/>
                <w:webHidden/>
              </w:rPr>
              <w:t>67</w:t>
            </w:r>
            <w:r>
              <w:rPr>
                <w:noProof/>
                <w:webHidden/>
              </w:rPr>
              <w:fldChar w:fldCharType="end"/>
            </w:r>
          </w:hyperlink>
        </w:p>
        <w:p w14:paraId="7620E232" w14:textId="48951BE2" w:rsidR="00274EA7" w:rsidRDefault="00274EA7">
          <w:pPr>
            <w:pStyle w:val="Spistreci1"/>
            <w:rPr>
              <w:rFonts w:asciiTheme="minorHAnsi" w:eastAsiaTheme="minorEastAsia" w:hAnsiTheme="minorHAnsi" w:cstheme="minorBidi"/>
              <w:noProof/>
              <w:kern w:val="2"/>
              <w:sz w:val="24"/>
              <w:szCs w:val="24"/>
              <w14:ligatures w14:val="standardContextual"/>
            </w:rPr>
          </w:pPr>
          <w:hyperlink w:anchor="_Toc240543509" w:history="1">
            <w:r w:rsidRPr="00EE45AB">
              <w:rPr>
                <w:rStyle w:val="Hipercze"/>
                <w:noProof/>
              </w:rPr>
              <w:t>Załączniki do Umowy</w:t>
            </w:r>
            <w:r>
              <w:rPr>
                <w:noProof/>
                <w:webHidden/>
              </w:rPr>
              <w:tab/>
            </w:r>
            <w:r>
              <w:rPr>
                <w:noProof/>
                <w:webHidden/>
              </w:rPr>
              <w:fldChar w:fldCharType="begin"/>
            </w:r>
            <w:r>
              <w:rPr>
                <w:noProof/>
                <w:webHidden/>
              </w:rPr>
              <w:instrText xml:space="preserve"> PAGEREF _Toc240543509 \h </w:instrText>
            </w:r>
            <w:r>
              <w:rPr>
                <w:noProof/>
                <w:webHidden/>
              </w:rPr>
            </w:r>
            <w:r>
              <w:rPr>
                <w:noProof/>
                <w:webHidden/>
              </w:rPr>
              <w:fldChar w:fldCharType="separate"/>
            </w:r>
            <w:r>
              <w:rPr>
                <w:noProof/>
                <w:webHidden/>
              </w:rPr>
              <w:t>67</w:t>
            </w:r>
            <w:r>
              <w:rPr>
                <w:noProof/>
                <w:webHidden/>
              </w:rPr>
              <w:fldChar w:fldCharType="end"/>
            </w:r>
          </w:hyperlink>
        </w:p>
        <w:p w14:paraId="2B09694E" w14:textId="6692864F"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3" w:displacedByCustomXml="prev"/>
    <w:p w14:paraId="2319A0F1" w14:textId="3105BCA5" w:rsidR="000C23F8" w:rsidRDefault="000C23F8" w:rsidP="000C23F8">
      <w:pPr>
        <w:rPr>
          <w:b/>
          <w:bCs/>
          <w:sz w:val="22"/>
          <w:szCs w:val="22"/>
        </w:rPr>
      </w:pPr>
      <w:r w:rsidRPr="008F2909">
        <w:rPr>
          <w:b/>
          <w:bCs/>
          <w:sz w:val="22"/>
          <w:szCs w:val="22"/>
        </w:rPr>
        <w:br w:type="page"/>
      </w:r>
    </w:p>
    <w:p w14:paraId="183CCF89" w14:textId="77777777" w:rsidR="00BB3697" w:rsidRPr="008F2909" w:rsidRDefault="00BB3697" w:rsidP="000C23F8"/>
    <w:p w14:paraId="293FFB98" w14:textId="77777777" w:rsidR="000C23F8" w:rsidRPr="000C23F8" w:rsidRDefault="000C23F8" w:rsidP="000C23F8">
      <w:pPr>
        <w:pStyle w:val="Nagwek2"/>
      </w:pPr>
      <w:bookmarkStart w:id="115" w:name="_Toc64016200"/>
      <w:bookmarkStart w:id="116" w:name="_Toc106095860"/>
      <w:bookmarkStart w:id="117" w:name="_Toc106096300"/>
      <w:bookmarkStart w:id="118" w:name="_Toc106096404"/>
      <w:bookmarkStart w:id="119" w:name="_Toc240543487"/>
      <w:bookmarkStart w:id="120" w:name="_Hlk67825483"/>
      <w:r w:rsidRPr="000C23F8">
        <w:t>§ 1. Podstawa zawarcia Umowy</w:t>
      </w:r>
      <w:bookmarkEnd w:id="115"/>
      <w:bookmarkEnd w:id="116"/>
      <w:bookmarkEnd w:id="117"/>
      <w:bookmarkEnd w:id="118"/>
      <w:bookmarkEnd w:id="119"/>
    </w:p>
    <w:p w14:paraId="16A3B8FC" w14:textId="1AEE6499" w:rsidR="000C23F8" w:rsidRDefault="000C23F8" w:rsidP="00E61A06">
      <w:pPr>
        <w:numPr>
          <w:ilvl w:val="0"/>
          <w:numId w:val="36"/>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722A2F" w:rsidRPr="00722A2F">
        <w:rPr>
          <w:sz w:val="22"/>
          <w:szCs w:val="22"/>
        </w:rPr>
        <w:t xml:space="preserve">„Świadczenie usług asenizacyjnych dla PGG </w:t>
      </w:r>
      <w:r w:rsidR="00722A2F" w:rsidRPr="00573B79">
        <w:rPr>
          <w:sz w:val="22"/>
          <w:szCs w:val="22"/>
        </w:rPr>
        <w:t xml:space="preserve">S.A. Oddział KWK </w:t>
      </w:r>
      <w:r w:rsidR="00AE4F56" w:rsidRPr="00573B79">
        <w:rPr>
          <w:sz w:val="22"/>
          <w:szCs w:val="22"/>
        </w:rPr>
        <w:t>ROW</w:t>
      </w:r>
      <w:r w:rsidR="00722A2F" w:rsidRPr="00573B79">
        <w:rPr>
          <w:sz w:val="22"/>
          <w:szCs w:val="22"/>
        </w:rPr>
        <w:t xml:space="preserve"> z podziałem na zadania</w:t>
      </w:r>
      <w:r w:rsidR="0069787B">
        <w:rPr>
          <w:sz w:val="22"/>
          <w:szCs w:val="22"/>
        </w:rPr>
        <w:t>:</w:t>
      </w:r>
      <w:r w:rsidR="0069787B" w:rsidRPr="00E66F78">
        <w:rPr>
          <w:sz w:val="22"/>
          <w:szCs w:val="22"/>
        </w:rPr>
        <w:t xml:space="preserve"> </w:t>
      </w:r>
    </w:p>
    <w:p w14:paraId="7A788570" w14:textId="02E126E0" w:rsidR="000C23F8" w:rsidRPr="00663DD1" w:rsidRDefault="0069787B" w:rsidP="00E61A06">
      <w:pPr>
        <w:numPr>
          <w:ilvl w:val="1"/>
          <w:numId w:val="36"/>
        </w:numPr>
        <w:spacing w:line="259" w:lineRule="auto"/>
        <w:ind w:hanging="357"/>
        <w:jc w:val="both"/>
        <w:rPr>
          <w:sz w:val="22"/>
          <w:szCs w:val="22"/>
        </w:rPr>
      </w:pPr>
      <w:r>
        <w:rPr>
          <w:sz w:val="22"/>
          <w:szCs w:val="22"/>
        </w:rPr>
        <w:t>Z</w:t>
      </w:r>
      <w:r w:rsidRPr="00663DD1">
        <w:rPr>
          <w:sz w:val="22"/>
          <w:szCs w:val="22"/>
        </w:rPr>
        <w:t xml:space="preserve">adania </w:t>
      </w:r>
      <w:r w:rsidR="000C23F8" w:rsidRPr="00663DD1">
        <w:rPr>
          <w:sz w:val="22"/>
          <w:szCs w:val="22"/>
        </w:rPr>
        <w:t xml:space="preserve">nr 1: </w:t>
      </w:r>
      <w:r w:rsidR="00573B79" w:rsidRPr="00663DD1">
        <w:rPr>
          <w:color w:val="000000"/>
          <w:sz w:val="22"/>
          <w:szCs w:val="22"/>
        </w:rPr>
        <w:t>Czyszczenia i udrażniania kanalizacji specjalistycznym samochodem WUKO typu SCK</w:t>
      </w:r>
      <w:r w:rsidR="00573B79" w:rsidRPr="00663DD1">
        <w:rPr>
          <w:sz w:val="22"/>
          <w:szCs w:val="22"/>
        </w:rPr>
        <w:t xml:space="preserve"> z obsługą dla potrzeb KWK ROW Ruch Jankowice</w:t>
      </w:r>
      <w:r w:rsidR="00573B79" w:rsidRPr="00663DD1">
        <w:rPr>
          <w:color w:val="000000"/>
          <w:sz w:val="22"/>
          <w:szCs w:val="22"/>
        </w:rPr>
        <w:t>,</w:t>
      </w:r>
    </w:p>
    <w:p w14:paraId="7CA4164A" w14:textId="129D0524" w:rsidR="000C23F8" w:rsidRPr="00663DD1" w:rsidRDefault="0069787B" w:rsidP="00E61A06">
      <w:pPr>
        <w:numPr>
          <w:ilvl w:val="1"/>
          <w:numId w:val="36"/>
        </w:numPr>
        <w:spacing w:line="259" w:lineRule="auto"/>
        <w:ind w:hanging="357"/>
        <w:jc w:val="both"/>
        <w:rPr>
          <w:sz w:val="22"/>
          <w:szCs w:val="22"/>
        </w:rPr>
      </w:pPr>
      <w:r>
        <w:rPr>
          <w:bCs/>
          <w:sz w:val="22"/>
          <w:szCs w:val="22"/>
        </w:rPr>
        <w:t>Z</w:t>
      </w:r>
      <w:r w:rsidRPr="00663DD1">
        <w:rPr>
          <w:bCs/>
          <w:sz w:val="22"/>
          <w:szCs w:val="22"/>
        </w:rPr>
        <w:t xml:space="preserve">adania </w:t>
      </w:r>
      <w:r w:rsidR="000C23F8" w:rsidRPr="00663DD1">
        <w:rPr>
          <w:bCs/>
          <w:sz w:val="22"/>
          <w:szCs w:val="22"/>
        </w:rPr>
        <w:t xml:space="preserve">nr 2: </w:t>
      </w:r>
      <w:r w:rsidR="00573B79" w:rsidRPr="00663DD1">
        <w:rPr>
          <w:color w:val="000000"/>
          <w:sz w:val="22"/>
          <w:szCs w:val="22"/>
        </w:rPr>
        <w:t xml:space="preserve">Wywozu nieczystości płynnych dla potrzeb </w:t>
      </w:r>
      <w:r w:rsidR="00573B79" w:rsidRPr="00663DD1">
        <w:rPr>
          <w:sz w:val="22"/>
          <w:szCs w:val="22"/>
        </w:rPr>
        <w:t>KWK ROW Ruchu Jankowice</w:t>
      </w:r>
    </w:p>
    <w:p w14:paraId="6A0F3058" w14:textId="5C5F5ADB" w:rsidR="00AE4F56" w:rsidRDefault="00AE4F56" w:rsidP="00E61A06">
      <w:pPr>
        <w:numPr>
          <w:ilvl w:val="1"/>
          <w:numId w:val="36"/>
        </w:numPr>
        <w:spacing w:line="259" w:lineRule="auto"/>
        <w:ind w:hanging="357"/>
        <w:jc w:val="both"/>
        <w:rPr>
          <w:sz w:val="22"/>
          <w:szCs w:val="22"/>
        </w:rPr>
      </w:pPr>
      <w:r w:rsidRPr="00663DD1">
        <w:rPr>
          <w:bCs/>
          <w:sz w:val="22"/>
          <w:szCs w:val="22"/>
        </w:rPr>
        <w:t xml:space="preserve">Zadanie nr 3: </w:t>
      </w:r>
      <w:r w:rsidR="00573B79" w:rsidRPr="00663DD1">
        <w:rPr>
          <w:color w:val="000000"/>
          <w:sz w:val="22"/>
          <w:szCs w:val="22"/>
        </w:rPr>
        <w:t xml:space="preserve">Wywozu nieczystości płynnych dla potrzeb </w:t>
      </w:r>
      <w:r w:rsidR="00573B79" w:rsidRPr="00663DD1">
        <w:rPr>
          <w:sz w:val="22"/>
          <w:szCs w:val="22"/>
        </w:rPr>
        <w:t>KWK ROW Ruchu Chwałowice.</w:t>
      </w:r>
    </w:p>
    <w:p w14:paraId="413B4721" w14:textId="583B5A2D" w:rsidR="0069787B" w:rsidRPr="00663DD1" w:rsidRDefault="0069787B" w:rsidP="00274EA7">
      <w:pPr>
        <w:spacing w:line="259" w:lineRule="auto"/>
        <w:ind w:left="720"/>
        <w:jc w:val="both"/>
        <w:rPr>
          <w:sz w:val="22"/>
          <w:szCs w:val="22"/>
        </w:rPr>
      </w:pPr>
      <w:r w:rsidRPr="0069787B">
        <w:rPr>
          <w:sz w:val="22"/>
          <w:szCs w:val="22"/>
        </w:rPr>
        <w:t>(nr sprawy 482601273)</w:t>
      </w:r>
    </w:p>
    <w:p w14:paraId="71B53A15" w14:textId="79DD3AAC" w:rsidR="000C23F8" w:rsidRPr="000C0BCE" w:rsidRDefault="000C23F8" w:rsidP="00E61A06">
      <w:pPr>
        <w:numPr>
          <w:ilvl w:val="0"/>
          <w:numId w:val="36"/>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21" w:name="_Toc64016201"/>
      <w:bookmarkStart w:id="122" w:name="_Toc106095861"/>
      <w:bookmarkStart w:id="123" w:name="_Toc106096301"/>
      <w:bookmarkStart w:id="124" w:name="_Toc106096405"/>
      <w:bookmarkStart w:id="125" w:name="_Toc240543488"/>
      <w:bookmarkStart w:id="126" w:name="_Hlk106017812"/>
      <w:bookmarkEnd w:id="120"/>
      <w:r w:rsidRPr="00E66F78">
        <w:t>§</w:t>
      </w:r>
      <w:r>
        <w:t xml:space="preserve"> </w:t>
      </w:r>
      <w:r w:rsidRPr="00E66F78">
        <w:t>2. Przedmiot Umowy</w:t>
      </w:r>
      <w:bookmarkEnd w:id="121"/>
      <w:bookmarkEnd w:id="122"/>
      <w:bookmarkEnd w:id="123"/>
      <w:bookmarkEnd w:id="124"/>
      <w:bookmarkEnd w:id="125"/>
    </w:p>
    <w:p w14:paraId="3809B8E3" w14:textId="23E03C44" w:rsidR="000C23F8" w:rsidRPr="005611D2" w:rsidRDefault="000C23F8" w:rsidP="00E61A06">
      <w:pPr>
        <w:numPr>
          <w:ilvl w:val="0"/>
          <w:numId w:val="61"/>
        </w:numPr>
        <w:spacing w:line="259" w:lineRule="auto"/>
        <w:jc w:val="both"/>
        <w:rPr>
          <w:sz w:val="22"/>
          <w:szCs w:val="22"/>
        </w:rPr>
      </w:pPr>
      <w:r w:rsidRPr="005611D2">
        <w:rPr>
          <w:sz w:val="22"/>
          <w:szCs w:val="22"/>
        </w:rPr>
        <w:t>Przedmiotem Umowy jest</w:t>
      </w:r>
      <w:r w:rsidR="00722A2F" w:rsidRPr="005611D2">
        <w:rPr>
          <w:sz w:val="22"/>
          <w:szCs w:val="22"/>
        </w:rPr>
        <w:t>:</w:t>
      </w:r>
      <w:r w:rsidRPr="005611D2">
        <w:rPr>
          <w:sz w:val="22"/>
          <w:szCs w:val="22"/>
        </w:rPr>
        <w:t xml:space="preserve"> </w:t>
      </w:r>
      <w:r w:rsidR="00722A2F" w:rsidRPr="005611D2">
        <w:rPr>
          <w:sz w:val="22"/>
          <w:szCs w:val="22"/>
        </w:rPr>
        <w:t xml:space="preserve">Świadczenie usług asenizacyjnych dla PGG S.A. Oddział KWK </w:t>
      </w:r>
      <w:r w:rsidR="00AE4F56" w:rsidRPr="005611D2">
        <w:rPr>
          <w:sz w:val="22"/>
          <w:szCs w:val="22"/>
        </w:rPr>
        <w:t>ROW</w:t>
      </w:r>
      <w:r w:rsidR="00B430A7" w:rsidRPr="005611D2">
        <w:rPr>
          <w:sz w:val="22"/>
          <w:szCs w:val="22"/>
        </w:rPr>
        <w:t xml:space="preserve"> </w:t>
      </w:r>
      <w:r w:rsidR="00722A2F" w:rsidRPr="005611D2">
        <w:rPr>
          <w:sz w:val="22"/>
          <w:szCs w:val="22"/>
        </w:rPr>
        <w:t>z podziałem na</w:t>
      </w:r>
      <w:r w:rsidR="00B35944" w:rsidRPr="005611D2">
        <w:rPr>
          <w:sz w:val="22"/>
          <w:szCs w:val="22"/>
        </w:rPr>
        <w:t xml:space="preserve"> </w:t>
      </w:r>
      <w:r w:rsidR="00AE4F56" w:rsidRPr="005611D2">
        <w:rPr>
          <w:sz w:val="22"/>
          <w:szCs w:val="22"/>
        </w:rPr>
        <w:t>trzy</w:t>
      </w:r>
      <w:r w:rsidR="00722A2F" w:rsidRPr="005611D2">
        <w:rPr>
          <w:sz w:val="22"/>
          <w:szCs w:val="22"/>
        </w:rPr>
        <w:t xml:space="preserve"> zadania</w:t>
      </w:r>
      <w:r w:rsidR="000E40FD" w:rsidRPr="005611D2">
        <w:rPr>
          <w:sz w:val="22"/>
          <w:szCs w:val="22"/>
        </w:rPr>
        <w:t xml:space="preserve"> </w:t>
      </w:r>
      <w:bookmarkStart w:id="127" w:name="_Hlk146741672"/>
      <w:r w:rsidR="000E40FD" w:rsidRPr="005611D2">
        <w:rPr>
          <w:sz w:val="22"/>
          <w:szCs w:val="22"/>
        </w:rPr>
        <w:t xml:space="preserve">(przedmiot Umowy w dalszej części Umowy nazywany jest także </w:t>
      </w:r>
      <w:r w:rsidR="000E40FD" w:rsidRPr="005611D2">
        <w:rPr>
          <w:b/>
          <w:bCs/>
          <w:sz w:val="22"/>
          <w:szCs w:val="22"/>
        </w:rPr>
        <w:t>przedmiotem zamówienia</w:t>
      </w:r>
      <w:r w:rsidR="000E40FD" w:rsidRPr="005611D2">
        <w:rPr>
          <w:sz w:val="22"/>
          <w:szCs w:val="22"/>
        </w:rPr>
        <w:t xml:space="preserve"> lub </w:t>
      </w:r>
      <w:r w:rsidR="000E40FD" w:rsidRPr="005611D2">
        <w:rPr>
          <w:b/>
          <w:bCs/>
          <w:sz w:val="22"/>
          <w:szCs w:val="22"/>
        </w:rPr>
        <w:t>zamówieniem</w:t>
      </w:r>
      <w:r w:rsidR="000E40FD" w:rsidRPr="005611D2">
        <w:rPr>
          <w:sz w:val="22"/>
          <w:szCs w:val="22"/>
        </w:rPr>
        <w:t>).</w:t>
      </w:r>
    </w:p>
    <w:p w14:paraId="6806B627" w14:textId="357A73AB" w:rsidR="000C23F8" w:rsidRPr="00F8529D" w:rsidRDefault="000C23F8" w:rsidP="00E61A06">
      <w:pPr>
        <w:numPr>
          <w:ilvl w:val="0"/>
          <w:numId w:val="61"/>
        </w:numPr>
        <w:spacing w:line="259" w:lineRule="auto"/>
        <w:ind w:hanging="357"/>
        <w:jc w:val="both"/>
        <w:rPr>
          <w:sz w:val="22"/>
          <w:szCs w:val="22"/>
        </w:rPr>
      </w:pPr>
      <w:bookmarkStart w:id="128" w:name="_Hlk67825626"/>
      <w:bookmarkEnd w:id="127"/>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9F3F03" w:rsidRDefault="000C23F8" w:rsidP="00E61A06">
      <w:pPr>
        <w:numPr>
          <w:ilvl w:val="0"/>
          <w:numId w:val="61"/>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t>
      </w:r>
      <w:r w:rsidRPr="009F3F03">
        <w:rPr>
          <w:sz w:val="22"/>
          <w:szCs w:val="22"/>
        </w:rPr>
        <w:t xml:space="preserve">wewnętrznymi Zamawiającego wskazanymi w Umowie lub SOPZ. </w:t>
      </w:r>
    </w:p>
    <w:p w14:paraId="006D1AB9" w14:textId="1047EC93" w:rsidR="000C23F8" w:rsidRPr="009F3F03" w:rsidRDefault="000C23F8" w:rsidP="00E61A06">
      <w:pPr>
        <w:numPr>
          <w:ilvl w:val="0"/>
          <w:numId w:val="61"/>
        </w:numPr>
        <w:autoSpaceDE w:val="0"/>
        <w:autoSpaceDN w:val="0"/>
        <w:adjustRightInd w:val="0"/>
        <w:jc w:val="both"/>
        <w:rPr>
          <w:i/>
          <w:iCs/>
          <w:sz w:val="22"/>
          <w:szCs w:val="22"/>
        </w:rPr>
      </w:pPr>
      <w:r w:rsidRPr="009F3F03">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74A6D7A3" w14:textId="10B6344E" w:rsidR="000C23F8" w:rsidRPr="00F8529D" w:rsidRDefault="000C23F8" w:rsidP="00E61A06">
      <w:pPr>
        <w:numPr>
          <w:ilvl w:val="0"/>
          <w:numId w:val="61"/>
        </w:numPr>
        <w:spacing w:line="259" w:lineRule="auto"/>
        <w:ind w:left="357"/>
        <w:jc w:val="both"/>
        <w:rPr>
          <w:sz w:val="22"/>
          <w:szCs w:val="22"/>
        </w:rPr>
      </w:pPr>
      <w:r w:rsidRPr="009F3F03">
        <w:rPr>
          <w:sz w:val="22"/>
          <w:szCs w:val="22"/>
        </w:rPr>
        <w:t xml:space="preserve">Realizacja Umowy </w:t>
      </w:r>
      <w:r w:rsidRPr="009F3F03">
        <w:rPr>
          <w:i/>
          <w:iCs/>
          <w:sz w:val="22"/>
          <w:szCs w:val="22"/>
        </w:rPr>
        <w:t>nie wymaga</w:t>
      </w:r>
      <w:r w:rsidRPr="009F3F03">
        <w:rPr>
          <w:sz w:val="22"/>
          <w:szCs w:val="22"/>
        </w:rPr>
        <w:t xml:space="preserve"> świadczenia usług przez Zamawiającego </w:t>
      </w:r>
      <w:r w:rsidRPr="008953DB">
        <w:rPr>
          <w:sz w:val="22"/>
          <w:szCs w:val="22"/>
        </w:rPr>
        <w:t xml:space="preserve">na rzecz Wykonawcy na podstawie odrębnej </w:t>
      </w:r>
      <w:r w:rsidRPr="00F8529D">
        <w:rPr>
          <w:sz w:val="22"/>
          <w:szCs w:val="22"/>
        </w:rPr>
        <w:t xml:space="preserve">umowy </w:t>
      </w:r>
      <w:bookmarkStart w:id="129"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9"/>
    </w:p>
    <w:p w14:paraId="055A860C" w14:textId="77777777" w:rsidR="000C23F8" w:rsidRPr="009F3F03" w:rsidRDefault="000C23F8" w:rsidP="000C23F8">
      <w:pPr>
        <w:pStyle w:val="Nagwek2"/>
      </w:pPr>
      <w:bookmarkStart w:id="130" w:name="_Toc64016202"/>
      <w:bookmarkStart w:id="131" w:name="_Toc106095862"/>
      <w:bookmarkStart w:id="132" w:name="_Toc106096302"/>
      <w:bookmarkStart w:id="133" w:name="_Toc106096406"/>
      <w:bookmarkStart w:id="134" w:name="_Toc240543489"/>
      <w:bookmarkEnd w:id="126"/>
      <w:r w:rsidRPr="009F3F03">
        <w:t>§ 3. Cena i sposób rozliczeń</w:t>
      </w:r>
      <w:bookmarkEnd w:id="130"/>
      <w:bookmarkEnd w:id="131"/>
      <w:bookmarkEnd w:id="132"/>
      <w:bookmarkEnd w:id="133"/>
      <w:bookmarkEnd w:id="134"/>
    </w:p>
    <w:p w14:paraId="09AEAF3B" w14:textId="39015A3F" w:rsidR="00F5692A" w:rsidRPr="009F3F03" w:rsidRDefault="00F5692A" w:rsidP="00E61A06">
      <w:pPr>
        <w:numPr>
          <w:ilvl w:val="0"/>
          <w:numId w:val="37"/>
        </w:numPr>
        <w:spacing w:line="259" w:lineRule="auto"/>
        <w:ind w:hanging="357"/>
        <w:jc w:val="both"/>
        <w:rPr>
          <w:sz w:val="22"/>
          <w:szCs w:val="22"/>
        </w:rPr>
      </w:pPr>
      <w:r w:rsidRPr="009F3F03">
        <w:rPr>
          <w:sz w:val="22"/>
          <w:szCs w:val="22"/>
        </w:rPr>
        <w:t>Wartość Umowy nie przekroczy :  ……………… zł netto.</w:t>
      </w:r>
    </w:p>
    <w:p w14:paraId="4AD6E146" w14:textId="224BA6A3" w:rsidR="00F5692A" w:rsidRPr="00F8529D" w:rsidRDefault="00F5692A" w:rsidP="00E61A06">
      <w:pPr>
        <w:numPr>
          <w:ilvl w:val="0"/>
          <w:numId w:val="37"/>
        </w:numPr>
        <w:spacing w:line="259" w:lineRule="auto"/>
        <w:ind w:hanging="357"/>
        <w:jc w:val="both"/>
        <w:rPr>
          <w:sz w:val="22"/>
          <w:szCs w:val="22"/>
        </w:rPr>
      </w:pPr>
      <w:r w:rsidRPr="00F8529D">
        <w:rPr>
          <w:sz w:val="22"/>
          <w:szCs w:val="22"/>
        </w:rPr>
        <w:t xml:space="preserve">Wartość Umowy, o której mowa w ust. 1, została ustalona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67EA9332" w14:textId="65C0674D" w:rsidR="009F3F03" w:rsidRPr="00387FA6" w:rsidRDefault="009F3F03" w:rsidP="00E61A06">
      <w:pPr>
        <w:numPr>
          <w:ilvl w:val="0"/>
          <w:numId w:val="71"/>
        </w:numPr>
        <w:jc w:val="both"/>
        <w:rPr>
          <w:sz w:val="22"/>
          <w:szCs w:val="22"/>
        </w:rPr>
      </w:pPr>
      <w:r w:rsidRPr="00387FA6">
        <w:rPr>
          <w:sz w:val="22"/>
          <w:szCs w:val="22"/>
        </w:rPr>
        <w:t>Cen</w:t>
      </w:r>
      <w:r w:rsidR="003D7004" w:rsidRPr="00387FA6">
        <w:rPr>
          <w:sz w:val="22"/>
          <w:szCs w:val="22"/>
        </w:rPr>
        <w:t>y</w:t>
      </w:r>
      <w:r w:rsidRPr="00387FA6">
        <w:rPr>
          <w:sz w:val="22"/>
          <w:szCs w:val="22"/>
        </w:rPr>
        <w:t xml:space="preserve"> jednostkow</w:t>
      </w:r>
      <w:r w:rsidR="00CA0E56" w:rsidRPr="00387FA6">
        <w:rPr>
          <w:sz w:val="22"/>
          <w:szCs w:val="22"/>
        </w:rPr>
        <w:t>e</w:t>
      </w:r>
      <w:r w:rsidRPr="00387FA6">
        <w:rPr>
          <w:sz w:val="22"/>
          <w:szCs w:val="22"/>
        </w:rPr>
        <w:t xml:space="preserve"> netto w oparciu, o któr</w:t>
      </w:r>
      <w:r w:rsidR="00CA0E56" w:rsidRPr="00387FA6">
        <w:rPr>
          <w:sz w:val="22"/>
          <w:szCs w:val="22"/>
        </w:rPr>
        <w:t>e</w:t>
      </w:r>
      <w:r w:rsidRPr="00387FA6">
        <w:rPr>
          <w:sz w:val="22"/>
          <w:szCs w:val="22"/>
        </w:rPr>
        <w:t xml:space="preserve"> będą rozliczane wykonane usługi wynosi:</w:t>
      </w:r>
    </w:p>
    <w:p w14:paraId="77D0FB05" w14:textId="47699088" w:rsidR="006D407F" w:rsidRPr="00387FA6" w:rsidRDefault="006D407F" w:rsidP="00E61A06">
      <w:pPr>
        <w:numPr>
          <w:ilvl w:val="1"/>
          <w:numId w:val="71"/>
        </w:numPr>
        <w:spacing w:line="259" w:lineRule="auto"/>
        <w:jc w:val="both"/>
        <w:rPr>
          <w:sz w:val="22"/>
          <w:szCs w:val="22"/>
        </w:rPr>
      </w:pPr>
      <w:r w:rsidRPr="00387FA6">
        <w:rPr>
          <w:sz w:val="22"/>
          <w:szCs w:val="22"/>
        </w:rPr>
        <w:t>dla zadania nr 1 : ………………. zł/</w:t>
      </w:r>
      <w:proofErr w:type="spellStart"/>
      <w:r w:rsidR="00B430A7" w:rsidRPr="00387FA6">
        <w:rPr>
          <w:sz w:val="22"/>
          <w:szCs w:val="22"/>
        </w:rPr>
        <w:t>rbh</w:t>
      </w:r>
      <w:proofErr w:type="spellEnd"/>
      <w:r w:rsidRPr="00387FA6">
        <w:rPr>
          <w:sz w:val="22"/>
          <w:szCs w:val="22"/>
        </w:rPr>
        <w:t xml:space="preserve"> netto,</w:t>
      </w:r>
    </w:p>
    <w:p w14:paraId="273AECEC" w14:textId="6C74C7C7" w:rsidR="006D407F" w:rsidRPr="00387FA6" w:rsidRDefault="006D407F" w:rsidP="00E61A06">
      <w:pPr>
        <w:numPr>
          <w:ilvl w:val="1"/>
          <w:numId w:val="71"/>
        </w:numPr>
        <w:spacing w:line="259" w:lineRule="auto"/>
        <w:jc w:val="both"/>
        <w:rPr>
          <w:sz w:val="22"/>
          <w:szCs w:val="22"/>
        </w:rPr>
      </w:pPr>
      <w:r w:rsidRPr="00387FA6">
        <w:rPr>
          <w:sz w:val="22"/>
          <w:szCs w:val="22"/>
        </w:rPr>
        <w:t>dla zadania nr 2 : ………………. zł/m</w:t>
      </w:r>
      <w:r w:rsidRPr="00387FA6">
        <w:rPr>
          <w:sz w:val="22"/>
          <w:szCs w:val="22"/>
          <w:vertAlign w:val="superscript"/>
        </w:rPr>
        <w:t>3</w:t>
      </w:r>
      <w:r w:rsidRPr="00387FA6">
        <w:rPr>
          <w:sz w:val="22"/>
          <w:szCs w:val="22"/>
        </w:rPr>
        <w:t xml:space="preserve"> netto</w:t>
      </w:r>
      <w:r w:rsidR="00B430A7" w:rsidRPr="00387FA6">
        <w:rPr>
          <w:sz w:val="22"/>
          <w:szCs w:val="22"/>
        </w:rPr>
        <w:t>,</w:t>
      </w:r>
    </w:p>
    <w:p w14:paraId="2C7B22A0" w14:textId="0C37BDF1" w:rsidR="00B430A7" w:rsidRPr="00387FA6" w:rsidRDefault="00B430A7" w:rsidP="00E61A06">
      <w:pPr>
        <w:numPr>
          <w:ilvl w:val="1"/>
          <w:numId w:val="71"/>
        </w:numPr>
        <w:spacing w:line="259" w:lineRule="auto"/>
        <w:jc w:val="both"/>
        <w:rPr>
          <w:sz w:val="22"/>
          <w:szCs w:val="22"/>
        </w:rPr>
      </w:pPr>
      <w:r w:rsidRPr="00387FA6">
        <w:rPr>
          <w:sz w:val="22"/>
          <w:szCs w:val="22"/>
        </w:rPr>
        <w:t>dla zadania nr 3 :…………………</w:t>
      </w:r>
      <w:r w:rsidRPr="00387FA6">
        <w:t xml:space="preserve"> </w:t>
      </w:r>
      <w:r w:rsidRPr="00387FA6">
        <w:rPr>
          <w:sz w:val="22"/>
          <w:szCs w:val="22"/>
        </w:rPr>
        <w:t>zł/m</w:t>
      </w:r>
      <w:r w:rsidRPr="00387FA6">
        <w:rPr>
          <w:sz w:val="22"/>
          <w:szCs w:val="22"/>
          <w:vertAlign w:val="superscript"/>
        </w:rPr>
        <w:t>3</w:t>
      </w:r>
      <w:r w:rsidRPr="00387FA6">
        <w:rPr>
          <w:sz w:val="22"/>
          <w:szCs w:val="22"/>
        </w:rPr>
        <w:t xml:space="preserve"> netto.</w:t>
      </w:r>
    </w:p>
    <w:p w14:paraId="074E11E4" w14:textId="5138BCD5" w:rsidR="00F5692A" w:rsidRPr="00387FA6" w:rsidRDefault="00F5692A" w:rsidP="00E61A06">
      <w:pPr>
        <w:numPr>
          <w:ilvl w:val="0"/>
          <w:numId w:val="72"/>
        </w:numPr>
        <w:spacing w:line="259" w:lineRule="auto"/>
        <w:jc w:val="both"/>
        <w:rPr>
          <w:sz w:val="22"/>
          <w:szCs w:val="22"/>
        </w:rPr>
      </w:pPr>
      <w:r w:rsidRPr="00387FA6">
        <w:rPr>
          <w:sz w:val="22"/>
          <w:szCs w:val="22"/>
        </w:rPr>
        <w:t xml:space="preserve">Do cen </w:t>
      </w:r>
      <w:r w:rsidR="006D407F" w:rsidRPr="00387FA6">
        <w:rPr>
          <w:sz w:val="22"/>
          <w:szCs w:val="22"/>
        </w:rPr>
        <w:t>jednostkow</w:t>
      </w:r>
      <w:r w:rsidR="00CA0E56" w:rsidRPr="00387FA6">
        <w:rPr>
          <w:sz w:val="22"/>
          <w:szCs w:val="22"/>
        </w:rPr>
        <w:t>ych</w:t>
      </w:r>
      <w:r w:rsidR="006D407F" w:rsidRPr="00387FA6">
        <w:rPr>
          <w:sz w:val="22"/>
          <w:szCs w:val="22"/>
        </w:rPr>
        <w:t xml:space="preserve"> </w:t>
      </w:r>
      <w:r w:rsidRPr="00387FA6">
        <w:rPr>
          <w:sz w:val="22"/>
          <w:szCs w:val="22"/>
        </w:rPr>
        <w:t>netto zostanie doliczony podatek od towarów i usług w wysokości obowiązującej w okresie realizacji zamówienia.</w:t>
      </w:r>
    </w:p>
    <w:p w14:paraId="7FE28A5F" w14:textId="3FAAD589" w:rsidR="00F5692A" w:rsidRPr="00F8529D" w:rsidRDefault="006D407F" w:rsidP="00E61A06">
      <w:pPr>
        <w:pStyle w:val="bullet"/>
        <w:numPr>
          <w:ilvl w:val="0"/>
          <w:numId w:val="72"/>
        </w:numPr>
        <w:spacing w:before="0" w:after="0"/>
        <w:jc w:val="both"/>
        <w:rPr>
          <w:i/>
          <w:sz w:val="22"/>
          <w:szCs w:val="22"/>
        </w:rPr>
      </w:pPr>
      <w:r w:rsidRPr="00387FA6">
        <w:rPr>
          <w:sz w:val="22"/>
        </w:rPr>
        <w:t>Cen</w:t>
      </w:r>
      <w:r w:rsidR="00CA0E56" w:rsidRPr="00387FA6">
        <w:rPr>
          <w:sz w:val="22"/>
        </w:rPr>
        <w:t>y</w:t>
      </w:r>
      <w:r w:rsidRPr="00387FA6">
        <w:rPr>
          <w:sz w:val="22"/>
        </w:rPr>
        <w:t xml:space="preserve"> jednostkow</w:t>
      </w:r>
      <w:r w:rsidR="00CA0E56" w:rsidRPr="00387FA6">
        <w:rPr>
          <w:sz w:val="22"/>
        </w:rPr>
        <w:t>e</w:t>
      </w:r>
      <w:r w:rsidRPr="00387FA6">
        <w:rPr>
          <w:sz w:val="22"/>
        </w:rPr>
        <w:t xml:space="preserve"> </w:t>
      </w:r>
      <w:r w:rsidR="009A0427" w:rsidRPr="00387FA6">
        <w:rPr>
          <w:sz w:val="22"/>
        </w:rPr>
        <w:t xml:space="preserve">netto </w:t>
      </w:r>
      <w:r w:rsidR="00CA0E56" w:rsidRPr="00387FA6">
        <w:rPr>
          <w:sz w:val="22"/>
        </w:rPr>
        <w:t>są</w:t>
      </w:r>
      <w:r w:rsidRPr="00387FA6">
        <w:rPr>
          <w:sz w:val="22"/>
        </w:rPr>
        <w:t xml:space="preserve">  stał</w:t>
      </w:r>
      <w:r w:rsidR="00CA0E56" w:rsidRPr="00387FA6">
        <w:rPr>
          <w:sz w:val="22"/>
        </w:rPr>
        <w:t>e</w:t>
      </w:r>
      <w:r w:rsidR="00F5692A" w:rsidRPr="00387FA6">
        <w:rPr>
          <w:sz w:val="22"/>
        </w:rPr>
        <w:t>,</w:t>
      </w:r>
      <w:r w:rsidR="00F5692A" w:rsidRPr="00F8529D">
        <w:rPr>
          <w:sz w:val="22"/>
        </w:rPr>
        <w:t xml:space="preserve"> a wartość Umowy nie będzie indeksowana, </w:t>
      </w:r>
      <w:r w:rsidR="00F5692A" w:rsidRPr="00F8529D">
        <w:rPr>
          <w:sz w:val="22"/>
          <w:szCs w:val="20"/>
        </w:rPr>
        <w:t>chyba że postanowienia niniejszej Umowy wprost stanowią inaczej.</w:t>
      </w:r>
    </w:p>
    <w:p w14:paraId="30E365FC" w14:textId="51476B53" w:rsidR="00F5692A" w:rsidRPr="00F8529D" w:rsidRDefault="006D407F" w:rsidP="00E61A06">
      <w:pPr>
        <w:numPr>
          <w:ilvl w:val="0"/>
          <w:numId w:val="72"/>
        </w:numPr>
        <w:spacing w:line="259" w:lineRule="auto"/>
        <w:ind w:hanging="357"/>
        <w:jc w:val="both"/>
        <w:rPr>
          <w:sz w:val="22"/>
          <w:szCs w:val="22"/>
        </w:rPr>
      </w:pPr>
      <w:r>
        <w:rPr>
          <w:sz w:val="22"/>
          <w:szCs w:val="22"/>
        </w:rPr>
        <w:t>C</w:t>
      </w:r>
      <w:r w:rsidR="00F5692A" w:rsidRPr="00F8529D">
        <w:rPr>
          <w:sz w:val="22"/>
          <w:szCs w:val="22"/>
        </w:rPr>
        <w:t>en</w:t>
      </w:r>
      <w:r>
        <w:rPr>
          <w:sz w:val="22"/>
          <w:szCs w:val="22"/>
        </w:rPr>
        <w:t>a</w:t>
      </w:r>
      <w:r w:rsidR="00F5692A" w:rsidRPr="00F8529D">
        <w:rPr>
          <w:sz w:val="22"/>
          <w:szCs w:val="22"/>
        </w:rPr>
        <w:t xml:space="preserve"> </w:t>
      </w:r>
      <w:r w:rsidRPr="00F8529D">
        <w:rPr>
          <w:sz w:val="22"/>
          <w:szCs w:val="22"/>
        </w:rPr>
        <w:t>jednostkow</w:t>
      </w:r>
      <w:r>
        <w:rPr>
          <w:sz w:val="22"/>
          <w:szCs w:val="22"/>
        </w:rPr>
        <w:t>a</w:t>
      </w:r>
      <w:r w:rsidRPr="00F8529D">
        <w:rPr>
          <w:sz w:val="22"/>
          <w:szCs w:val="22"/>
        </w:rPr>
        <w:t xml:space="preserve"> </w:t>
      </w:r>
      <w:r w:rsidR="00F5692A" w:rsidRPr="00F8529D">
        <w:rPr>
          <w:sz w:val="22"/>
          <w:szCs w:val="22"/>
        </w:rPr>
        <w:t xml:space="preserve">netto zawiera wszelkie koszty Wykonawcy związane z realizacją Umowy, w tym w szczególności podatki, opłaty, cło, </w:t>
      </w:r>
      <w:r w:rsidR="004D26AD">
        <w:rPr>
          <w:sz w:val="22"/>
          <w:szCs w:val="22"/>
        </w:rPr>
        <w:t>itd.</w:t>
      </w:r>
      <w:r w:rsidR="00F5692A" w:rsidRPr="00F8529D">
        <w:rPr>
          <w:sz w:val="22"/>
          <w:szCs w:val="22"/>
        </w:rPr>
        <w:t xml:space="preserve"> i nie będą podlegały zmianom, chyba że postanowienia Umowy wprost stanowią inaczej. </w:t>
      </w:r>
    </w:p>
    <w:p w14:paraId="1ECC379C" w14:textId="77777777" w:rsidR="00F5692A" w:rsidRPr="00F8529D" w:rsidRDefault="00F5692A" w:rsidP="00E61A06">
      <w:pPr>
        <w:pStyle w:val="Tekstpodstawowy"/>
        <w:numPr>
          <w:ilvl w:val="0"/>
          <w:numId w:val="72"/>
        </w:numPr>
        <w:tabs>
          <w:tab w:val="left" w:pos="851"/>
        </w:tabs>
        <w:spacing w:after="0"/>
        <w:jc w:val="both"/>
        <w:rPr>
          <w:iCs/>
          <w:sz w:val="22"/>
          <w:szCs w:val="22"/>
        </w:rPr>
      </w:pPr>
      <w:bookmarkStart w:id="135" w:name="_Hlk148343732"/>
      <w:r w:rsidRPr="00F8529D">
        <w:rPr>
          <w:iCs/>
          <w:sz w:val="22"/>
          <w:szCs w:val="22"/>
        </w:rPr>
        <w:t>W przypadku, gdy Wykonawcą jest podmiot zagraniczny, zgodnie z ustawą o podatku od towarów i usług, Zamawiający jest zobowiązany rozliczyć podatek VAT.</w:t>
      </w:r>
    </w:p>
    <w:bookmarkEnd w:id="135"/>
    <w:p w14:paraId="1B7E24F4" w14:textId="77777777" w:rsidR="00F5692A" w:rsidRDefault="00F5692A" w:rsidP="00E61A06">
      <w:pPr>
        <w:pStyle w:val="Tekstpodstawowy"/>
        <w:numPr>
          <w:ilvl w:val="0"/>
          <w:numId w:val="72"/>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4ED0DE9D" w14:textId="03C86E70" w:rsidR="00E61654" w:rsidRPr="00274EA7" w:rsidRDefault="009F3F03" w:rsidP="00CA0E56">
      <w:pPr>
        <w:pStyle w:val="Tekstpodstawowy"/>
        <w:numPr>
          <w:ilvl w:val="0"/>
          <w:numId w:val="72"/>
        </w:numPr>
        <w:tabs>
          <w:tab w:val="left" w:pos="851"/>
        </w:tabs>
        <w:spacing w:after="0"/>
        <w:jc w:val="both"/>
        <w:rPr>
          <w:sz w:val="22"/>
          <w:szCs w:val="22"/>
          <w:lang w:val="cs-CZ"/>
        </w:rPr>
      </w:pPr>
      <w:r w:rsidRPr="00CA0E56">
        <w:rPr>
          <w:sz w:val="22"/>
          <w:szCs w:val="22"/>
        </w:rPr>
        <w:lastRenderedPageBreak/>
        <w:t xml:space="preserve">Wykonawcy przysługuje wynagrodzenie za faktycznie świadczone usługi, które rozliczane będą </w:t>
      </w:r>
      <w:r w:rsidR="00A93C56">
        <w:rPr>
          <w:sz w:val="22"/>
          <w:szCs w:val="22"/>
        </w:rPr>
        <w:br/>
      </w:r>
      <w:r w:rsidRPr="00CA0E56">
        <w:rPr>
          <w:sz w:val="22"/>
          <w:szCs w:val="22"/>
        </w:rPr>
        <w:t xml:space="preserve">w okresach </w:t>
      </w:r>
      <w:r w:rsidRPr="00CA0E56">
        <w:rPr>
          <w:color w:val="000000" w:themeColor="text1"/>
          <w:sz w:val="22"/>
          <w:szCs w:val="22"/>
        </w:rPr>
        <w:t xml:space="preserve">miesięcznych </w:t>
      </w:r>
      <w:r w:rsidRPr="00274EA7">
        <w:rPr>
          <w:sz w:val="22"/>
          <w:szCs w:val="22"/>
        </w:rPr>
        <w:t>w następujący sposób:</w:t>
      </w:r>
      <w:r w:rsidR="00CA0E56" w:rsidRPr="00CA0E56">
        <w:rPr>
          <w:strike/>
          <w:sz w:val="22"/>
          <w:szCs w:val="22"/>
        </w:rPr>
        <w:t xml:space="preserve"> </w:t>
      </w:r>
      <w:r w:rsidR="00CA0E56">
        <w:rPr>
          <w:strike/>
          <w:sz w:val="22"/>
          <w:szCs w:val="22"/>
        </w:rPr>
        <w:t xml:space="preserve"> </w:t>
      </w:r>
    </w:p>
    <w:p w14:paraId="58136D3F" w14:textId="3EDD7095" w:rsidR="009F3F03" w:rsidRDefault="00E61654" w:rsidP="00274EA7">
      <w:pPr>
        <w:pStyle w:val="Tekstpodstawowy"/>
        <w:tabs>
          <w:tab w:val="left" w:pos="851"/>
        </w:tabs>
        <w:spacing w:after="0"/>
        <w:ind w:left="360"/>
        <w:jc w:val="both"/>
        <w:rPr>
          <w:sz w:val="22"/>
          <w:szCs w:val="22"/>
          <w:lang w:val="cs-CZ"/>
        </w:rPr>
      </w:pPr>
      <w:r w:rsidRPr="00274EA7">
        <w:rPr>
          <w:sz w:val="22"/>
          <w:szCs w:val="22"/>
        </w:rPr>
        <w:t>dla zadania nr 1:</w:t>
      </w:r>
      <w:r w:rsidR="00A93C56">
        <w:rPr>
          <w:sz w:val="22"/>
          <w:szCs w:val="22"/>
        </w:rPr>
        <w:t xml:space="preserve"> </w:t>
      </w:r>
      <w:r w:rsidR="00CA0E56" w:rsidRPr="00CA0E56">
        <w:rPr>
          <w:sz w:val="22"/>
          <w:szCs w:val="22"/>
        </w:rPr>
        <w:t>n</w:t>
      </w:r>
      <w:r w:rsidR="009F3F03" w:rsidRPr="00CA0E56">
        <w:rPr>
          <w:sz w:val="22"/>
          <w:szCs w:val="22"/>
          <w:lang w:val="cs-CZ"/>
        </w:rPr>
        <w:t xml:space="preserve">a podstawie faktycznej ilości jednostek </w:t>
      </w:r>
      <w:r w:rsidR="009F3F03" w:rsidRPr="00CA0E56">
        <w:rPr>
          <w:color w:val="000000" w:themeColor="text1"/>
          <w:sz w:val="22"/>
          <w:szCs w:val="22"/>
          <w:lang w:val="cs-CZ"/>
        </w:rPr>
        <w:t>(</w:t>
      </w:r>
      <w:r>
        <w:rPr>
          <w:sz w:val="22"/>
          <w:szCs w:val="22"/>
          <w:lang w:val="cs-CZ"/>
        </w:rPr>
        <w:t>rbh</w:t>
      </w:r>
      <w:r w:rsidR="009F3F03" w:rsidRPr="00CA0E56">
        <w:rPr>
          <w:sz w:val="22"/>
          <w:szCs w:val="22"/>
          <w:lang w:val="cs-CZ"/>
        </w:rPr>
        <w:t>) i cen jednostkowych, zgodnie z zapisami § 3 ust. 3 Umowy</w:t>
      </w:r>
      <w:r w:rsidR="006D407F" w:rsidRPr="00CA0E56">
        <w:rPr>
          <w:sz w:val="22"/>
          <w:szCs w:val="22"/>
          <w:lang w:val="cs-CZ"/>
        </w:rPr>
        <w:t xml:space="preserve"> (w zale</w:t>
      </w:r>
      <w:r w:rsidR="00CA0E56">
        <w:rPr>
          <w:sz w:val="22"/>
          <w:szCs w:val="22"/>
          <w:lang w:val="cs-CZ"/>
        </w:rPr>
        <w:t>ż</w:t>
      </w:r>
      <w:r w:rsidR="006D407F" w:rsidRPr="00CA0E56">
        <w:rPr>
          <w:sz w:val="22"/>
          <w:szCs w:val="22"/>
          <w:lang w:val="cs-CZ"/>
        </w:rPr>
        <w:t>nosci</w:t>
      </w:r>
      <w:r w:rsidR="00CA0E56">
        <w:rPr>
          <w:sz w:val="22"/>
          <w:szCs w:val="22"/>
          <w:lang w:val="cs-CZ"/>
        </w:rPr>
        <w:t>,</w:t>
      </w:r>
      <w:r w:rsidR="006D407F" w:rsidRPr="00CA0E56">
        <w:rPr>
          <w:sz w:val="22"/>
          <w:szCs w:val="22"/>
          <w:lang w:val="cs-CZ"/>
        </w:rPr>
        <w:t xml:space="preserve"> na które zadanie bedzie zawarta Umowa)</w:t>
      </w:r>
      <w:r w:rsidR="009F3F03" w:rsidRPr="00CA0E56">
        <w:rPr>
          <w:sz w:val="22"/>
          <w:szCs w:val="22"/>
          <w:lang w:val="cs-CZ"/>
        </w:rPr>
        <w:t xml:space="preserve">. </w:t>
      </w:r>
    </w:p>
    <w:p w14:paraId="5D5F2666" w14:textId="5034DB32" w:rsidR="00E61654" w:rsidRPr="00CA0E56" w:rsidRDefault="00E61654" w:rsidP="00274EA7">
      <w:pPr>
        <w:pStyle w:val="Tekstpodstawowy"/>
        <w:tabs>
          <w:tab w:val="left" w:pos="851"/>
        </w:tabs>
        <w:spacing w:after="0"/>
        <w:ind w:left="284"/>
        <w:jc w:val="both"/>
        <w:rPr>
          <w:sz w:val="22"/>
          <w:szCs w:val="22"/>
          <w:lang w:val="cs-CZ"/>
        </w:rPr>
      </w:pPr>
      <w:r>
        <w:rPr>
          <w:sz w:val="22"/>
          <w:szCs w:val="22"/>
          <w:lang w:val="cs-CZ"/>
        </w:rPr>
        <w:t>dla zadania nr 2 i 3</w:t>
      </w:r>
      <w:r w:rsidR="00A93C56">
        <w:rPr>
          <w:sz w:val="22"/>
          <w:szCs w:val="22"/>
          <w:lang w:val="cs-CZ"/>
        </w:rPr>
        <w:t xml:space="preserve">: </w:t>
      </w:r>
      <w:r w:rsidR="00A93C56" w:rsidRPr="00A93C56">
        <w:t xml:space="preserve"> </w:t>
      </w:r>
      <w:r w:rsidR="00A93C56" w:rsidRPr="00A93C56">
        <w:rPr>
          <w:sz w:val="22"/>
          <w:szCs w:val="22"/>
          <w:lang w:val="cs-CZ"/>
        </w:rPr>
        <w:t>na podstawie faktycznej ilości jednostek (</w:t>
      </w:r>
      <w:r w:rsidR="00A93C56">
        <w:rPr>
          <w:sz w:val="22"/>
          <w:szCs w:val="22"/>
          <w:lang w:val="cs-CZ"/>
        </w:rPr>
        <w:t>m</w:t>
      </w:r>
      <w:r w:rsidR="00A93C56">
        <w:rPr>
          <w:sz w:val="22"/>
          <w:szCs w:val="22"/>
          <w:vertAlign w:val="superscript"/>
          <w:lang w:val="cs-CZ"/>
        </w:rPr>
        <w:t>3</w:t>
      </w:r>
      <w:r w:rsidR="00A93C56" w:rsidRPr="00A93C56">
        <w:rPr>
          <w:sz w:val="22"/>
          <w:szCs w:val="22"/>
          <w:lang w:val="cs-CZ"/>
        </w:rPr>
        <w:t xml:space="preserve">) i cen jednostkowych, zgodnie </w:t>
      </w:r>
      <w:r w:rsidR="00A93C56">
        <w:rPr>
          <w:sz w:val="22"/>
          <w:szCs w:val="22"/>
          <w:lang w:val="cs-CZ"/>
        </w:rPr>
        <w:br/>
      </w:r>
      <w:r w:rsidR="00A93C56" w:rsidRPr="00A93C56">
        <w:rPr>
          <w:sz w:val="22"/>
          <w:szCs w:val="22"/>
          <w:lang w:val="cs-CZ"/>
        </w:rPr>
        <w:t>z zapisami § 3 ust. 3 Umowy (w zależnosci, na które zadanie bedzie zawarta Umowa).</w:t>
      </w:r>
    </w:p>
    <w:p w14:paraId="213F72DE" w14:textId="77777777" w:rsidR="000C23F8" w:rsidRPr="00AE1A7A" w:rsidRDefault="000C23F8" w:rsidP="00E61A06">
      <w:pPr>
        <w:numPr>
          <w:ilvl w:val="0"/>
          <w:numId w:val="74"/>
        </w:numPr>
        <w:spacing w:line="259" w:lineRule="auto"/>
        <w:jc w:val="both"/>
        <w:rPr>
          <w:sz w:val="22"/>
          <w:szCs w:val="22"/>
        </w:rPr>
      </w:pPr>
      <w:r w:rsidRPr="00AE1A7A">
        <w:rPr>
          <w:sz w:val="22"/>
          <w:szCs w:val="22"/>
        </w:rPr>
        <w:t>Wszelkie rozliczenia będą dokonywane w złotych polskich.</w:t>
      </w:r>
    </w:p>
    <w:p w14:paraId="1A26759C" w14:textId="430D56B5" w:rsidR="000C23F8" w:rsidRPr="00B457B8" w:rsidRDefault="000C23F8" w:rsidP="00E61A06">
      <w:pPr>
        <w:numPr>
          <w:ilvl w:val="0"/>
          <w:numId w:val="74"/>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0E41F8" w:rsidRDefault="000C23F8" w:rsidP="000C23F8">
      <w:pPr>
        <w:pStyle w:val="Nagwek2"/>
      </w:pPr>
      <w:bookmarkStart w:id="136" w:name="_Toc106095863"/>
      <w:bookmarkStart w:id="137" w:name="_Toc106096303"/>
      <w:bookmarkStart w:id="138" w:name="_Toc106096407"/>
      <w:bookmarkStart w:id="139" w:name="_Toc240543490"/>
      <w:r w:rsidRPr="000E41F8">
        <w:t>§ 4. Fakturowanie i płatności</w:t>
      </w:r>
      <w:bookmarkEnd w:id="136"/>
      <w:bookmarkEnd w:id="137"/>
      <w:bookmarkEnd w:id="138"/>
      <w:bookmarkEnd w:id="139"/>
    </w:p>
    <w:p w14:paraId="76639309" w14:textId="4B447895" w:rsidR="0050637A" w:rsidRPr="00BA0B8F" w:rsidRDefault="00957BCE" w:rsidP="00E61A06">
      <w:pPr>
        <w:numPr>
          <w:ilvl w:val="0"/>
          <w:numId w:val="56"/>
        </w:numPr>
        <w:jc w:val="both"/>
        <w:rPr>
          <w:iCs/>
          <w:sz w:val="22"/>
          <w:szCs w:val="22"/>
        </w:rPr>
      </w:pPr>
      <w:bookmarkStart w:id="140" w:name="_Hlk83031827"/>
      <w:bookmarkStart w:id="141" w:name="_Hlk146741947"/>
      <w:r w:rsidRPr="0050637A">
        <w:rPr>
          <w:iCs/>
          <w:sz w:val="22"/>
          <w:szCs w:val="22"/>
        </w:rPr>
        <w:t xml:space="preserve">Rozliczenie przedmiotu Umowy nastąpi na podstawie wystawionej faktury zgodnie </w:t>
      </w:r>
      <w:r w:rsidR="00E95FD6">
        <w:rPr>
          <w:iCs/>
          <w:sz w:val="22"/>
          <w:szCs w:val="22"/>
        </w:rPr>
        <w:br/>
      </w:r>
      <w:r w:rsidRPr="0050637A">
        <w:rPr>
          <w:iCs/>
          <w:sz w:val="22"/>
          <w:szCs w:val="22"/>
        </w:rPr>
        <w:t xml:space="preserve">z obowiązującymi przepisami prawa.  Do faktury Wykonawca zobowiązany jest wystawić Protokół odbioru podpisany zgodnie z ust. 3. </w:t>
      </w:r>
      <w:r w:rsidRPr="00BA0B8F">
        <w:rPr>
          <w:iCs/>
          <w:sz w:val="22"/>
          <w:szCs w:val="22"/>
        </w:rPr>
        <w:t xml:space="preserve">Do faktur ustrukturyzowanych protokół zdawczo-odbiorczy wymagany umową należy przesłać na adres e-mail </w:t>
      </w:r>
      <w:hyperlink r:id="rId20" w:history="1">
        <w:r w:rsidRPr="00BA0B8F">
          <w:rPr>
            <w:rStyle w:val="Hipercze"/>
            <w:b/>
            <w:bCs/>
            <w:iCs/>
            <w:color w:val="auto"/>
            <w:sz w:val="22"/>
            <w:szCs w:val="22"/>
          </w:rPr>
          <w:t>ksef.zal@pgg.pl</w:t>
        </w:r>
      </w:hyperlink>
      <w:r w:rsidRPr="00BA0B8F">
        <w:rPr>
          <w:b/>
          <w:bCs/>
          <w:iCs/>
          <w:sz w:val="22"/>
          <w:szCs w:val="22"/>
        </w:rPr>
        <w:t xml:space="preserve"> . </w:t>
      </w:r>
      <w:r w:rsidRPr="00BA0B8F">
        <w:rPr>
          <w:iCs/>
          <w:sz w:val="22"/>
          <w:szCs w:val="22"/>
        </w:rPr>
        <w:t>W</w:t>
      </w:r>
      <w:r w:rsidRPr="00BA0B8F">
        <w:rPr>
          <w:b/>
          <w:bCs/>
          <w:iCs/>
          <w:sz w:val="22"/>
          <w:szCs w:val="22"/>
        </w:rPr>
        <w:t xml:space="preserve"> </w:t>
      </w:r>
      <w:r w:rsidRPr="00BA0B8F">
        <w:rPr>
          <w:iCs/>
          <w:sz w:val="22"/>
          <w:szCs w:val="22"/>
        </w:rPr>
        <w:t>temacie wiadomości e-mail należy podać numer KSEF faktury.</w:t>
      </w:r>
      <w:r w:rsidRPr="00BA0B8F">
        <w:rPr>
          <w:i/>
          <w:iCs/>
          <w:sz w:val="22"/>
          <w:szCs w:val="22"/>
        </w:rPr>
        <w:t xml:space="preserve"> Rekomendowanym plikiem do przesyłania załączników do faktury jest plik </w:t>
      </w:r>
      <w:r w:rsidR="0050637A" w:rsidRPr="00BA0B8F">
        <w:rPr>
          <w:i/>
          <w:iCs/>
          <w:sz w:val="22"/>
          <w:szCs w:val="22"/>
        </w:rPr>
        <w:t xml:space="preserve">w formacie </w:t>
      </w:r>
      <w:r w:rsidRPr="00BA0B8F">
        <w:rPr>
          <w:i/>
          <w:iCs/>
          <w:sz w:val="22"/>
          <w:szCs w:val="22"/>
        </w:rPr>
        <w:t>PDF.</w:t>
      </w:r>
      <w:r w:rsidR="0050637A" w:rsidRPr="00BA0B8F">
        <w:t xml:space="preserve">  </w:t>
      </w:r>
      <w:r w:rsidR="0050637A" w:rsidRPr="00BA0B8F">
        <w:rPr>
          <w:iCs/>
          <w:sz w:val="22"/>
          <w:szCs w:val="22"/>
        </w:rPr>
        <w:t>Jeżeli w zapisach umowy użyto terminu „od daty otrzymania / wpływu / dostarczenia faktury” należy przez to rozumieć:</w:t>
      </w:r>
    </w:p>
    <w:p w14:paraId="650CBFB8" w14:textId="77777777" w:rsidR="0050637A" w:rsidRPr="00BA0B8F" w:rsidRDefault="0050637A" w:rsidP="00E61A06">
      <w:pPr>
        <w:pStyle w:val="Akapitzlist"/>
        <w:numPr>
          <w:ilvl w:val="0"/>
          <w:numId w:val="78"/>
        </w:numPr>
        <w:ind w:left="709" w:hanging="283"/>
        <w:jc w:val="both"/>
        <w:rPr>
          <w:iCs/>
          <w:sz w:val="22"/>
          <w:szCs w:val="22"/>
        </w:rPr>
      </w:pPr>
      <w:r w:rsidRPr="00BA0B8F">
        <w:rPr>
          <w:iCs/>
          <w:sz w:val="22"/>
          <w:szCs w:val="22"/>
        </w:rPr>
        <w:t xml:space="preserve">„datę otrzymania faktury w </w:t>
      </w:r>
      <w:proofErr w:type="spellStart"/>
      <w:r w:rsidRPr="00BA0B8F">
        <w:rPr>
          <w:iCs/>
          <w:sz w:val="22"/>
          <w:szCs w:val="22"/>
        </w:rPr>
        <w:t>KSeF</w:t>
      </w:r>
      <w:proofErr w:type="spellEnd"/>
      <w:r w:rsidRPr="00BA0B8F">
        <w:rPr>
          <w:iCs/>
          <w:sz w:val="22"/>
          <w:szCs w:val="22"/>
        </w:rPr>
        <w:t>” - w przypadku, gdy Wykonawca jest objęty stosowaniem KSEF,</w:t>
      </w:r>
    </w:p>
    <w:p w14:paraId="3523F4FF" w14:textId="77777777" w:rsidR="0050637A" w:rsidRPr="00BA0B8F" w:rsidRDefault="0050637A" w:rsidP="00E61A06">
      <w:pPr>
        <w:pStyle w:val="Akapitzlist"/>
        <w:numPr>
          <w:ilvl w:val="0"/>
          <w:numId w:val="78"/>
        </w:numPr>
        <w:ind w:left="709" w:hanging="283"/>
        <w:jc w:val="both"/>
        <w:rPr>
          <w:iCs/>
          <w:sz w:val="22"/>
          <w:szCs w:val="22"/>
        </w:rPr>
      </w:pPr>
      <w:r w:rsidRPr="00BA0B8F">
        <w:rPr>
          <w:iCs/>
          <w:sz w:val="22"/>
          <w:szCs w:val="22"/>
        </w:rPr>
        <w:t>„datę dotychczas uzgodnioną przez strony” - w przypadku, gdy Wykonawca nie jest objęty stosowaniem KSEF.</w:t>
      </w:r>
    </w:p>
    <w:p w14:paraId="33495B5B" w14:textId="77777777" w:rsidR="00957BCE" w:rsidRPr="00787064" w:rsidRDefault="00957BCE" w:rsidP="00E61A06">
      <w:pPr>
        <w:numPr>
          <w:ilvl w:val="0"/>
          <w:numId w:val="56"/>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04278B8" w14:textId="77777777" w:rsidR="00957BCE" w:rsidRPr="00787064" w:rsidRDefault="00957BCE" w:rsidP="00E61A06">
      <w:pPr>
        <w:numPr>
          <w:ilvl w:val="0"/>
          <w:numId w:val="56"/>
        </w:numPr>
        <w:jc w:val="both"/>
        <w:rPr>
          <w:sz w:val="24"/>
          <w:szCs w:val="24"/>
        </w:rPr>
      </w:pPr>
      <w:r w:rsidRPr="00787064">
        <w:rPr>
          <w:sz w:val="22"/>
          <w:szCs w:val="22"/>
        </w:rPr>
        <w:t xml:space="preserve">Protokół odbioru podpisują upoważnieni przedstawiciele Stron wskazani w Umowie. </w:t>
      </w:r>
    </w:p>
    <w:bookmarkEnd w:id="140"/>
    <w:p w14:paraId="311DE956" w14:textId="77777777" w:rsidR="00957BCE" w:rsidRPr="00787064" w:rsidRDefault="00957BCE" w:rsidP="00E61A06">
      <w:pPr>
        <w:numPr>
          <w:ilvl w:val="0"/>
          <w:numId w:val="56"/>
        </w:numPr>
        <w:jc w:val="both"/>
        <w:rPr>
          <w:sz w:val="22"/>
          <w:szCs w:val="22"/>
        </w:rPr>
      </w:pPr>
      <w:r w:rsidRPr="00787064">
        <w:rPr>
          <w:sz w:val="22"/>
          <w:szCs w:val="22"/>
        </w:rPr>
        <w:t>Faktury należy wystawiać zgodnie z obowiązującymi przepisami.</w:t>
      </w:r>
    </w:p>
    <w:p w14:paraId="638D4E73" w14:textId="77777777" w:rsidR="00957BCE" w:rsidRPr="004B25CF" w:rsidRDefault="00957BCE" w:rsidP="00E61A06">
      <w:pPr>
        <w:numPr>
          <w:ilvl w:val="0"/>
          <w:numId w:val="56"/>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3F07732F" w14:textId="77777777" w:rsidR="00957BCE" w:rsidRPr="004B25CF" w:rsidRDefault="00957BCE" w:rsidP="00E61A06">
      <w:pPr>
        <w:pStyle w:val="Akapitzlist"/>
        <w:numPr>
          <w:ilvl w:val="0"/>
          <w:numId w:val="77"/>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1BDAB103" w14:textId="0E392168" w:rsidR="00957BCE" w:rsidRPr="004B25CF" w:rsidRDefault="00957BCE" w:rsidP="00E61A06">
      <w:pPr>
        <w:pStyle w:val="Akapitzlist"/>
        <w:numPr>
          <w:ilvl w:val="0"/>
          <w:numId w:val="77"/>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w:t>
      </w:r>
      <w:r w:rsidR="00E95FD6">
        <w:rPr>
          <w:iCs/>
          <w:sz w:val="22"/>
          <w:szCs w:val="22"/>
        </w:rPr>
        <w:br/>
      </w:r>
      <w:r w:rsidRPr="004B25CF">
        <w:rPr>
          <w:iCs/>
          <w:sz w:val="22"/>
          <w:szCs w:val="22"/>
        </w:rPr>
        <w:t>i dostarczony zgodnie z zasadami opisanymi w §4 pkt 1.</w:t>
      </w:r>
    </w:p>
    <w:p w14:paraId="2FC578E3" w14:textId="77777777" w:rsidR="00957BCE" w:rsidRPr="004B25CF" w:rsidRDefault="00957BCE" w:rsidP="00E61A06">
      <w:pPr>
        <w:pStyle w:val="Akapitzlist"/>
        <w:numPr>
          <w:ilvl w:val="0"/>
          <w:numId w:val="77"/>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45BB6A2A" w14:textId="40C33C72" w:rsidR="00957BCE" w:rsidRPr="00787064" w:rsidRDefault="00957BCE" w:rsidP="00E61A06">
      <w:pPr>
        <w:numPr>
          <w:ilvl w:val="0"/>
          <w:numId w:val="56"/>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w:t>
      </w:r>
      <w:r w:rsidRPr="00787064">
        <w:rPr>
          <w:sz w:val="22"/>
          <w:szCs w:val="22"/>
        </w:rPr>
        <w:lastRenderedPageBreak/>
        <w:t xml:space="preserve">należności objęte fakturami wystawionymi w sposób niezgodny ze zdaniem poprzednim, nie stają się wymagalne, a uchybienie w ich zapłacie nie prowadzi do popadnięcia przez Zamawiającego </w:t>
      </w:r>
      <w:r w:rsidR="00E95FD6">
        <w:rPr>
          <w:sz w:val="22"/>
          <w:szCs w:val="22"/>
        </w:rPr>
        <w:br/>
      </w:r>
      <w:r w:rsidRPr="00787064">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1E4B4F5" w14:textId="77777777" w:rsidR="00957BCE" w:rsidRPr="00754127" w:rsidRDefault="00957BCE" w:rsidP="00E61A06">
      <w:pPr>
        <w:numPr>
          <w:ilvl w:val="0"/>
          <w:numId w:val="56"/>
        </w:numPr>
        <w:jc w:val="both"/>
        <w:rPr>
          <w:sz w:val="22"/>
          <w:szCs w:val="22"/>
        </w:rPr>
      </w:pPr>
      <w:r w:rsidRPr="00754127">
        <w:rPr>
          <w:sz w:val="22"/>
          <w:szCs w:val="22"/>
        </w:rPr>
        <w:t>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DFF03D3" w14:textId="77777777" w:rsidR="00957BCE" w:rsidRPr="00754127" w:rsidRDefault="00957BCE" w:rsidP="00E61A06">
      <w:pPr>
        <w:numPr>
          <w:ilvl w:val="0"/>
          <w:numId w:val="56"/>
        </w:numPr>
        <w:jc w:val="both"/>
        <w:rPr>
          <w:sz w:val="22"/>
          <w:szCs w:val="22"/>
        </w:rPr>
      </w:pPr>
      <w:r w:rsidRPr="00754127">
        <w:rPr>
          <w:sz w:val="22"/>
          <w:szCs w:val="22"/>
        </w:rPr>
        <w:t>Fakturę ustrukturyzowaną należy wystawić:</w:t>
      </w:r>
    </w:p>
    <w:p w14:paraId="3B42BA47" w14:textId="77777777" w:rsidR="00957BCE" w:rsidRPr="00754127" w:rsidRDefault="00957BCE" w:rsidP="00957BCE">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09F0FCC1" w14:textId="77777777" w:rsidR="00957BCE" w:rsidRPr="00754127" w:rsidRDefault="00957BCE" w:rsidP="00957BCE">
      <w:pPr>
        <w:jc w:val="both"/>
        <w:rPr>
          <w:sz w:val="22"/>
          <w:szCs w:val="22"/>
        </w:rPr>
      </w:pPr>
      <w:r w:rsidRPr="00754127">
        <w:rPr>
          <w:sz w:val="22"/>
          <w:szCs w:val="22"/>
        </w:rPr>
        <w:t xml:space="preserve">                                                                    40-039 Katowice</w:t>
      </w:r>
    </w:p>
    <w:p w14:paraId="7D1D2C1C" w14:textId="77777777" w:rsidR="00957BCE" w:rsidRPr="00754127" w:rsidRDefault="00957BCE" w:rsidP="00957BCE">
      <w:pPr>
        <w:jc w:val="both"/>
        <w:rPr>
          <w:sz w:val="22"/>
          <w:szCs w:val="22"/>
        </w:rPr>
      </w:pPr>
      <w:r w:rsidRPr="00754127">
        <w:rPr>
          <w:sz w:val="22"/>
          <w:szCs w:val="22"/>
        </w:rPr>
        <w:t xml:space="preserve">                                                                     ul. Powstańców 30</w:t>
      </w:r>
    </w:p>
    <w:p w14:paraId="6332309F" w14:textId="3680DCC4" w:rsidR="00957BCE" w:rsidRPr="00754127" w:rsidRDefault="00957BCE" w:rsidP="00957BCE">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2C332A">
        <w:rPr>
          <w:sz w:val="22"/>
          <w:szCs w:val="22"/>
        </w:rPr>
        <w:t>KWK ROW</w:t>
      </w:r>
    </w:p>
    <w:p w14:paraId="178026BF" w14:textId="77777777" w:rsidR="00957BCE" w:rsidRPr="00754127" w:rsidRDefault="00957BCE" w:rsidP="00957BC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Wykonawca przesyła faktury Zamawiającemu w sposób z nim uzgodniony:</w:t>
      </w:r>
    </w:p>
    <w:p w14:paraId="2A5B1ED7" w14:textId="77777777" w:rsidR="00957BCE" w:rsidRPr="00754127" w:rsidRDefault="00957BCE" w:rsidP="00957BCE">
      <w:pPr>
        <w:ind w:left="426"/>
        <w:jc w:val="both"/>
        <w:rPr>
          <w:sz w:val="22"/>
          <w:szCs w:val="22"/>
        </w:rPr>
      </w:pPr>
      <w:r w:rsidRPr="00754127">
        <w:rPr>
          <w:sz w:val="22"/>
          <w:szCs w:val="22"/>
        </w:rPr>
        <w:t>- wysyłka faktury w postaci papierowej lub</w:t>
      </w:r>
    </w:p>
    <w:p w14:paraId="04BAF374" w14:textId="77777777" w:rsidR="00957BCE" w:rsidRPr="00754127" w:rsidRDefault="00957BCE" w:rsidP="00957BCE">
      <w:pPr>
        <w:ind w:left="426"/>
        <w:jc w:val="both"/>
        <w:rPr>
          <w:sz w:val="22"/>
          <w:szCs w:val="22"/>
        </w:rPr>
      </w:pPr>
      <w:r w:rsidRPr="00754127">
        <w:rPr>
          <w:sz w:val="22"/>
          <w:szCs w:val="22"/>
        </w:rPr>
        <w:t>- wysyłka pocztą elektroniczną zgodnie z podpisanym porozumieniem.</w:t>
      </w:r>
    </w:p>
    <w:p w14:paraId="131A5859" w14:textId="77777777" w:rsidR="00957BCE" w:rsidRPr="00BA0B8F" w:rsidRDefault="00957BCE" w:rsidP="00957BCE">
      <w:pPr>
        <w:ind w:firstLine="425"/>
        <w:jc w:val="both"/>
        <w:rPr>
          <w:b/>
          <w:bCs/>
          <w:sz w:val="22"/>
          <w:szCs w:val="22"/>
        </w:rPr>
      </w:pPr>
      <w:bookmarkStart w:id="142" w:name="_Hlk211863369"/>
      <w:r w:rsidRPr="00754127">
        <w:rPr>
          <w:sz w:val="22"/>
          <w:szCs w:val="22"/>
        </w:rPr>
        <w:t xml:space="preserve">Wysłanie </w:t>
      </w:r>
      <w:r w:rsidRPr="00BA0B8F">
        <w:rPr>
          <w:sz w:val="22"/>
          <w:szCs w:val="22"/>
        </w:rPr>
        <w:t xml:space="preserve">faktury drogą elektroniczną wymaga pisemnego uzgodnienia z </w:t>
      </w:r>
      <w:bookmarkEnd w:id="142"/>
      <w:r w:rsidRPr="00BA0B8F">
        <w:rPr>
          <w:sz w:val="22"/>
          <w:szCs w:val="22"/>
        </w:rPr>
        <w:t xml:space="preserve">Zamawiającym. </w:t>
      </w:r>
    </w:p>
    <w:p w14:paraId="74BC1270" w14:textId="5ACE702E" w:rsidR="00957BCE" w:rsidRPr="00BA0B8F" w:rsidRDefault="00957BCE" w:rsidP="00E61A06">
      <w:pPr>
        <w:pStyle w:val="Akapitzlist"/>
        <w:numPr>
          <w:ilvl w:val="0"/>
          <w:numId w:val="56"/>
        </w:numPr>
        <w:jc w:val="both"/>
        <w:rPr>
          <w:sz w:val="22"/>
          <w:szCs w:val="22"/>
        </w:rPr>
      </w:pPr>
      <w:r w:rsidRPr="00BA0B8F">
        <w:rPr>
          <w:sz w:val="22"/>
          <w:szCs w:val="22"/>
        </w:rPr>
        <w:t xml:space="preserve">W przypadku gdy </w:t>
      </w:r>
      <w:r w:rsidR="0050637A" w:rsidRPr="00BA0B8F">
        <w:rPr>
          <w:sz w:val="22"/>
          <w:szCs w:val="22"/>
        </w:rPr>
        <w:t xml:space="preserve">Wykonawca </w:t>
      </w:r>
      <w:r w:rsidRPr="00BA0B8F">
        <w:rPr>
          <w:sz w:val="22"/>
          <w:szCs w:val="22"/>
        </w:rPr>
        <w:t xml:space="preserve">nie podlega obowiązkowi wystawiania faktur w KSEF fakturę  </w:t>
      </w:r>
    </w:p>
    <w:p w14:paraId="6E1C5729" w14:textId="77777777" w:rsidR="00957BCE" w:rsidRPr="00BA0B8F" w:rsidRDefault="00957BCE" w:rsidP="00957BCE">
      <w:pPr>
        <w:jc w:val="both"/>
        <w:rPr>
          <w:sz w:val="22"/>
          <w:szCs w:val="22"/>
        </w:rPr>
      </w:pPr>
      <w:r w:rsidRPr="00BA0B8F">
        <w:rPr>
          <w:sz w:val="22"/>
          <w:szCs w:val="22"/>
        </w:rPr>
        <w:t xml:space="preserve">        należy wystawić na adres:</w:t>
      </w:r>
    </w:p>
    <w:p w14:paraId="50489F21" w14:textId="77777777" w:rsidR="00957BCE" w:rsidRPr="00BA0B8F" w:rsidRDefault="00957BCE" w:rsidP="00957BCE">
      <w:pPr>
        <w:jc w:val="center"/>
        <w:rPr>
          <w:sz w:val="22"/>
          <w:szCs w:val="22"/>
        </w:rPr>
      </w:pPr>
      <w:r w:rsidRPr="00BA0B8F">
        <w:rPr>
          <w:sz w:val="22"/>
          <w:szCs w:val="22"/>
        </w:rPr>
        <w:t>Polska Grupa Górnicza S.A.</w:t>
      </w:r>
    </w:p>
    <w:p w14:paraId="0D0D89BC" w14:textId="77777777" w:rsidR="00957BCE" w:rsidRPr="00BA0B8F" w:rsidRDefault="00957BCE" w:rsidP="00957BCE">
      <w:pPr>
        <w:jc w:val="center"/>
        <w:rPr>
          <w:sz w:val="22"/>
          <w:szCs w:val="22"/>
        </w:rPr>
      </w:pPr>
      <w:r w:rsidRPr="00BA0B8F">
        <w:rPr>
          <w:sz w:val="22"/>
          <w:szCs w:val="22"/>
        </w:rPr>
        <w:t>40-039 Katowice</w:t>
      </w:r>
    </w:p>
    <w:p w14:paraId="5B69B57B" w14:textId="77777777" w:rsidR="00957BCE" w:rsidRPr="00BA0B8F" w:rsidRDefault="00957BCE" w:rsidP="00957BCE">
      <w:pPr>
        <w:jc w:val="center"/>
        <w:rPr>
          <w:sz w:val="22"/>
          <w:szCs w:val="22"/>
        </w:rPr>
      </w:pPr>
      <w:r w:rsidRPr="00BA0B8F">
        <w:rPr>
          <w:sz w:val="22"/>
          <w:szCs w:val="22"/>
        </w:rPr>
        <w:t>ul. Powstańców 30</w:t>
      </w:r>
    </w:p>
    <w:p w14:paraId="016414C4" w14:textId="77777777" w:rsidR="00957BCE" w:rsidRPr="00BA0B8F" w:rsidRDefault="00957BCE" w:rsidP="00957BCE">
      <w:pPr>
        <w:jc w:val="both"/>
        <w:rPr>
          <w:sz w:val="22"/>
          <w:szCs w:val="22"/>
        </w:rPr>
      </w:pPr>
      <w:r w:rsidRPr="00BA0B8F">
        <w:rPr>
          <w:sz w:val="22"/>
          <w:szCs w:val="22"/>
        </w:rPr>
        <w:t xml:space="preserve">        oraz przesłać w formie papierowej na adres:</w:t>
      </w:r>
    </w:p>
    <w:p w14:paraId="777D57F3" w14:textId="77777777" w:rsidR="00957BCE" w:rsidRPr="00BA0B8F" w:rsidRDefault="00957BCE" w:rsidP="00957BCE">
      <w:pPr>
        <w:jc w:val="center"/>
        <w:rPr>
          <w:sz w:val="22"/>
          <w:szCs w:val="22"/>
        </w:rPr>
      </w:pPr>
      <w:r w:rsidRPr="00BA0B8F">
        <w:rPr>
          <w:sz w:val="22"/>
          <w:szCs w:val="22"/>
        </w:rPr>
        <w:t>Polska Grupa Górnicza S.A.</w:t>
      </w:r>
    </w:p>
    <w:p w14:paraId="1EA400B0" w14:textId="77777777" w:rsidR="00957BCE" w:rsidRPr="00BA0B8F" w:rsidRDefault="00957BCE" w:rsidP="00957BCE">
      <w:pPr>
        <w:jc w:val="center"/>
        <w:rPr>
          <w:sz w:val="22"/>
          <w:szCs w:val="22"/>
        </w:rPr>
      </w:pPr>
      <w:r w:rsidRPr="00BA0B8F">
        <w:rPr>
          <w:sz w:val="22"/>
          <w:szCs w:val="22"/>
        </w:rPr>
        <w:t>44-122 Gliwice,</w:t>
      </w:r>
    </w:p>
    <w:p w14:paraId="14BB2540" w14:textId="77777777" w:rsidR="00957BCE" w:rsidRPr="00BA0B8F" w:rsidRDefault="00957BCE" w:rsidP="00957BCE">
      <w:pPr>
        <w:jc w:val="center"/>
        <w:rPr>
          <w:sz w:val="22"/>
          <w:szCs w:val="22"/>
        </w:rPr>
      </w:pPr>
      <w:r w:rsidRPr="00BA0B8F">
        <w:rPr>
          <w:sz w:val="22"/>
          <w:szCs w:val="22"/>
        </w:rPr>
        <w:t>ul. Jasna 8</w:t>
      </w:r>
    </w:p>
    <w:p w14:paraId="6A90BC66" w14:textId="77777777" w:rsidR="00957BCE" w:rsidRPr="00BA0B8F" w:rsidRDefault="00957BCE" w:rsidP="00957BCE">
      <w:pPr>
        <w:jc w:val="center"/>
        <w:rPr>
          <w:sz w:val="22"/>
          <w:szCs w:val="22"/>
        </w:rPr>
      </w:pPr>
      <w:r w:rsidRPr="00BA0B8F">
        <w:rPr>
          <w:sz w:val="22"/>
          <w:szCs w:val="22"/>
        </w:rPr>
        <w:t>lub</w:t>
      </w:r>
    </w:p>
    <w:p w14:paraId="4D987F14" w14:textId="77777777" w:rsidR="00957BCE" w:rsidRPr="00BA0B8F" w:rsidRDefault="00957BCE" w:rsidP="00957BCE">
      <w:pPr>
        <w:jc w:val="center"/>
        <w:rPr>
          <w:sz w:val="22"/>
          <w:szCs w:val="22"/>
        </w:rPr>
      </w:pPr>
      <w:r w:rsidRPr="00BA0B8F">
        <w:rPr>
          <w:sz w:val="22"/>
          <w:szCs w:val="22"/>
        </w:rPr>
        <w:t>w formie elektronicznej zgodnie z podpisanym Porozumieniem w sprawie przesyłania faktur</w:t>
      </w:r>
    </w:p>
    <w:p w14:paraId="6E4FFCED" w14:textId="77777777" w:rsidR="00957BCE" w:rsidRPr="00BA0B8F" w:rsidRDefault="00957BCE" w:rsidP="00957BCE">
      <w:pPr>
        <w:jc w:val="center"/>
        <w:rPr>
          <w:sz w:val="22"/>
          <w:szCs w:val="22"/>
        </w:rPr>
      </w:pPr>
      <w:r w:rsidRPr="00BA0B8F">
        <w:rPr>
          <w:sz w:val="22"/>
          <w:szCs w:val="22"/>
        </w:rPr>
        <w:t>drogą elektroniczną.</w:t>
      </w:r>
    </w:p>
    <w:p w14:paraId="0DA70810" w14:textId="77777777" w:rsidR="00957BCE" w:rsidRPr="00BA0B8F" w:rsidRDefault="00957BCE" w:rsidP="00E61A06">
      <w:pPr>
        <w:numPr>
          <w:ilvl w:val="0"/>
          <w:numId w:val="56"/>
        </w:numPr>
        <w:jc w:val="both"/>
        <w:rPr>
          <w:sz w:val="22"/>
          <w:szCs w:val="22"/>
        </w:rPr>
      </w:pPr>
      <w:r w:rsidRPr="00BA0B8F">
        <w:rPr>
          <w:sz w:val="22"/>
          <w:szCs w:val="22"/>
        </w:rPr>
        <w:t>Faktury muszą zostać sporządzone w języku polskim i zawierać numer, pod którym Umowa została wpisana do elektronicznego rejestru umów Zamawiającego.</w:t>
      </w:r>
    </w:p>
    <w:p w14:paraId="5BECF9F2" w14:textId="77777777" w:rsidR="00957BCE" w:rsidRPr="00BA0B8F" w:rsidRDefault="00957BCE" w:rsidP="00E61A06">
      <w:pPr>
        <w:numPr>
          <w:ilvl w:val="0"/>
          <w:numId w:val="56"/>
        </w:numPr>
        <w:jc w:val="both"/>
        <w:rPr>
          <w:sz w:val="22"/>
          <w:szCs w:val="22"/>
        </w:rPr>
      </w:pPr>
      <w:r w:rsidRPr="00BA0B8F">
        <w:rPr>
          <w:sz w:val="22"/>
          <w:szCs w:val="22"/>
        </w:rPr>
        <w:t>Faktury będą wystawiane w walucie polskiej. Wszelkie płatności dokonywane będą w walucie polskiej.</w:t>
      </w:r>
    </w:p>
    <w:p w14:paraId="2D3D923B" w14:textId="77777777" w:rsidR="00957BCE" w:rsidRPr="00BA0B8F" w:rsidRDefault="00957BCE" w:rsidP="00E61A06">
      <w:pPr>
        <w:numPr>
          <w:ilvl w:val="0"/>
          <w:numId w:val="56"/>
        </w:numPr>
        <w:jc w:val="both"/>
        <w:rPr>
          <w:sz w:val="22"/>
          <w:szCs w:val="22"/>
        </w:rPr>
      </w:pPr>
      <w:r w:rsidRPr="00BA0B8F">
        <w:rPr>
          <w:sz w:val="22"/>
          <w:szCs w:val="22"/>
        </w:rPr>
        <w:t>Przy zapłacie zobowiązania wynikającego z umowy, Zamawiający zastrzega sobie prawo wskazania tytułu płatności (numeru faktury).</w:t>
      </w:r>
    </w:p>
    <w:p w14:paraId="2E1FA8B1" w14:textId="1B1FFD86" w:rsidR="00957BCE" w:rsidRPr="00BA0B8F" w:rsidRDefault="00957BCE" w:rsidP="00E61A06">
      <w:pPr>
        <w:numPr>
          <w:ilvl w:val="0"/>
          <w:numId w:val="56"/>
        </w:numPr>
        <w:jc w:val="both"/>
        <w:rPr>
          <w:sz w:val="22"/>
          <w:szCs w:val="22"/>
        </w:rPr>
      </w:pPr>
      <w:r w:rsidRPr="00BA0B8F">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367A70">
        <w:rPr>
          <w:sz w:val="22"/>
          <w:szCs w:val="22"/>
        </w:rPr>
        <w:br/>
      </w:r>
      <w:r w:rsidRPr="00BA0B8F">
        <w:rPr>
          <w:sz w:val="22"/>
          <w:szCs w:val="22"/>
        </w:rPr>
        <w:t xml:space="preserve">w transakcjach handlowych (Dz.U. z 2023, poz. 711, 852, z </w:t>
      </w:r>
      <w:proofErr w:type="spellStart"/>
      <w:r w:rsidRPr="00BA0B8F">
        <w:rPr>
          <w:sz w:val="22"/>
          <w:szCs w:val="22"/>
        </w:rPr>
        <w:t>późn</w:t>
      </w:r>
      <w:proofErr w:type="spellEnd"/>
      <w:r w:rsidRPr="00BA0B8F">
        <w:rPr>
          <w:sz w:val="22"/>
          <w:szCs w:val="22"/>
        </w:rPr>
        <w:t>. zm.).</w:t>
      </w:r>
    </w:p>
    <w:p w14:paraId="0F975E2D" w14:textId="756A7E7A" w:rsidR="00957BCE" w:rsidRPr="00754127" w:rsidRDefault="00957BCE" w:rsidP="00E61A06">
      <w:pPr>
        <w:numPr>
          <w:ilvl w:val="0"/>
          <w:numId w:val="56"/>
        </w:numPr>
        <w:jc w:val="both"/>
        <w:rPr>
          <w:sz w:val="22"/>
          <w:szCs w:val="22"/>
        </w:rPr>
      </w:pPr>
      <w:r w:rsidRPr="00BA0B8F">
        <w:rPr>
          <w:sz w:val="22"/>
          <w:szCs w:val="22"/>
        </w:rPr>
        <w:t xml:space="preserve">Wykonawca </w:t>
      </w:r>
      <w:r w:rsidR="004D26AD" w:rsidRPr="00BA0B8F">
        <w:rPr>
          <w:sz w:val="22"/>
          <w:szCs w:val="22"/>
        </w:rPr>
        <w:t>złożył</w:t>
      </w:r>
      <w:r w:rsidRPr="00BA0B8F">
        <w:rPr>
          <w:sz w:val="22"/>
          <w:szCs w:val="22"/>
        </w:rPr>
        <w:t xml:space="preserve"> oświadczenie o posiadaniu statusu </w:t>
      </w:r>
      <w:proofErr w:type="spellStart"/>
      <w:r w:rsidRPr="00BA0B8F">
        <w:rPr>
          <w:sz w:val="22"/>
          <w:szCs w:val="22"/>
        </w:rPr>
        <w:t>mikroprzedsiębiorcy</w:t>
      </w:r>
      <w:proofErr w:type="spellEnd"/>
      <w:r w:rsidRPr="00BA0B8F">
        <w:rPr>
          <w:sz w:val="22"/>
          <w:szCs w:val="22"/>
        </w:rPr>
        <w:t xml:space="preserve">, małego przedsiębiorcy, średniego przedsiębiorcy, dużego przedsiębiorcy, które stanowi </w:t>
      </w:r>
      <w:r w:rsidRPr="00E61654">
        <w:rPr>
          <w:b/>
          <w:bCs/>
          <w:sz w:val="22"/>
          <w:szCs w:val="22"/>
        </w:rPr>
        <w:t xml:space="preserve">Załącznik </w:t>
      </w:r>
      <w:r w:rsidRPr="00274EA7">
        <w:rPr>
          <w:b/>
          <w:bCs/>
          <w:sz w:val="22"/>
          <w:szCs w:val="22"/>
        </w:rPr>
        <w:t xml:space="preserve">nr </w:t>
      </w:r>
      <w:r w:rsidR="00EF23F6" w:rsidRPr="00274EA7">
        <w:rPr>
          <w:b/>
          <w:bCs/>
          <w:sz w:val="22"/>
          <w:szCs w:val="22"/>
        </w:rPr>
        <w:t>3</w:t>
      </w:r>
      <w:r w:rsidRPr="00E61654">
        <w:rPr>
          <w:b/>
          <w:bCs/>
          <w:sz w:val="22"/>
          <w:szCs w:val="22"/>
        </w:rPr>
        <w:t xml:space="preserve"> do</w:t>
      </w:r>
      <w:r w:rsidRPr="00754127">
        <w:rPr>
          <w:b/>
          <w:bCs/>
          <w:sz w:val="22"/>
          <w:szCs w:val="22"/>
        </w:rPr>
        <w:t xml:space="preserve"> Umowy</w:t>
      </w:r>
      <w:r w:rsidRPr="00754127">
        <w:rPr>
          <w:sz w:val="22"/>
          <w:szCs w:val="22"/>
        </w:rPr>
        <w:t xml:space="preserve">. </w:t>
      </w:r>
    </w:p>
    <w:p w14:paraId="3D04AFF3" w14:textId="1CF2AB98" w:rsidR="00957BCE" w:rsidRPr="00754127" w:rsidRDefault="00957BCE" w:rsidP="00E61A06">
      <w:pPr>
        <w:numPr>
          <w:ilvl w:val="0"/>
          <w:numId w:val="56"/>
        </w:numPr>
        <w:jc w:val="both"/>
        <w:rPr>
          <w:sz w:val="22"/>
          <w:szCs w:val="22"/>
        </w:rPr>
      </w:pPr>
      <w:r w:rsidRPr="00754127">
        <w:rPr>
          <w:sz w:val="22"/>
          <w:szCs w:val="22"/>
        </w:rPr>
        <w:t xml:space="preserve">Termin płatności faktur ustrukturyzowanych dokumentujących zobowiązania wynikające </w:t>
      </w:r>
      <w:r w:rsidR="00E95FD6">
        <w:rPr>
          <w:sz w:val="22"/>
          <w:szCs w:val="22"/>
        </w:rPr>
        <w:br/>
      </w:r>
      <w:r w:rsidRPr="00754127">
        <w:rPr>
          <w:sz w:val="22"/>
          <w:szCs w:val="22"/>
        </w:rPr>
        <w:t xml:space="preserve">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w:t>
      </w:r>
      <w:r w:rsidRPr="00754127">
        <w:rPr>
          <w:sz w:val="22"/>
          <w:szCs w:val="22"/>
        </w:rPr>
        <w:lastRenderedPageBreak/>
        <w:t xml:space="preserve">się datę, którą przyjmuje w tym zakresie ustawa o VAT. </w:t>
      </w:r>
      <w:r w:rsidRPr="00754127">
        <w:rPr>
          <w:sz w:val="24"/>
          <w:szCs w:val="24"/>
        </w:rPr>
        <w:t xml:space="preserve">Termin płatności faktur wystawionych </w:t>
      </w:r>
      <w:r w:rsidRPr="00754127">
        <w:rPr>
          <w:b/>
          <w:bCs/>
          <w:sz w:val="24"/>
          <w:szCs w:val="24"/>
        </w:rPr>
        <w:t>poza KSEF wynosi 30 dni</w:t>
      </w:r>
      <w:r w:rsidRPr="00754127">
        <w:rPr>
          <w:sz w:val="24"/>
          <w:szCs w:val="24"/>
        </w:rPr>
        <w:t xml:space="preserve"> od daty wpływu faktury do Zamawiającego.</w:t>
      </w:r>
    </w:p>
    <w:p w14:paraId="77DEE1AE" w14:textId="77777777" w:rsidR="00957BCE" w:rsidRPr="00754127" w:rsidRDefault="00957BCE" w:rsidP="00E61A06">
      <w:pPr>
        <w:numPr>
          <w:ilvl w:val="0"/>
          <w:numId w:val="56"/>
        </w:numPr>
        <w:jc w:val="both"/>
        <w:rPr>
          <w:sz w:val="22"/>
          <w:szCs w:val="22"/>
        </w:rPr>
      </w:pPr>
      <w:r w:rsidRPr="00754127">
        <w:rPr>
          <w:sz w:val="22"/>
          <w:szCs w:val="22"/>
        </w:rPr>
        <w:t>Jako termin zapłaty przyjmuje się datę obciążenia rachunku bankowego Zamawiającego.</w:t>
      </w:r>
    </w:p>
    <w:p w14:paraId="3C84B956" w14:textId="77777777" w:rsidR="00957BCE" w:rsidRPr="00754127" w:rsidRDefault="00957BCE" w:rsidP="00E61A06">
      <w:pPr>
        <w:pStyle w:val="Tekstpodstawowy"/>
        <w:numPr>
          <w:ilvl w:val="0"/>
          <w:numId w:val="56"/>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4AC6EC16" w14:textId="44BF4FA0" w:rsidR="00957BCE" w:rsidRPr="00754127" w:rsidRDefault="00957BCE" w:rsidP="00E61A06">
      <w:pPr>
        <w:numPr>
          <w:ilvl w:val="0"/>
          <w:numId w:val="56"/>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Zamawiającego,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faktury poza </w:t>
      </w:r>
      <w:proofErr w:type="spellStart"/>
      <w:r w:rsidRPr="00754127">
        <w:rPr>
          <w:sz w:val="22"/>
          <w:szCs w:val="22"/>
        </w:rPr>
        <w:t>KSeF</w:t>
      </w:r>
      <w:proofErr w:type="spellEnd"/>
      <w:r w:rsidRPr="00754127">
        <w:rPr>
          <w:sz w:val="22"/>
          <w:szCs w:val="22"/>
        </w:rPr>
        <w:t xml:space="preserve"> w formie uzgodnionej przez strony transakcji</w:t>
      </w:r>
      <w:r w:rsidR="0050637A">
        <w:rPr>
          <w:sz w:val="22"/>
          <w:szCs w:val="22"/>
        </w:rPr>
        <w:t xml:space="preserve">, </w:t>
      </w:r>
      <w:r w:rsidRPr="00754127">
        <w:rPr>
          <w:sz w:val="22"/>
          <w:szCs w:val="22"/>
        </w:rPr>
        <w:t>jednak nie wcześniej niż w terminie płatności faktury pierwotnej.</w:t>
      </w:r>
    </w:p>
    <w:p w14:paraId="4C5BEBA5" w14:textId="77777777" w:rsidR="00957BCE" w:rsidRPr="00787064" w:rsidRDefault="00957BCE" w:rsidP="00E61A06">
      <w:pPr>
        <w:numPr>
          <w:ilvl w:val="0"/>
          <w:numId w:val="56"/>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D6C091B" w14:textId="77777777" w:rsidR="00957BCE" w:rsidRPr="00787064" w:rsidRDefault="00957BCE" w:rsidP="00E61A06">
      <w:pPr>
        <w:numPr>
          <w:ilvl w:val="0"/>
          <w:numId w:val="56"/>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4A64DCA" w14:textId="24ADB951" w:rsidR="00957BCE" w:rsidRPr="00787064" w:rsidRDefault="00957BCE" w:rsidP="00E61A06">
      <w:pPr>
        <w:pStyle w:val="Akapitzlist"/>
        <w:numPr>
          <w:ilvl w:val="0"/>
          <w:numId w:val="56"/>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 xml:space="preserve">u źródła. Wypłata należności wynikających z umowy, zostanie każdorazowo pomniejszona </w:t>
      </w:r>
      <w:r w:rsidR="00E95FD6">
        <w:rPr>
          <w:sz w:val="22"/>
        </w:rPr>
        <w:br/>
      </w:r>
      <w:r w:rsidRPr="00787064">
        <w:rPr>
          <w:sz w:val="22"/>
        </w:rPr>
        <w:t>o wartość pobranego podatku u źródła.</w:t>
      </w:r>
    </w:p>
    <w:p w14:paraId="6B031752" w14:textId="77777777" w:rsidR="00957BCE" w:rsidRPr="00787064" w:rsidRDefault="00957BCE" w:rsidP="00E61A06">
      <w:pPr>
        <w:pStyle w:val="Akapitzlist"/>
        <w:numPr>
          <w:ilvl w:val="0"/>
          <w:numId w:val="56"/>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70A295EE" w14:textId="77777777" w:rsidR="00957BCE" w:rsidRPr="00787064" w:rsidRDefault="00957BCE" w:rsidP="00E61A06">
      <w:pPr>
        <w:numPr>
          <w:ilvl w:val="0"/>
          <w:numId w:val="56"/>
        </w:numPr>
        <w:jc w:val="both"/>
        <w:rPr>
          <w:sz w:val="22"/>
          <w:szCs w:val="22"/>
        </w:rPr>
      </w:pPr>
      <w:r w:rsidRPr="00787064">
        <w:rPr>
          <w:sz w:val="22"/>
          <w:szCs w:val="22"/>
        </w:rPr>
        <w:t>Dla prawidłowego określenia obowiązku podatkowego, w przypadku, gdy Zamawiający udzieli zamówienia firmie zagranicznej Zamawiający wymaga złożenia:</w:t>
      </w:r>
    </w:p>
    <w:p w14:paraId="285EB017" w14:textId="77777777" w:rsidR="00957BCE" w:rsidRPr="00787064" w:rsidRDefault="00957BCE" w:rsidP="00E61A06">
      <w:pPr>
        <w:numPr>
          <w:ilvl w:val="1"/>
          <w:numId w:val="56"/>
        </w:numPr>
        <w:jc w:val="both"/>
        <w:rPr>
          <w:sz w:val="22"/>
          <w:szCs w:val="22"/>
        </w:rPr>
      </w:pPr>
      <w:r w:rsidRPr="00787064">
        <w:rPr>
          <w:sz w:val="22"/>
          <w:szCs w:val="22"/>
        </w:rPr>
        <w:t>zaświadczenia o miejscu zamieszkania lub siedziby (certyfikat rezydencji) w postaci oryginału lub kopii niebudzącej uzasadnionych wątpliwości co do zgodności ze stanem faktycznym;</w:t>
      </w:r>
    </w:p>
    <w:p w14:paraId="53963A18" w14:textId="77777777" w:rsidR="00957BCE" w:rsidRPr="00787064" w:rsidRDefault="00957BCE" w:rsidP="00E61A06">
      <w:pPr>
        <w:numPr>
          <w:ilvl w:val="1"/>
          <w:numId w:val="56"/>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34D52532" w14:textId="77777777" w:rsidR="00957BCE" w:rsidRPr="00787064" w:rsidRDefault="00957BCE" w:rsidP="00957BCE">
      <w:pPr>
        <w:ind w:left="360"/>
        <w:jc w:val="both"/>
        <w:rPr>
          <w:sz w:val="22"/>
          <w:szCs w:val="22"/>
        </w:rPr>
      </w:pPr>
      <w:r w:rsidRPr="00787064">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787064">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7000B2E6" w14:textId="77777777" w:rsidR="00957BCE" w:rsidRPr="00787064" w:rsidRDefault="00957BCE" w:rsidP="00E61A06">
      <w:pPr>
        <w:pStyle w:val="Akapitzlist"/>
        <w:numPr>
          <w:ilvl w:val="0"/>
          <w:numId w:val="56"/>
        </w:numPr>
        <w:ind w:left="360"/>
        <w:jc w:val="both"/>
        <w:rPr>
          <w:sz w:val="22"/>
          <w:szCs w:val="22"/>
        </w:rPr>
      </w:pPr>
      <w:r w:rsidRPr="00787064">
        <w:rPr>
          <w:sz w:val="22"/>
        </w:rPr>
        <w:lastRenderedPageBreak/>
        <w:t xml:space="preserve">Jeżeli Wykonawcą jest podmiot powiązany w rozumieniu art. 11a ust 1 pkt.4 </w:t>
      </w:r>
      <w:proofErr w:type="spellStart"/>
      <w:r w:rsidRPr="00787064">
        <w:rPr>
          <w:sz w:val="22"/>
        </w:rPr>
        <w:t>updop</w:t>
      </w:r>
      <w:proofErr w:type="spellEnd"/>
      <w:r w:rsidRPr="00787064">
        <w:rPr>
          <w:sz w:val="22"/>
        </w:rPr>
        <w:t xml:space="preserve"> lub art. 23m ust.1 pkt.5 </w:t>
      </w:r>
      <w:proofErr w:type="spellStart"/>
      <w:r w:rsidRPr="00787064">
        <w:rPr>
          <w:sz w:val="22"/>
        </w:rPr>
        <w:t>updof</w:t>
      </w:r>
      <w:proofErr w:type="spellEnd"/>
      <w:r w:rsidRPr="00787064">
        <w:rPr>
          <w:sz w:val="22"/>
        </w:rPr>
        <w:t xml:space="preserve"> oraz gdy łączna kwota należności wypłacanych w roku podatkowym przekracza kwotę, o której mowa w art. 26 ust 2e </w:t>
      </w:r>
      <w:proofErr w:type="spellStart"/>
      <w:r w:rsidRPr="00787064">
        <w:rPr>
          <w:sz w:val="22"/>
        </w:rPr>
        <w:t>updop</w:t>
      </w:r>
      <w:proofErr w:type="spellEnd"/>
      <w:r w:rsidRPr="00787064">
        <w:rPr>
          <w:sz w:val="22"/>
        </w:rPr>
        <w:t xml:space="preserve"> oraz art. 41 ust 12 </w:t>
      </w:r>
      <w:proofErr w:type="spellStart"/>
      <w:r w:rsidRPr="00787064">
        <w:rPr>
          <w:sz w:val="22"/>
        </w:rPr>
        <w:t>updof</w:t>
      </w:r>
      <w:proofErr w:type="spellEnd"/>
      <w:r w:rsidRPr="00787064">
        <w:rPr>
          <w:sz w:val="22"/>
        </w:rPr>
        <w:t xml:space="preserve">, Zamawiający w dniu dokonania wypłaty jest zobowiązany pobrać zryczałtowany podatek od nadwyżki ponad tą kwotę wg stawki określonej w art.21 ust.1 pkt 1 </w:t>
      </w:r>
      <w:proofErr w:type="spellStart"/>
      <w:r w:rsidRPr="00787064">
        <w:rPr>
          <w:sz w:val="22"/>
        </w:rPr>
        <w:t>updop</w:t>
      </w:r>
      <w:proofErr w:type="spellEnd"/>
      <w:r w:rsidRPr="00787064">
        <w:rPr>
          <w:sz w:val="22"/>
        </w:rPr>
        <w:t xml:space="preserve"> oraz art. 29 ust.1 pkt.1 </w:t>
      </w:r>
      <w:proofErr w:type="spellStart"/>
      <w:r w:rsidRPr="00787064">
        <w:rPr>
          <w:sz w:val="22"/>
        </w:rPr>
        <w:t>updof</w:t>
      </w:r>
      <w:proofErr w:type="spellEnd"/>
      <w:r w:rsidRPr="00787064">
        <w:rPr>
          <w:sz w:val="22"/>
        </w:rPr>
        <w:t>.</w:t>
      </w:r>
    </w:p>
    <w:p w14:paraId="65DC032F" w14:textId="77777777" w:rsidR="00957BCE" w:rsidRPr="00787064" w:rsidRDefault="00957BCE" w:rsidP="00957BCE">
      <w:pPr>
        <w:ind w:left="-65"/>
        <w:jc w:val="both"/>
        <w:rPr>
          <w:color w:val="FF0000"/>
          <w:sz w:val="6"/>
          <w:szCs w:val="6"/>
        </w:rPr>
      </w:pPr>
    </w:p>
    <w:p w14:paraId="2E8CB11D" w14:textId="0E1F64AD" w:rsidR="000C23F8" w:rsidRPr="007D19E1" w:rsidRDefault="00957BCE" w:rsidP="00E61A06">
      <w:pPr>
        <w:numPr>
          <w:ilvl w:val="0"/>
          <w:numId w:val="56"/>
        </w:numPr>
        <w:jc w:val="both"/>
        <w:rPr>
          <w:sz w:val="22"/>
          <w:szCs w:val="22"/>
        </w:rPr>
      </w:pPr>
      <w:r w:rsidRPr="00787064">
        <w:rPr>
          <w:sz w:val="22"/>
          <w:szCs w:val="22"/>
        </w:rPr>
        <w:t>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w:t>
      </w:r>
      <w:r w:rsidR="000C23F8" w:rsidRPr="00F746F7">
        <w:rPr>
          <w:sz w:val="22"/>
          <w:szCs w:val="22"/>
        </w:rPr>
        <w:t xml:space="preserve">. </w:t>
      </w:r>
      <w:bookmarkStart w:id="143" w:name="_Hlk155935130"/>
      <w:bookmarkEnd w:id="141"/>
    </w:p>
    <w:p w14:paraId="66737EEC" w14:textId="77777777" w:rsidR="000C23F8" w:rsidRPr="00E66F78" w:rsidRDefault="000C23F8" w:rsidP="000C23F8">
      <w:pPr>
        <w:pStyle w:val="Nagwek2"/>
      </w:pPr>
      <w:bookmarkStart w:id="144" w:name="_Toc64016203"/>
      <w:bookmarkStart w:id="145" w:name="_Toc106095864"/>
      <w:bookmarkStart w:id="146" w:name="_Toc106096304"/>
      <w:bookmarkStart w:id="147" w:name="_Toc106096408"/>
      <w:bookmarkStart w:id="148" w:name="_Toc240543491"/>
      <w:r w:rsidRPr="00E66F78">
        <w:t>§ 5. Termin realizacji</w:t>
      </w:r>
      <w:bookmarkEnd w:id="144"/>
      <w:bookmarkEnd w:id="145"/>
      <w:bookmarkEnd w:id="146"/>
      <w:bookmarkEnd w:id="147"/>
      <w:bookmarkEnd w:id="148"/>
    </w:p>
    <w:p w14:paraId="77D91852" w14:textId="366CA1EA" w:rsidR="000C23F8" w:rsidRPr="004D3C20" w:rsidRDefault="000C23F8" w:rsidP="00E61A06">
      <w:pPr>
        <w:numPr>
          <w:ilvl w:val="0"/>
          <w:numId w:val="38"/>
        </w:numPr>
        <w:spacing w:before="120"/>
        <w:contextualSpacing/>
        <w:jc w:val="both"/>
        <w:rPr>
          <w:i/>
          <w:iCs/>
          <w:color w:val="FF0000"/>
          <w:sz w:val="22"/>
          <w:szCs w:val="22"/>
        </w:rPr>
      </w:pPr>
      <w:r w:rsidRPr="00E66F78">
        <w:rPr>
          <w:sz w:val="22"/>
          <w:szCs w:val="22"/>
        </w:rPr>
        <w:t>Termi</w:t>
      </w:r>
      <w:r w:rsidRPr="003B656D">
        <w:rPr>
          <w:sz w:val="22"/>
          <w:szCs w:val="22"/>
        </w:rPr>
        <w:t xml:space="preserve">n </w:t>
      </w:r>
      <w:r w:rsidR="00597893" w:rsidRPr="003B656D">
        <w:rPr>
          <w:sz w:val="22"/>
          <w:szCs w:val="22"/>
        </w:rPr>
        <w:t>realizacji</w:t>
      </w:r>
      <w:r w:rsidRPr="003B656D">
        <w:rPr>
          <w:sz w:val="22"/>
          <w:szCs w:val="22"/>
        </w:rPr>
        <w:t xml:space="preserve"> </w:t>
      </w:r>
      <w:r w:rsidRPr="00E66F78">
        <w:rPr>
          <w:sz w:val="22"/>
          <w:szCs w:val="22"/>
        </w:rPr>
        <w:t>Umowy wynosi</w:t>
      </w:r>
      <w:r w:rsidR="003B656D">
        <w:rPr>
          <w:sz w:val="22"/>
          <w:szCs w:val="22"/>
        </w:rPr>
        <w:t xml:space="preserve">: </w:t>
      </w:r>
      <w:r w:rsidR="003B656D" w:rsidRPr="003B656D">
        <w:rPr>
          <w:b/>
          <w:bCs/>
          <w:sz w:val="22"/>
          <w:szCs w:val="22"/>
        </w:rPr>
        <w:t>24 miesiące.</w:t>
      </w:r>
      <w:r w:rsidR="00A93C56">
        <w:rPr>
          <w:b/>
          <w:bCs/>
          <w:sz w:val="22"/>
          <w:szCs w:val="22"/>
        </w:rPr>
        <w:t xml:space="preserve"> </w:t>
      </w:r>
      <w:r w:rsidR="00A93C56" w:rsidRPr="00274EA7">
        <w:rPr>
          <w:sz w:val="22"/>
          <w:szCs w:val="22"/>
        </w:rPr>
        <w:t xml:space="preserve">Planowany termin rozpoczęcia realizacji usługi od </w:t>
      </w:r>
      <w:r w:rsidR="004D3C20" w:rsidRPr="00274EA7">
        <w:rPr>
          <w:sz w:val="22"/>
          <w:szCs w:val="22"/>
        </w:rPr>
        <w:t>10.12.2026 r.</w:t>
      </w:r>
    </w:p>
    <w:bookmarkEnd w:id="128"/>
    <w:p w14:paraId="5C150D75" w14:textId="17A73DB7" w:rsidR="005576F2" w:rsidRPr="000E41F8" w:rsidRDefault="005576F2" w:rsidP="00E61A06">
      <w:pPr>
        <w:pStyle w:val="Akapitzlist"/>
        <w:numPr>
          <w:ilvl w:val="0"/>
          <w:numId w:val="38"/>
        </w:numPr>
        <w:jc w:val="both"/>
        <w:rPr>
          <w:sz w:val="22"/>
          <w:szCs w:val="22"/>
          <w:lang w:eastAsia="en-US"/>
        </w:rPr>
      </w:pPr>
      <w:r w:rsidRPr="000E41F8">
        <w:rPr>
          <w:sz w:val="22"/>
          <w:szCs w:val="22"/>
          <w:lang w:eastAsia="en-US"/>
        </w:rPr>
        <w:t xml:space="preserve">Jeżeli w tym okresie wartość Umowy nie zostanie w pełni wykorzystana, Umowa pozostaje w mocy do dnia wykorzystania tej wartości, jednak nie dłużej niż przez kolejne </w:t>
      </w:r>
      <w:r w:rsidRPr="000E41F8">
        <w:rPr>
          <w:b/>
          <w:bCs/>
          <w:sz w:val="22"/>
          <w:szCs w:val="22"/>
          <w:lang w:eastAsia="en-US"/>
        </w:rPr>
        <w:t>6 miesięcy</w:t>
      </w:r>
      <w:r w:rsidRPr="000E41F8">
        <w:rPr>
          <w:sz w:val="22"/>
          <w:szCs w:val="22"/>
          <w:lang w:eastAsia="en-US"/>
        </w:rPr>
        <w:t xml:space="preserve">, chyba że Zamawiający, z co najmniej 30-dniowym wyprzedzeniem, wskaże wcześniejszy termin zakończenia obowiązywania Umowy. </w:t>
      </w:r>
    </w:p>
    <w:p w14:paraId="36F4397B" w14:textId="77777777" w:rsidR="000C23F8" w:rsidRDefault="000C23F8" w:rsidP="000C23F8">
      <w:pPr>
        <w:pStyle w:val="Nagwek2"/>
      </w:pPr>
      <w:bookmarkStart w:id="149" w:name="_Toc76637427"/>
      <w:bookmarkStart w:id="150" w:name="_Toc77251958"/>
      <w:bookmarkStart w:id="151" w:name="_Toc83291677"/>
      <w:bookmarkStart w:id="152" w:name="_Toc106095865"/>
      <w:bookmarkStart w:id="153" w:name="_Toc106096305"/>
      <w:bookmarkStart w:id="154" w:name="_Toc106096409"/>
      <w:bookmarkStart w:id="155" w:name="_Toc240543492"/>
      <w:bookmarkEnd w:id="143"/>
      <w:r>
        <w:t>§ 6. Gwarancja i postępowanie reklamacyjne</w:t>
      </w:r>
      <w:bookmarkEnd w:id="149"/>
      <w:bookmarkEnd w:id="150"/>
      <w:bookmarkEnd w:id="151"/>
      <w:bookmarkEnd w:id="152"/>
      <w:bookmarkEnd w:id="153"/>
      <w:bookmarkEnd w:id="154"/>
      <w:bookmarkEnd w:id="155"/>
    </w:p>
    <w:p w14:paraId="001EC955" w14:textId="77777777" w:rsidR="005D4078" w:rsidRPr="00367E8F" w:rsidRDefault="005D4078" w:rsidP="00E61A06">
      <w:pPr>
        <w:numPr>
          <w:ilvl w:val="0"/>
          <w:numId w:val="57"/>
        </w:numPr>
        <w:ind w:hanging="426"/>
        <w:jc w:val="both"/>
        <w:rPr>
          <w:sz w:val="22"/>
          <w:szCs w:val="22"/>
        </w:rPr>
      </w:pPr>
      <w:r w:rsidRPr="00367E8F">
        <w:rPr>
          <w:sz w:val="22"/>
          <w:szCs w:val="22"/>
        </w:rPr>
        <w:t>Wykonawca gwarantuje, że przedmiot Umowy:</w:t>
      </w:r>
    </w:p>
    <w:p w14:paraId="381E6C5D" w14:textId="77777777" w:rsidR="005D4078" w:rsidRPr="00367E8F" w:rsidRDefault="005D4078" w:rsidP="00E61A06">
      <w:pPr>
        <w:numPr>
          <w:ilvl w:val="0"/>
          <w:numId w:val="58"/>
        </w:numPr>
        <w:tabs>
          <w:tab w:val="left" w:pos="851"/>
        </w:tabs>
        <w:ind w:left="851" w:hanging="425"/>
        <w:jc w:val="both"/>
        <w:rPr>
          <w:sz w:val="22"/>
          <w:szCs w:val="22"/>
        </w:rPr>
      </w:pPr>
      <w:r w:rsidRPr="00367E8F">
        <w:rPr>
          <w:sz w:val="22"/>
          <w:szCs w:val="22"/>
        </w:rPr>
        <w:t xml:space="preserve">jest zgodny z wszelkimi ustalonymi specyfikacjami, wymaganiami i należycie spełni wymagania określone przez </w:t>
      </w:r>
      <w:r>
        <w:rPr>
          <w:sz w:val="22"/>
          <w:szCs w:val="22"/>
        </w:rPr>
        <w:t>Zamawiającego</w:t>
      </w:r>
      <w:r w:rsidRPr="00367E8F">
        <w:rPr>
          <w:sz w:val="22"/>
          <w:szCs w:val="22"/>
        </w:rPr>
        <w:t>,</w:t>
      </w:r>
    </w:p>
    <w:p w14:paraId="02300541" w14:textId="77777777" w:rsidR="005D4078" w:rsidRPr="00367E8F" w:rsidRDefault="005D4078" w:rsidP="00E61A06">
      <w:pPr>
        <w:numPr>
          <w:ilvl w:val="0"/>
          <w:numId w:val="58"/>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07464BD5" w14:textId="77777777" w:rsidR="005D4078" w:rsidRPr="00367E8F" w:rsidRDefault="005D4078" w:rsidP="00E61A06">
      <w:pPr>
        <w:numPr>
          <w:ilvl w:val="0"/>
          <w:numId w:val="58"/>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2ED7ED38" w14:textId="77777777" w:rsidR="005D4078" w:rsidRPr="00367E8F" w:rsidRDefault="005D4078" w:rsidP="00E61A06">
      <w:pPr>
        <w:numPr>
          <w:ilvl w:val="0"/>
          <w:numId w:val="57"/>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2CB448B7" w14:textId="77777777" w:rsidR="005D4078" w:rsidRPr="00367E8F" w:rsidRDefault="005D4078" w:rsidP="00E61A06">
      <w:pPr>
        <w:numPr>
          <w:ilvl w:val="0"/>
          <w:numId w:val="57"/>
        </w:numPr>
        <w:ind w:hanging="426"/>
        <w:jc w:val="both"/>
        <w:rPr>
          <w:sz w:val="22"/>
          <w:szCs w:val="22"/>
        </w:rPr>
      </w:pPr>
      <w:r w:rsidRPr="00367E8F">
        <w:rPr>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1B5654BC" w14:textId="77777777" w:rsidR="005D4078" w:rsidRPr="00367E8F" w:rsidRDefault="005D4078" w:rsidP="00E61A06">
      <w:pPr>
        <w:numPr>
          <w:ilvl w:val="0"/>
          <w:numId w:val="57"/>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9FD6DA0" w14:textId="77777777" w:rsidR="005D4078" w:rsidRPr="00367E8F" w:rsidRDefault="005D4078" w:rsidP="00E61A06">
      <w:pPr>
        <w:numPr>
          <w:ilvl w:val="0"/>
          <w:numId w:val="57"/>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6A637398" w14:textId="77777777" w:rsidR="005D4078" w:rsidRPr="00367E8F" w:rsidRDefault="005D4078" w:rsidP="00E61A06">
      <w:pPr>
        <w:numPr>
          <w:ilvl w:val="0"/>
          <w:numId w:val="57"/>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045675EC" w14:textId="77777777" w:rsidR="005D4078" w:rsidRPr="00367E8F" w:rsidRDefault="005D4078" w:rsidP="00E61A06">
      <w:pPr>
        <w:numPr>
          <w:ilvl w:val="0"/>
          <w:numId w:val="57"/>
        </w:numPr>
        <w:ind w:hanging="426"/>
        <w:jc w:val="both"/>
        <w:rPr>
          <w:sz w:val="22"/>
          <w:szCs w:val="22"/>
        </w:rPr>
      </w:pPr>
      <w:r w:rsidRPr="00367E8F">
        <w:rPr>
          <w:sz w:val="22"/>
          <w:szCs w:val="22"/>
        </w:rPr>
        <w:t>Wymieniony w ramach gwarancji przedmiot Umowy winien zostać objęty nową gwarancją na zasadach określonych w umowie.</w:t>
      </w:r>
    </w:p>
    <w:p w14:paraId="03F6A133" w14:textId="77777777" w:rsidR="005D4078" w:rsidRPr="00367E8F" w:rsidRDefault="005D4078" w:rsidP="00E61A06">
      <w:pPr>
        <w:numPr>
          <w:ilvl w:val="0"/>
          <w:numId w:val="57"/>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0C115294" w14:textId="76FE8F30" w:rsidR="000C23F8" w:rsidRPr="00E95FD6" w:rsidRDefault="005D4078" w:rsidP="00E95FD6">
      <w:pPr>
        <w:numPr>
          <w:ilvl w:val="0"/>
          <w:numId w:val="57"/>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w:t>
      </w:r>
      <w:r w:rsidRPr="00367E8F">
        <w:rPr>
          <w:sz w:val="22"/>
          <w:szCs w:val="22"/>
        </w:rPr>
        <w:lastRenderedPageBreak/>
        <w:t>niż warunki i uprawnienia wynikające z postanowień Umowy i obowiązujących przepisów prawa polskiego</w:t>
      </w:r>
      <w:r>
        <w:rPr>
          <w:sz w:val="22"/>
          <w:szCs w:val="22"/>
        </w:rPr>
        <w:t>.</w:t>
      </w:r>
    </w:p>
    <w:p w14:paraId="1376B047" w14:textId="77777777" w:rsidR="000C23F8" w:rsidRPr="00E66F78" w:rsidRDefault="000C23F8" w:rsidP="000C23F8">
      <w:pPr>
        <w:pStyle w:val="Nagwek2"/>
      </w:pPr>
      <w:bookmarkStart w:id="156" w:name="_Toc64016204"/>
      <w:bookmarkStart w:id="157" w:name="_Toc106095866"/>
      <w:bookmarkStart w:id="158" w:name="_Toc106096306"/>
      <w:bookmarkStart w:id="159" w:name="_Toc106096410"/>
      <w:bookmarkStart w:id="160" w:name="_Toc240543493"/>
      <w:r w:rsidRPr="00E66F78">
        <w:t xml:space="preserve">§ </w:t>
      </w:r>
      <w:r>
        <w:t>7</w:t>
      </w:r>
      <w:r w:rsidRPr="00E66F78">
        <w:t>. Szczególne obowiązki Wykonawcy</w:t>
      </w:r>
      <w:bookmarkEnd w:id="156"/>
      <w:bookmarkEnd w:id="157"/>
      <w:bookmarkEnd w:id="158"/>
      <w:bookmarkEnd w:id="159"/>
      <w:bookmarkEnd w:id="160"/>
    </w:p>
    <w:p w14:paraId="2954B557" w14:textId="77777777" w:rsidR="000C23F8" w:rsidRPr="00DA017B" w:rsidRDefault="000C23F8" w:rsidP="000C23F8">
      <w:pPr>
        <w:spacing w:line="259" w:lineRule="auto"/>
        <w:ind w:left="357"/>
        <w:jc w:val="both"/>
        <w:rPr>
          <w:sz w:val="10"/>
          <w:szCs w:val="10"/>
        </w:rPr>
      </w:pPr>
      <w:bookmarkStart w:id="161" w:name="_Hlk67826176"/>
    </w:p>
    <w:p w14:paraId="31BDA678" w14:textId="77777777" w:rsidR="000C23F8" w:rsidRPr="00F8529D" w:rsidRDefault="000C23F8" w:rsidP="00E61A06">
      <w:pPr>
        <w:numPr>
          <w:ilvl w:val="0"/>
          <w:numId w:val="39"/>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E61A06">
      <w:pPr>
        <w:numPr>
          <w:ilvl w:val="0"/>
          <w:numId w:val="39"/>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43A11FD7" w:rsidR="000C23F8" w:rsidRPr="00C30D61" w:rsidRDefault="000C23F8" w:rsidP="000C23F8">
      <w:pPr>
        <w:pStyle w:val="Nagwek2"/>
      </w:pPr>
      <w:bookmarkStart w:id="162" w:name="_Toc106095867"/>
      <w:bookmarkStart w:id="163" w:name="_Toc106096307"/>
      <w:bookmarkStart w:id="164" w:name="_Toc106096411"/>
      <w:bookmarkStart w:id="165" w:name="_Toc240543494"/>
      <w:bookmarkEnd w:id="161"/>
      <w:r w:rsidRPr="00C30D61">
        <w:t>§ 8. Zabezpieczenie należytego wykonania Umowy</w:t>
      </w:r>
      <w:bookmarkEnd w:id="162"/>
      <w:bookmarkEnd w:id="163"/>
      <w:bookmarkEnd w:id="164"/>
      <w:r w:rsidRPr="00C30D61">
        <w:t xml:space="preserve">  </w:t>
      </w:r>
      <w:r w:rsidR="005D4078">
        <w:t xml:space="preserve">- </w:t>
      </w:r>
      <w:r w:rsidR="005D4078" w:rsidRPr="005D4078">
        <w:rPr>
          <w:i/>
          <w:iCs/>
        </w:rPr>
        <w:t>nie dotyczy</w:t>
      </w:r>
      <w:bookmarkEnd w:id="165"/>
    </w:p>
    <w:p w14:paraId="5C6120CB" w14:textId="41D32CE6" w:rsidR="000C23F8" w:rsidRPr="00DF1FE2" w:rsidRDefault="000C23F8" w:rsidP="000C23F8">
      <w:pPr>
        <w:pStyle w:val="Nagwek2"/>
      </w:pPr>
      <w:bookmarkStart w:id="166" w:name="_Toc64016205"/>
      <w:bookmarkStart w:id="167" w:name="_Toc240543495"/>
      <w:bookmarkStart w:id="168" w:name="_Toc106095868"/>
      <w:bookmarkStart w:id="169" w:name="_Toc106096308"/>
      <w:bookmarkStart w:id="170" w:name="_Toc106096412"/>
      <w:r w:rsidRPr="00DF1FE2">
        <w:t>§ 9. Wymagania dotyczące zatrudnienia</w:t>
      </w:r>
      <w:bookmarkEnd w:id="166"/>
      <w:bookmarkEnd w:id="167"/>
      <w:r>
        <w:t xml:space="preserve"> </w:t>
      </w:r>
      <w:bookmarkEnd w:id="168"/>
      <w:bookmarkEnd w:id="169"/>
      <w:bookmarkEnd w:id="170"/>
    </w:p>
    <w:p w14:paraId="110B2D57" w14:textId="77777777" w:rsidR="000C23F8" w:rsidRPr="00B84609" w:rsidRDefault="000C23F8" w:rsidP="000C23F8">
      <w:pPr>
        <w:pStyle w:val="Akapitzlist"/>
        <w:spacing w:line="259" w:lineRule="auto"/>
        <w:ind w:left="284"/>
        <w:jc w:val="both"/>
        <w:rPr>
          <w:sz w:val="8"/>
          <w:szCs w:val="8"/>
        </w:rPr>
      </w:pPr>
      <w:bookmarkStart w:id="171" w:name="_Hlk67826210"/>
    </w:p>
    <w:p w14:paraId="72D50D2A" w14:textId="28176581" w:rsidR="00C95AC0" w:rsidRPr="005D4078" w:rsidRDefault="00C95AC0" w:rsidP="00E61A06">
      <w:pPr>
        <w:numPr>
          <w:ilvl w:val="0"/>
          <w:numId w:val="42"/>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72" w:name="_Hlk144462323"/>
      <w:r w:rsidRPr="00F8529D">
        <w:rPr>
          <w:sz w:val="22"/>
          <w:szCs w:val="22"/>
        </w:rPr>
        <w:t>do realizacji zamówienia pracowników zgodnie z obowiązującymi przepisami prawa</w:t>
      </w:r>
      <w:bookmarkEnd w:id="172"/>
      <w:r w:rsidRPr="00F8529D">
        <w:rPr>
          <w:sz w:val="22"/>
          <w:szCs w:val="22"/>
        </w:rPr>
        <w:t xml:space="preserve">, </w:t>
      </w:r>
      <w:bookmarkStart w:id="173" w:name="_Hlk144462332"/>
      <w:r w:rsidRPr="00F8529D">
        <w:rPr>
          <w:sz w:val="22"/>
          <w:szCs w:val="22"/>
        </w:rPr>
        <w:t>a także do zapewnienia, że Podwykonawca także zatrudniał będzie do realizacji zamówienia pracowników zgodnie z obowiązującymi przepisami prawa</w:t>
      </w:r>
      <w:bookmarkEnd w:id="173"/>
      <w:r w:rsidRPr="00F8529D">
        <w:rPr>
          <w:sz w:val="22"/>
          <w:szCs w:val="22"/>
        </w:rPr>
        <w:t>.</w:t>
      </w:r>
    </w:p>
    <w:p w14:paraId="60CA9B0C" w14:textId="02889004" w:rsidR="000C23F8" w:rsidRPr="00F8529D" w:rsidRDefault="000C23F8" w:rsidP="00E61A06">
      <w:pPr>
        <w:numPr>
          <w:ilvl w:val="0"/>
          <w:numId w:val="42"/>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0161909A" w:rsidR="000C23F8" w:rsidRPr="00F8529D" w:rsidRDefault="000C23F8" w:rsidP="00E61A06">
      <w:pPr>
        <w:numPr>
          <w:ilvl w:val="0"/>
          <w:numId w:val="42"/>
        </w:numPr>
        <w:spacing w:line="259" w:lineRule="auto"/>
        <w:ind w:hanging="357"/>
        <w:jc w:val="both"/>
        <w:rPr>
          <w:sz w:val="22"/>
          <w:szCs w:val="22"/>
        </w:rPr>
      </w:pPr>
      <w:bookmarkStart w:id="174"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74"/>
    <w:p w14:paraId="56C69D97" w14:textId="3BC08473" w:rsidR="000C23F8" w:rsidRPr="00F8529D" w:rsidRDefault="000C23F8" w:rsidP="00E61A06">
      <w:pPr>
        <w:numPr>
          <w:ilvl w:val="0"/>
          <w:numId w:val="42"/>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5562A7AB" w:rsidR="000C23F8" w:rsidRPr="00F8529D" w:rsidRDefault="000C23F8" w:rsidP="00E61A06">
      <w:pPr>
        <w:numPr>
          <w:ilvl w:val="0"/>
          <w:numId w:val="42"/>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5D4078">
        <w:rPr>
          <w:sz w:val="22"/>
          <w:szCs w:val="22"/>
        </w:rPr>
        <w:t>3</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E61A06">
      <w:pPr>
        <w:numPr>
          <w:ilvl w:val="0"/>
          <w:numId w:val="42"/>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Default="000C23F8" w:rsidP="00CA0E56">
      <w:pPr>
        <w:pStyle w:val="Nagwek2"/>
        <w:spacing w:before="120"/>
      </w:pPr>
      <w:bookmarkStart w:id="175" w:name="_Toc64016206"/>
      <w:bookmarkStart w:id="176" w:name="_Toc106095869"/>
      <w:bookmarkStart w:id="177" w:name="_Toc106096309"/>
      <w:bookmarkStart w:id="178" w:name="_Toc106096413"/>
      <w:bookmarkStart w:id="179" w:name="_Toc240543496"/>
      <w:bookmarkStart w:id="180" w:name="_Hlk147301573"/>
      <w:bookmarkEnd w:id="171"/>
      <w:r w:rsidRPr="00F8529D">
        <w:t>§ 10. Podwykonawstwo</w:t>
      </w:r>
      <w:bookmarkEnd w:id="175"/>
      <w:bookmarkEnd w:id="176"/>
      <w:bookmarkEnd w:id="177"/>
      <w:bookmarkEnd w:id="178"/>
      <w:bookmarkEnd w:id="179"/>
    </w:p>
    <w:p w14:paraId="68614B29" w14:textId="0716DE0D" w:rsidR="004C674F" w:rsidRPr="004C674F" w:rsidRDefault="004C674F" w:rsidP="00E61A06">
      <w:pPr>
        <w:numPr>
          <w:ilvl w:val="0"/>
          <w:numId w:val="54"/>
        </w:numPr>
        <w:ind w:left="284" w:hanging="284"/>
        <w:jc w:val="both"/>
        <w:rPr>
          <w:sz w:val="22"/>
          <w:szCs w:val="22"/>
        </w:rPr>
      </w:pPr>
      <w:bookmarkStart w:id="181" w:name="_Hlk68846287"/>
      <w:r w:rsidRPr="004C674F">
        <w:rPr>
          <w:sz w:val="22"/>
          <w:szCs w:val="22"/>
        </w:rPr>
        <w:t>Wykonawca może powierzyć wykonanie części Umowy Podwykonawcy po uzyskaniu uprzedniej pisemnej pod rygorem nieważności zgody Zamawiającego na taką czynność, z zastrzeżeniem</w:t>
      </w:r>
      <w:r w:rsidR="00CA0E56">
        <w:rPr>
          <w:sz w:val="22"/>
          <w:szCs w:val="22"/>
        </w:rPr>
        <w:br/>
      </w:r>
      <w:r w:rsidRPr="004C674F">
        <w:rPr>
          <w:sz w:val="22"/>
          <w:szCs w:val="22"/>
        </w:rPr>
        <w:t>ust. 7.</w:t>
      </w:r>
    </w:p>
    <w:p w14:paraId="778D57F5" w14:textId="77777777" w:rsidR="004C674F" w:rsidRPr="004C674F" w:rsidRDefault="004C674F" w:rsidP="00E61A06">
      <w:pPr>
        <w:numPr>
          <w:ilvl w:val="0"/>
          <w:numId w:val="54"/>
        </w:numPr>
        <w:ind w:left="284" w:hanging="284"/>
        <w:jc w:val="both"/>
        <w:rPr>
          <w:sz w:val="22"/>
          <w:szCs w:val="22"/>
        </w:rPr>
      </w:pPr>
      <w:r w:rsidRPr="004C674F">
        <w:rPr>
          <w:sz w:val="22"/>
          <w:szCs w:val="22"/>
        </w:rPr>
        <w:t>Podwykonawcą, który udostępnił zasoby na zasadach określonych w SWZ w celu wykazania spełniania warunków udziału w postępowaniu jest ………………….</w:t>
      </w:r>
    </w:p>
    <w:p w14:paraId="047439B5" w14:textId="77777777" w:rsidR="004C674F" w:rsidRPr="004C674F" w:rsidRDefault="004C674F" w:rsidP="00E61A06">
      <w:pPr>
        <w:numPr>
          <w:ilvl w:val="0"/>
          <w:numId w:val="54"/>
        </w:numPr>
        <w:ind w:left="360"/>
        <w:jc w:val="both"/>
        <w:rPr>
          <w:sz w:val="22"/>
          <w:szCs w:val="22"/>
        </w:rPr>
      </w:pPr>
      <w:r w:rsidRPr="004C674F">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79D69736" w14:textId="77777777" w:rsidR="004C674F" w:rsidRPr="004C674F" w:rsidRDefault="004C674F" w:rsidP="00E61A06">
      <w:pPr>
        <w:numPr>
          <w:ilvl w:val="0"/>
          <w:numId w:val="54"/>
        </w:numPr>
        <w:ind w:left="284" w:hanging="284"/>
        <w:jc w:val="both"/>
        <w:rPr>
          <w:sz w:val="22"/>
          <w:szCs w:val="22"/>
        </w:rPr>
      </w:pPr>
      <w:r w:rsidRPr="004C674F">
        <w:rPr>
          <w:sz w:val="22"/>
          <w:szCs w:val="22"/>
        </w:rPr>
        <w:lastRenderedPageBreak/>
        <w:t>Wykonawca zobowiązany jest uzyskać pisemną zgodę Zamawiającego na powierzenie realizacji części zamówienia przez Podwykonawcę. W tym celu Wykonawca powinien wystąpić do Zamawiającego ze stosownym wnioskiem.</w:t>
      </w:r>
    </w:p>
    <w:p w14:paraId="3873F73E" w14:textId="77777777" w:rsidR="004C674F" w:rsidRPr="004C674F" w:rsidRDefault="004C674F" w:rsidP="00E61A06">
      <w:pPr>
        <w:numPr>
          <w:ilvl w:val="0"/>
          <w:numId w:val="54"/>
        </w:numPr>
        <w:ind w:left="284" w:hanging="284"/>
        <w:jc w:val="both"/>
        <w:rPr>
          <w:sz w:val="22"/>
          <w:szCs w:val="22"/>
        </w:rPr>
      </w:pPr>
      <w:r w:rsidRPr="004C674F">
        <w:rPr>
          <w:sz w:val="22"/>
          <w:szCs w:val="22"/>
        </w:rPr>
        <w:t>Wniosek powinien w szczególności zawierać:</w:t>
      </w:r>
    </w:p>
    <w:p w14:paraId="53E0CC7B" w14:textId="77777777" w:rsidR="004C674F" w:rsidRPr="004C674F" w:rsidRDefault="004C674F" w:rsidP="00E61A06">
      <w:pPr>
        <w:pStyle w:val="Akapitzlist"/>
        <w:numPr>
          <w:ilvl w:val="1"/>
          <w:numId w:val="54"/>
        </w:numPr>
        <w:ind w:left="851" w:hanging="284"/>
        <w:jc w:val="both"/>
        <w:rPr>
          <w:color w:val="EE0000"/>
          <w:sz w:val="22"/>
          <w:szCs w:val="22"/>
        </w:rPr>
      </w:pPr>
      <w:r w:rsidRPr="004C674F">
        <w:rPr>
          <w:sz w:val="22"/>
          <w:szCs w:val="22"/>
        </w:rPr>
        <w:t xml:space="preserve">nazwę podwykonawcy. </w:t>
      </w:r>
    </w:p>
    <w:p w14:paraId="7211650B" w14:textId="77777777" w:rsidR="004C674F" w:rsidRPr="004C674F" w:rsidRDefault="004C674F" w:rsidP="00E61A06">
      <w:pPr>
        <w:pStyle w:val="Akapitzlist"/>
        <w:numPr>
          <w:ilvl w:val="1"/>
          <w:numId w:val="54"/>
        </w:numPr>
        <w:ind w:left="851" w:hanging="284"/>
        <w:jc w:val="both"/>
        <w:rPr>
          <w:sz w:val="22"/>
          <w:szCs w:val="22"/>
        </w:rPr>
      </w:pPr>
      <w:r w:rsidRPr="004C674F">
        <w:rPr>
          <w:sz w:val="22"/>
          <w:szCs w:val="22"/>
        </w:rPr>
        <w:t>dane kontaktowe podwykonawcy,</w:t>
      </w:r>
    </w:p>
    <w:p w14:paraId="205E5973" w14:textId="77777777" w:rsidR="004C674F" w:rsidRPr="004C674F" w:rsidRDefault="004C674F" w:rsidP="00E61A06">
      <w:pPr>
        <w:pStyle w:val="Akapitzlist"/>
        <w:numPr>
          <w:ilvl w:val="1"/>
          <w:numId w:val="54"/>
        </w:numPr>
        <w:ind w:left="851" w:hanging="284"/>
        <w:jc w:val="both"/>
        <w:rPr>
          <w:sz w:val="22"/>
          <w:szCs w:val="22"/>
        </w:rPr>
      </w:pPr>
      <w:r w:rsidRPr="004C674F">
        <w:rPr>
          <w:sz w:val="22"/>
          <w:szCs w:val="22"/>
        </w:rPr>
        <w:t>przedstawicieli podwykonawcy,</w:t>
      </w:r>
    </w:p>
    <w:p w14:paraId="5E9A4D65" w14:textId="77777777" w:rsidR="004C674F" w:rsidRPr="004C674F" w:rsidRDefault="004C674F" w:rsidP="004C674F">
      <w:pPr>
        <w:pStyle w:val="Akapitzlist"/>
        <w:ind w:left="709" w:hanging="142"/>
        <w:jc w:val="both"/>
        <w:rPr>
          <w:sz w:val="22"/>
          <w:szCs w:val="22"/>
        </w:rPr>
      </w:pPr>
      <w:r w:rsidRPr="004C674F">
        <w:rPr>
          <w:sz w:val="22"/>
          <w:szCs w:val="22"/>
        </w:rPr>
        <w:t xml:space="preserve">-  </w:t>
      </w:r>
      <w:bookmarkStart w:id="182" w:name="_Hlk235539276"/>
      <w:r w:rsidRPr="004C674F">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4C674F">
        <w:rPr>
          <w:sz w:val="22"/>
          <w:szCs w:val="22"/>
          <w:u w:val="single"/>
        </w:rPr>
        <w:t>uzasadnienie</w:t>
      </w:r>
      <w:r w:rsidRPr="004C674F">
        <w:rPr>
          <w:sz w:val="22"/>
          <w:szCs w:val="22"/>
        </w:rPr>
        <w:t xml:space="preserve"> zawierające wyjaśnienie przyczyn braku możliwości ich wskazania</w:t>
      </w:r>
      <w:bookmarkEnd w:id="182"/>
      <w:r w:rsidRPr="004C674F">
        <w:rPr>
          <w:sz w:val="22"/>
          <w:szCs w:val="22"/>
        </w:rPr>
        <w:t>,</w:t>
      </w:r>
    </w:p>
    <w:p w14:paraId="6097F381" w14:textId="77777777" w:rsidR="004C674F" w:rsidRPr="004C674F" w:rsidRDefault="004C674F" w:rsidP="00E61A06">
      <w:pPr>
        <w:pStyle w:val="Akapitzlist"/>
        <w:numPr>
          <w:ilvl w:val="1"/>
          <w:numId w:val="54"/>
        </w:numPr>
        <w:ind w:left="851" w:hanging="284"/>
        <w:jc w:val="both"/>
        <w:rPr>
          <w:sz w:val="22"/>
          <w:szCs w:val="22"/>
        </w:rPr>
      </w:pPr>
      <w:r w:rsidRPr="004C674F">
        <w:rPr>
          <w:sz w:val="22"/>
          <w:szCs w:val="22"/>
        </w:rPr>
        <w:t>zakres części Umowy powierzonej do wykonania przez Podwykonawcę,</w:t>
      </w:r>
    </w:p>
    <w:p w14:paraId="40659792" w14:textId="77777777" w:rsidR="004C674F" w:rsidRPr="004C674F" w:rsidRDefault="004C674F" w:rsidP="00E61A06">
      <w:pPr>
        <w:pStyle w:val="Akapitzlist"/>
        <w:numPr>
          <w:ilvl w:val="1"/>
          <w:numId w:val="54"/>
        </w:numPr>
        <w:ind w:left="851" w:hanging="284"/>
        <w:jc w:val="both"/>
        <w:rPr>
          <w:sz w:val="22"/>
          <w:szCs w:val="22"/>
        </w:rPr>
      </w:pPr>
      <w:bookmarkStart w:id="183" w:name="_Hlk235539099"/>
      <w:r w:rsidRPr="004C674F">
        <w:rPr>
          <w:sz w:val="22"/>
          <w:szCs w:val="22"/>
        </w:rPr>
        <w:t>oświadczenie Wykonawcy, potwierdzające, że wobec zgłoszonego Podwykonawcy nie zachodzą okoliczności, o których mowa w ust. 9 pkt. 1 - 3 niniejszego paragrafu,</w:t>
      </w:r>
    </w:p>
    <w:bookmarkEnd w:id="183"/>
    <w:p w14:paraId="1474919C" w14:textId="08CD7BD3" w:rsidR="004C674F" w:rsidRPr="004C674F" w:rsidRDefault="004C674F" w:rsidP="00E61A06">
      <w:pPr>
        <w:pStyle w:val="Akapitzlist"/>
        <w:numPr>
          <w:ilvl w:val="1"/>
          <w:numId w:val="54"/>
        </w:numPr>
        <w:ind w:left="851" w:hanging="284"/>
        <w:jc w:val="both"/>
        <w:rPr>
          <w:sz w:val="22"/>
          <w:szCs w:val="22"/>
        </w:rPr>
      </w:pPr>
      <w:r w:rsidRPr="004C674F">
        <w:rPr>
          <w:sz w:val="22"/>
          <w:szCs w:val="22"/>
        </w:rPr>
        <w:t xml:space="preserve">w przypadku zmiany podmiotu, który udostępnił zasoby na zasadach określonych w SWZ </w:t>
      </w:r>
      <w:r w:rsidR="00F4554B">
        <w:rPr>
          <w:sz w:val="22"/>
          <w:szCs w:val="22"/>
        </w:rPr>
        <w:br/>
      </w:r>
      <w:r w:rsidRPr="004C674F">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5702D1C8" w14:textId="77777777" w:rsidR="004C674F" w:rsidRPr="004C674F" w:rsidRDefault="004C674F" w:rsidP="00E61A06">
      <w:pPr>
        <w:numPr>
          <w:ilvl w:val="0"/>
          <w:numId w:val="54"/>
        </w:numPr>
        <w:ind w:left="284" w:hanging="284"/>
        <w:jc w:val="both"/>
        <w:rPr>
          <w:sz w:val="22"/>
          <w:szCs w:val="22"/>
        </w:rPr>
      </w:pPr>
      <w:r w:rsidRPr="004C674F">
        <w:rPr>
          <w:sz w:val="22"/>
          <w:szCs w:val="22"/>
        </w:rPr>
        <w:t>Zamawiający w terminie 14 dni od złożenia kompletnego wniosku przez Wykonawcę wydaje pisemną zgodę na powierzenie realizacji części umowy przez Podwykonawcę z zastrzeżeniem ustępu 9 i 11 niniejszego paragrafu.</w:t>
      </w:r>
    </w:p>
    <w:p w14:paraId="2236C3C5" w14:textId="77777777" w:rsidR="004C674F" w:rsidRPr="004C674F" w:rsidRDefault="004C674F" w:rsidP="00E61A06">
      <w:pPr>
        <w:numPr>
          <w:ilvl w:val="0"/>
          <w:numId w:val="54"/>
        </w:numPr>
        <w:ind w:left="284" w:hanging="284"/>
        <w:jc w:val="both"/>
        <w:rPr>
          <w:sz w:val="22"/>
          <w:szCs w:val="22"/>
        </w:rPr>
      </w:pPr>
      <w:r w:rsidRPr="004C674F">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2A011570" w14:textId="77777777" w:rsidR="004C674F" w:rsidRPr="004C674F" w:rsidRDefault="004C674F" w:rsidP="00E61A06">
      <w:pPr>
        <w:numPr>
          <w:ilvl w:val="0"/>
          <w:numId w:val="54"/>
        </w:numPr>
        <w:ind w:left="284" w:hanging="284"/>
        <w:jc w:val="both"/>
        <w:rPr>
          <w:sz w:val="22"/>
          <w:szCs w:val="22"/>
        </w:rPr>
      </w:pPr>
      <w:r w:rsidRPr="004C674F">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06A03E5C" w14:textId="77777777" w:rsidR="004C674F" w:rsidRPr="004C674F" w:rsidRDefault="004C674F" w:rsidP="00E61A06">
      <w:pPr>
        <w:numPr>
          <w:ilvl w:val="0"/>
          <w:numId w:val="54"/>
        </w:numPr>
        <w:ind w:left="284" w:hanging="284"/>
        <w:jc w:val="both"/>
        <w:rPr>
          <w:sz w:val="22"/>
          <w:szCs w:val="22"/>
        </w:rPr>
      </w:pPr>
      <w:r w:rsidRPr="004C674F">
        <w:rPr>
          <w:sz w:val="22"/>
          <w:szCs w:val="22"/>
        </w:rPr>
        <w:t>Zamawiający może nie wyrazić zgody na dopuszczenie Podwykonawcy do wykonywania prac objętych Umową, jeżeli Podwykonawca nie gwarantuje należytego wykonania powierzonych mu prac, w szczególności, jeżeli:</w:t>
      </w:r>
    </w:p>
    <w:p w14:paraId="4C850CA3" w14:textId="77777777" w:rsidR="004C674F" w:rsidRPr="004C674F" w:rsidRDefault="004C674F" w:rsidP="00E61A06">
      <w:pPr>
        <w:numPr>
          <w:ilvl w:val="1"/>
          <w:numId w:val="54"/>
        </w:numPr>
        <w:ind w:left="993" w:hanging="426"/>
        <w:jc w:val="both"/>
        <w:rPr>
          <w:sz w:val="22"/>
          <w:szCs w:val="22"/>
        </w:rPr>
      </w:pPr>
      <w:r w:rsidRPr="004C674F">
        <w:rPr>
          <w:sz w:val="22"/>
          <w:szCs w:val="22"/>
        </w:rPr>
        <w:t xml:space="preserve">Podwykonawca nie wykonał lub nienależycie wykonał zobowiązania na rzecz Zamawiającego lub innego podmiotu prowadzącego działalność w sektorze górnictwa, </w:t>
      </w:r>
    </w:p>
    <w:p w14:paraId="2742B26A" w14:textId="77777777" w:rsidR="004C674F" w:rsidRPr="004C674F" w:rsidRDefault="004C674F" w:rsidP="00E61A06">
      <w:pPr>
        <w:numPr>
          <w:ilvl w:val="1"/>
          <w:numId w:val="54"/>
        </w:numPr>
        <w:ind w:left="993" w:hanging="426"/>
        <w:jc w:val="both"/>
        <w:rPr>
          <w:sz w:val="22"/>
          <w:szCs w:val="22"/>
        </w:rPr>
      </w:pPr>
      <w:r w:rsidRPr="004C674F">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44C3673F" w14:textId="77777777" w:rsidR="004C674F" w:rsidRPr="004C674F" w:rsidRDefault="004C674F" w:rsidP="00E61A06">
      <w:pPr>
        <w:numPr>
          <w:ilvl w:val="1"/>
          <w:numId w:val="54"/>
        </w:numPr>
        <w:ind w:left="993" w:hanging="426"/>
        <w:jc w:val="both"/>
        <w:rPr>
          <w:sz w:val="22"/>
          <w:szCs w:val="22"/>
        </w:rPr>
      </w:pPr>
      <w:r w:rsidRPr="004C674F">
        <w:rPr>
          <w:sz w:val="22"/>
          <w:szCs w:val="22"/>
        </w:rPr>
        <w:t>Podwykonawca jest winny spowodowania wypadku na terenie zakładu górniczego lub spowodowania zagrożenia dla ruchu zakładu górniczego,</w:t>
      </w:r>
    </w:p>
    <w:p w14:paraId="175CB474" w14:textId="77777777" w:rsidR="004C674F" w:rsidRPr="004C674F" w:rsidRDefault="004C674F" w:rsidP="00E61A06">
      <w:pPr>
        <w:numPr>
          <w:ilvl w:val="1"/>
          <w:numId w:val="54"/>
        </w:numPr>
        <w:ind w:left="993" w:hanging="426"/>
        <w:jc w:val="both"/>
        <w:rPr>
          <w:sz w:val="22"/>
          <w:szCs w:val="22"/>
        </w:rPr>
      </w:pPr>
      <w:r w:rsidRPr="004C674F">
        <w:rPr>
          <w:sz w:val="22"/>
          <w:szCs w:val="22"/>
        </w:rPr>
        <w:t>Podwykonawca nie spełnia warunków udziału w postępowaniu określonych w SWZ.</w:t>
      </w:r>
    </w:p>
    <w:p w14:paraId="5A839470" w14:textId="77777777" w:rsidR="004C674F" w:rsidRPr="004C674F" w:rsidRDefault="004C674F" w:rsidP="004C674F">
      <w:pPr>
        <w:ind w:left="357"/>
        <w:jc w:val="both"/>
        <w:rPr>
          <w:sz w:val="22"/>
          <w:szCs w:val="22"/>
        </w:rPr>
      </w:pPr>
      <w:bookmarkStart w:id="184" w:name="_Hlk235539338"/>
      <w:r w:rsidRPr="004C674F">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4"/>
    <w:p w14:paraId="04E285C7" w14:textId="77777777" w:rsidR="004C674F" w:rsidRPr="004C674F" w:rsidRDefault="004C674F" w:rsidP="00E61A06">
      <w:pPr>
        <w:numPr>
          <w:ilvl w:val="0"/>
          <w:numId w:val="54"/>
        </w:numPr>
        <w:ind w:left="357" w:hanging="357"/>
        <w:jc w:val="both"/>
        <w:rPr>
          <w:sz w:val="22"/>
          <w:szCs w:val="22"/>
        </w:rPr>
      </w:pPr>
      <w:r w:rsidRPr="004C674F">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132C4CA" w14:textId="77777777" w:rsidR="004C674F" w:rsidRPr="004C674F" w:rsidRDefault="004C674F" w:rsidP="00E61A06">
      <w:pPr>
        <w:numPr>
          <w:ilvl w:val="0"/>
          <w:numId w:val="54"/>
        </w:numPr>
        <w:ind w:left="357" w:hanging="357"/>
        <w:jc w:val="both"/>
        <w:rPr>
          <w:sz w:val="22"/>
          <w:szCs w:val="22"/>
        </w:rPr>
      </w:pPr>
      <w:r w:rsidRPr="004C674F">
        <w:rPr>
          <w:sz w:val="22"/>
          <w:szCs w:val="22"/>
        </w:rPr>
        <w:t xml:space="preserve">Jeżeli Wykonawca zmienia albo rezygnuje z Podwykonawcy, który udostępnił zasoby na zasadach określonych w SWZ w celu wykazania spełniania </w:t>
      </w:r>
      <w:bookmarkStart w:id="185" w:name="_Hlk144463822"/>
      <w:r w:rsidRPr="004C674F">
        <w:rPr>
          <w:sz w:val="22"/>
          <w:szCs w:val="22"/>
        </w:rPr>
        <w:t>warunków udziału w postępowaniu</w:t>
      </w:r>
      <w:bookmarkEnd w:id="185"/>
      <w:r w:rsidRPr="004C674F">
        <w:rPr>
          <w:sz w:val="22"/>
          <w:szCs w:val="22"/>
        </w:rPr>
        <w:t xml:space="preserve">, Wykonawca jest obowiązany </w:t>
      </w:r>
      <w:r w:rsidRPr="004C674F">
        <w:rPr>
          <w:iCs/>
          <w:sz w:val="22"/>
          <w:szCs w:val="22"/>
        </w:rPr>
        <w:t xml:space="preserve">złożyć </w:t>
      </w:r>
      <w:r w:rsidRPr="004C674F">
        <w:rPr>
          <w:sz w:val="22"/>
          <w:szCs w:val="22"/>
        </w:rPr>
        <w:t xml:space="preserve">Zamawiającemu dokumenty, o których mowa w ust. 5 pkt </w:t>
      </w:r>
      <w:r w:rsidRPr="004C674F">
        <w:rPr>
          <w:color w:val="000000" w:themeColor="text1"/>
          <w:sz w:val="22"/>
          <w:szCs w:val="22"/>
        </w:rPr>
        <w:t xml:space="preserve">6 </w:t>
      </w:r>
      <w:r w:rsidRPr="004C674F">
        <w:rPr>
          <w:sz w:val="22"/>
          <w:szCs w:val="22"/>
        </w:rPr>
        <w:t>niniejszego paragrafu, potwierdzające, że proponowany nowy podwykonawca lub Wykonawca samodzielnie spełnia te warunki w stopniu nie mniejszym niż wymagany w trakcie postępowania o udzielnie zamówienia.</w:t>
      </w:r>
    </w:p>
    <w:p w14:paraId="13B43448" w14:textId="77777777" w:rsidR="004C674F" w:rsidRPr="004C674F" w:rsidRDefault="004C674F" w:rsidP="00E61A06">
      <w:pPr>
        <w:numPr>
          <w:ilvl w:val="0"/>
          <w:numId w:val="54"/>
        </w:numPr>
        <w:ind w:left="357" w:hanging="357"/>
        <w:jc w:val="both"/>
        <w:rPr>
          <w:iCs/>
          <w:sz w:val="22"/>
          <w:szCs w:val="22"/>
        </w:rPr>
      </w:pPr>
      <w:r w:rsidRPr="004C674F">
        <w:rPr>
          <w:sz w:val="22"/>
          <w:szCs w:val="22"/>
        </w:rPr>
        <w:lastRenderedPageBreak/>
        <w:t xml:space="preserve">Uregulowania niniejszego paragrafu dotyczą także wyrażenia zgody na powierzenie wykonania części Umowy przez Podwykonawcę dalszemu podwykonawcy. </w:t>
      </w:r>
      <w:bookmarkStart w:id="186" w:name="_Hlk146783179"/>
      <w:r w:rsidRPr="004C674F">
        <w:rPr>
          <w:sz w:val="22"/>
          <w:szCs w:val="22"/>
        </w:rPr>
        <w:t>Powierzenie wykonania części Umowy przez Podwykonawcę dalszemu podwykonawcy wymaga dodatkowo uprzedniej pisemnej zgody Wykonawcy na taką czynność.</w:t>
      </w:r>
    </w:p>
    <w:bookmarkEnd w:id="186"/>
    <w:p w14:paraId="034658CC" w14:textId="77777777" w:rsidR="004C674F" w:rsidRPr="004C674F" w:rsidRDefault="004C674F" w:rsidP="00E61A06">
      <w:pPr>
        <w:numPr>
          <w:ilvl w:val="0"/>
          <w:numId w:val="54"/>
        </w:numPr>
        <w:spacing w:line="259" w:lineRule="auto"/>
        <w:ind w:left="360"/>
        <w:jc w:val="both"/>
        <w:rPr>
          <w:sz w:val="22"/>
          <w:szCs w:val="22"/>
        </w:rPr>
      </w:pPr>
      <w:r w:rsidRPr="004C674F">
        <w:rPr>
          <w:sz w:val="22"/>
          <w:szCs w:val="22"/>
        </w:rPr>
        <w:t xml:space="preserve">Zmiana lub wprowadzenie nowego Podwykonawcy nie wymaga formy aneksu. </w:t>
      </w:r>
    </w:p>
    <w:p w14:paraId="3CC93049" w14:textId="77777777" w:rsidR="004C674F" w:rsidRPr="004C674F" w:rsidRDefault="004C674F" w:rsidP="00E61A06">
      <w:pPr>
        <w:numPr>
          <w:ilvl w:val="0"/>
          <w:numId w:val="54"/>
        </w:numPr>
        <w:spacing w:line="259" w:lineRule="auto"/>
        <w:ind w:left="360"/>
        <w:jc w:val="both"/>
        <w:rPr>
          <w:sz w:val="22"/>
          <w:szCs w:val="22"/>
        </w:rPr>
      </w:pPr>
      <w:bookmarkStart w:id="187" w:name="_Hlk146783211"/>
      <w:r w:rsidRPr="004C674F">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1"/>
      <w:bookmarkEnd w:id="187"/>
    </w:p>
    <w:p w14:paraId="0D4E3C20" w14:textId="77777777" w:rsidR="004C674F" w:rsidRPr="004C674F" w:rsidRDefault="004C674F" w:rsidP="00E61A06">
      <w:pPr>
        <w:numPr>
          <w:ilvl w:val="0"/>
          <w:numId w:val="54"/>
        </w:numPr>
        <w:spacing w:line="259" w:lineRule="auto"/>
        <w:ind w:left="360"/>
        <w:jc w:val="both"/>
        <w:rPr>
          <w:sz w:val="22"/>
          <w:szCs w:val="22"/>
        </w:rPr>
      </w:pPr>
      <w:r w:rsidRPr="004C674F">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8" w:name="_Toc64016207"/>
      <w:bookmarkStart w:id="189" w:name="_Toc106095870"/>
      <w:bookmarkStart w:id="190" w:name="_Toc106096310"/>
      <w:bookmarkStart w:id="191" w:name="_Toc106096414"/>
      <w:bookmarkStart w:id="192" w:name="_Toc240543497"/>
      <w:bookmarkStart w:id="193" w:name="_Hlk67826260"/>
      <w:bookmarkEnd w:id="180"/>
      <w:r w:rsidRPr="00F8529D">
        <w:t>§ 11. Nadzór i koordynacja</w:t>
      </w:r>
      <w:bookmarkEnd w:id="188"/>
      <w:bookmarkEnd w:id="189"/>
      <w:bookmarkEnd w:id="190"/>
      <w:bookmarkEnd w:id="191"/>
      <w:bookmarkEnd w:id="192"/>
    </w:p>
    <w:p w14:paraId="6F855A53" w14:textId="352A83A3" w:rsidR="000C23F8" w:rsidRPr="00F8529D" w:rsidRDefault="000C23F8" w:rsidP="00E61A06">
      <w:pPr>
        <w:numPr>
          <w:ilvl w:val="0"/>
          <w:numId w:val="40"/>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69E7238D" w14:textId="782002A2" w:rsidR="000C23F8" w:rsidRPr="00F8529D" w:rsidRDefault="00E65B9A" w:rsidP="000C23F8">
      <w:pPr>
        <w:ind w:left="360"/>
        <w:jc w:val="both"/>
        <w:rPr>
          <w:sz w:val="22"/>
          <w:szCs w:val="22"/>
        </w:rPr>
      </w:pPr>
      <w:r>
        <w:rPr>
          <w:sz w:val="22"/>
          <w:szCs w:val="22"/>
        </w:rPr>
        <w:t>………………………..</w:t>
      </w:r>
      <w:r w:rsidR="000C23F8" w:rsidRPr="00F8529D">
        <w:rPr>
          <w:sz w:val="22"/>
          <w:szCs w:val="22"/>
        </w:rPr>
        <w:t xml:space="preserve"> tel. …….   e-mail …..</w:t>
      </w:r>
    </w:p>
    <w:p w14:paraId="634BCCBC" w14:textId="3F288986" w:rsidR="000C23F8" w:rsidRPr="00F8529D" w:rsidRDefault="000C23F8" w:rsidP="00E61A06">
      <w:pPr>
        <w:numPr>
          <w:ilvl w:val="0"/>
          <w:numId w:val="40"/>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E61A06">
      <w:pPr>
        <w:numPr>
          <w:ilvl w:val="0"/>
          <w:numId w:val="40"/>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E61A06">
      <w:pPr>
        <w:numPr>
          <w:ilvl w:val="0"/>
          <w:numId w:val="40"/>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94" w:name="_Toc64016208"/>
      <w:bookmarkStart w:id="195" w:name="_Toc106095871"/>
      <w:bookmarkStart w:id="196" w:name="_Toc106096311"/>
      <w:bookmarkStart w:id="197" w:name="_Toc106096415"/>
      <w:bookmarkStart w:id="198" w:name="_Toc240543498"/>
      <w:bookmarkStart w:id="199" w:name="_Hlk105672888"/>
      <w:r w:rsidRPr="00F8529D">
        <w:t>§ 12. Badania kontrolne (Audyt)</w:t>
      </w:r>
      <w:bookmarkEnd w:id="194"/>
      <w:bookmarkEnd w:id="195"/>
      <w:bookmarkEnd w:id="196"/>
      <w:bookmarkEnd w:id="197"/>
      <w:bookmarkEnd w:id="198"/>
    </w:p>
    <w:p w14:paraId="4D5C0A00" w14:textId="77777777"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E61A06">
      <w:pPr>
        <w:numPr>
          <w:ilvl w:val="1"/>
          <w:numId w:val="41"/>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E61A06">
      <w:pPr>
        <w:numPr>
          <w:ilvl w:val="1"/>
          <w:numId w:val="41"/>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E61A06">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E61A06">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E61A06">
      <w:pPr>
        <w:numPr>
          <w:ilvl w:val="1"/>
          <w:numId w:val="41"/>
        </w:numPr>
        <w:spacing w:line="259" w:lineRule="auto"/>
        <w:jc w:val="both"/>
        <w:rPr>
          <w:sz w:val="22"/>
          <w:szCs w:val="22"/>
        </w:rPr>
      </w:pPr>
      <w:r w:rsidRPr="00F8529D">
        <w:rPr>
          <w:sz w:val="22"/>
          <w:szCs w:val="22"/>
        </w:rPr>
        <w:t>prawidłowości wykonywania Przedmiotu Umowy,</w:t>
      </w:r>
    </w:p>
    <w:p w14:paraId="67975B5F" w14:textId="77777777" w:rsidR="000C23F8" w:rsidRPr="00F8529D" w:rsidRDefault="000C23F8" w:rsidP="00E61A06">
      <w:pPr>
        <w:numPr>
          <w:ilvl w:val="1"/>
          <w:numId w:val="41"/>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34993B61" w14:textId="77777777"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0" w:name="_Hlk148344040"/>
      <w:r w:rsidR="00382754" w:rsidRPr="00F8529D">
        <w:rPr>
          <w:sz w:val="22"/>
          <w:szCs w:val="22"/>
        </w:rPr>
        <w:t>, z zastrzeżeniem ust. 4 poniżej.</w:t>
      </w:r>
    </w:p>
    <w:p w14:paraId="2B9A925A" w14:textId="5B68C2CA" w:rsidR="006322B0" w:rsidRPr="00F8529D" w:rsidRDefault="006322B0" w:rsidP="00E61A06">
      <w:pPr>
        <w:numPr>
          <w:ilvl w:val="0"/>
          <w:numId w:val="41"/>
        </w:numPr>
        <w:spacing w:line="259" w:lineRule="auto"/>
        <w:ind w:left="357" w:hanging="357"/>
        <w:jc w:val="both"/>
        <w:rPr>
          <w:sz w:val="22"/>
          <w:szCs w:val="22"/>
        </w:rPr>
      </w:pPr>
      <w:r w:rsidRPr="00F8529D">
        <w:rPr>
          <w:sz w:val="22"/>
          <w:szCs w:val="22"/>
        </w:rPr>
        <w:lastRenderedPageBreak/>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00"/>
    <w:p w14:paraId="77A9EE64" w14:textId="17E256CE"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01" w:name="_Hlk146783280"/>
      <w:r w:rsidR="00A326D5" w:rsidRPr="00F8529D">
        <w:rPr>
          <w:sz w:val="22"/>
          <w:szCs w:val="22"/>
        </w:rPr>
        <w:t>są następujące</w:t>
      </w:r>
      <w:r w:rsidRPr="00F8529D">
        <w:rPr>
          <w:sz w:val="22"/>
          <w:szCs w:val="22"/>
        </w:rPr>
        <w:t>:</w:t>
      </w:r>
      <w:bookmarkEnd w:id="201"/>
    </w:p>
    <w:p w14:paraId="4D2B620C" w14:textId="77777777" w:rsidR="000C23F8" w:rsidRPr="00F8529D" w:rsidRDefault="000C23F8" w:rsidP="00E61A06">
      <w:pPr>
        <w:numPr>
          <w:ilvl w:val="1"/>
          <w:numId w:val="41"/>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E61A06">
      <w:pPr>
        <w:numPr>
          <w:ilvl w:val="1"/>
          <w:numId w:val="41"/>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E61A06">
      <w:pPr>
        <w:numPr>
          <w:ilvl w:val="2"/>
          <w:numId w:val="41"/>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E61A06">
      <w:pPr>
        <w:numPr>
          <w:ilvl w:val="2"/>
          <w:numId w:val="41"/>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E61A06">
      <w:pPr>
        <w:numPr>
          <w:ilvl w:val="2"/>
          <w:numId w:val="41"/>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E61A06">
      <w:pPr>
        <w:numPr>
          <w:ilvl w:val="1"/>
          <w:numId w:val="41"/>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E61A06">
      <w:pPr>
        <w:numPr>
          <w:ilvl w:val="1"/>
          <w:numId w:val="41"/>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E61A06">
      <w:pPr>
        <w:numPr>
          <w:ilvl w:val="2"/>
          <w:numId w:val="41"/>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E61A06">
      <w:pPr>
        <w:numPr>
          <w:ilvl w:val="2"/>
          <w:numId w:val="41"/>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E61A06">
      <w:pPr>
        <w:numPr>
          <w:ilvl w:val="1"/>
          <w:numId w:val="41"/>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E61A06">
      <w:pPr>
        <w:numPr>
          <w:ilvl w:val="2"/>
          <w:numId w:val="41"/>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E61A06">
      <w:pPr>
        <w:numPr>
          <w:ilvl w:val="2"/>
          <w:numId w:val="41"/>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E61A06">
      <w:pPr>
        <w:numPr>
          <w:ilvl w:val="2"/>
          <w:numId w:val="41"/>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E61A06">
      <w:pPr>
        <w:numPr>
          <w:ilvl w:val="0"/>
          <w:numId w:val="41"/>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E61A06">
      <w:pPr>
        <w:numPr>
          <w:ilvl w:val="0"/>
          <w:numId w:val="41"/>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02" w:name="_Hlk146783344"/>
      <w:r w:rsidR="004D5DFE" w:rsidRPr="00F8529D">
        <w:rPr>
          <w:sz w:val="22"/>
          <w:szCs w:val="22"/>
        </w:rPr>
        <w:t>na zasadach określonych w § 14 ust. 4 Umowy</w:t>
      </w:r>
      <w:r w:rsidRPr="00F8529D">
        <w:rPr>
          <w:sz w:val="22"/>
          <w:szCs w:val="22"/>
        </w:rPr>
        <w:t>.</w:t>
      </w:r>
      <w:bookmarkEnd w:id="202"/>
    </w:p>
    <w:p w14:paraId="389AE613" w14:textId="4C421D80" w:rsidR="009375A2" w:rsidRPr="004D26AD" w:rsidRDefault="000C23F8" w:rsidP="007D19E1">
      <w:pPr>
        <w:pStyle w:val="Nagwek2"/>
        <w:rPr>
          <w:i/>
          <w:color w:val="0000FF"/>
        </w:rPr>
      </w:pPr>
      <w:bookmarkStart w:id="203" w:name="_Toc64016209"/>
      <w:bookmarkStart w:id="204" w:name="_Toc106095872"/>
      <w:bookmarkStart w:id="205" w:name="_Toc106096312"/>
      <w:bookmarkStart w:id="206" w:name="_Toc106096416"/>
      <w:bookmarkStart w:id="207" w:name="_Toc240543499"/>
      <w:bookmarkStart w:id="208" w:name="_Hlk156823361"/>
      <w:bookmarkStart w:id="209" w:name="_Hlk155701067"/>
      <w:bookmarkEnd w:id="193"/>
      <w:bookmarkEnd w:id="199"/>
      <w:r w:rsidRPr="000E4913">
        <w:t>§ 1</w:t>
      </w:r>
      <w:r>
        <w:t>3</w:t>
      </w:r>
      <w:r w:rsidRPr="000E4913">
        <w:t xml:space="preserve">. Kary umowne i </w:t>
      </w:r>
      <w:r w:rsidRPr="00BA0B8F">
        <w:t>odpowiedzialność</w:t>
      </w:r>
      <w:bookmarkEnd w:id="203"/>
      <w:bookmarkEnd w:id="204"/>
      <w:bookmarkEnd w:id="205"/>
      <w:bookmarkEnd w:id="206"/>
      <w:bookmarkEnd w:id="207"/>
      <w:r w:rsidRPr="00BA0B8F">
        <w:t xml:space="preserve"> </w:t>
      </w:r>
      <w:bookmarkStart w:id="210" w:name="_Hlk156823965"/>
      <w:bookmarkEnd w:id="208"/>
    </w:p>
    <w:bookmarkEnd w:id="210"/>
    <w:p w14:paraId="5618D0DE" w14:textId="4368CE79" w:rsidR="00A76426" w:rsidRPr="00100353" w:rsidRDefault="00A76426" w:rsidP="00914CCD">
      <w:pPr>
        <w:spacing w:line="276" w:lineRule="auto"/>
        <w:jc w:val="both"/>
        <w:rPr>
          <w:i/>
          <w:iCs/>
          <w:color w:val="2F5496" w:themeColor="accent1" w:themeShade="BF"/>
          <w:sz w:val="8"/>
          <w:szCs w:val="8"/>
        </w:rPr>
      </w:pPr>
    </w:p>
    <w:bookmarkEnd w:id="209"/>
    <w:p w14:paraId="664C1B0A" w14:textId="5A7E0FE5" w:rsidR="000C23F8" w:rsidRPr="000E4913" w:rsidRDefault="000C23F8" w:rsidP="00E61A06">
      <w:pPr>
        <w:numPr>
          <w:ilvl w:val="0"/>
          <w:numId w:val="43"/>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2823ECC8" w14:textId="77777777" w:rsidR="0006357F" w:rsidRPr="0006357F" w:rsidRDefault="0006357F" w:rsidP="00CA0E56">
      <w:pPr>
        <w:pStyle w:val="Akapitzlist"/>
        <w:numPr>
          <w:ilvl w:val="0"/>
          <w:numId w:val="79"/>
        </w:numPr>
        <w:ind w:left="709" w:hanging="283"/>
        <w:jc w:val="both"/>
        <w:rPr>
          <w:sz w:val="22"/>
          <w:szCs w:val="22"/>
        </w:rPr>
      </w:pPr>
      <w:bookmarkStart w:id="211" w:name="_Hlk155937939"/>
      <w:r w:rsidRPr="0006357F">
        <w:rPr>
          <w:sz w:val="22"/>
          <w:szCs w:val="22"/>
        </w:rPr>
        <w:t>za każdą rozpoczętą godzinę opóźnienia w wysokości 10% stawki roboczogodziny netto ponad termin określony na przybycie ekipy Wykonawcy w celu realizacji zgłoszenia awaryjnego , jak również ponad termin wzajemnie uzgodniony pomiędzy stronami na realizację zaplanowanych prac .</w:t>
      </w:r>
    </w:p>
    <w:p w14:paraId="168A3A1B" w14:textId="16C9E98E" w:rsidR="0006357F" w:rsidRPr="0006357F" w:rsidRDefault="0006357F" w:rsidP="00CA0E56">
      <w:pPr>
        <w:pStyle w:val="Akapitzlist"/>
        <w:numPr>
          <w:ilvl w:val="0"/>
          <w:numId w:val="79"/>
        </w:numPr>
        <w:ind w:left="709" w:hanging="283"/>
        <w:jc w:val="both"/>
        <w:rPr>
          <w:sz w:val="22"/>
          <w:szCs w:val="22"/>
        </w:rPr>
      </w:pPr>
      <w:r w:rsidRPr="0006357F">
        <w:rPr>
          <w:sz w:val="22"/>
          <w:szCs w:val="22"/>
        </w:rPr>
        <w:lastRenderedPageBreak/>
        <w:t xml:space="preserve">za każdy rozpoczęty dzień zwłoki ponad termin określony w </w:t>
      </w:r>
      <w:r w:rsidR="004D3C20">
        <w:rPr>
          <w:sz w:val="22"/>
          <w:szCs w:val="22"/>
        </w:rPr>
        <w:t xml:space="preserve">Załączniku nr 1 SOPZ </w:t>
      </w:r>
      <w:r w:rsidR="004D3C20" w:rsidRPr="004D3C20">
        <w:rPr>
          <w:sz w:val="22"/>
          <w:szCs w:val="22"/>
        </w:rPr>
        <w:t xml:space="preserve">.  </w:t>
      </w:r>
      <w:r w:rsidR="004D3C20">
        <w:rPr>
          <w:sz w:val="22"/>
          <w:szCs w:val="22"/>
        </w:rPr>
        <w:t>„</w:t>
      </w:r>
      <w:r w:rsidR="004D3C20" w:rsidRPr="004D3C20">
        <w:rPr>
          <w:sz w:val="22"/>
          <w:szCs w:val="22"/>
        </w:rPr>
        <w:t>Wymagania dotyczące świadczenia usług asenizacyjnych związanych z wywozem nieczystości płynnych beczkowozem</w:t>
      </w:r>
      <w:r w:rsidR="004D3C20">
        <w:rPr>
          <w:sz w:val="22"/>
          <w:szCs w:val="22"/>
        </w:rPr>
        <w:t xml:space="preserve">” </w:t>
      </w:r>
      <w:r w:rsidRPr="0006357F">
        <w:rPr>
          <w:sz w:val="22"/>
          <w:szCs w:val="22"/>
        </w:rPr>
        <w:t xml:space="preserve"> w wykonaniu zgłoszenia w wysokości 1 000 zł </w:t>
      </w:r>
    </w:p>
    <w:p w14:paraId="34E3E7F9" w14:textId="0CBCE8ED" w:rsidR="000C23F8" w:rsidRPr="00474495" w:rsidRDefault="000C23F8" w:rsidP="00E61A06">
      <w:pPr>
        <w:pStyle w:val="Akapitzlist"/>
        <w:numPr>
          <w:ilvl w:val="0"/>
          <w:numId w:val="80"/>
        </w:numPr>
        <w:jc w:val="both"/>
        <w:rPr>
          <w:i/>
          <w:iCs/>
          <w:sz w:val="22"/>
          <w:szCs w:val="22"/>
        </w:rPr>
      </w:pPr>
      <w:bookmarkStart w:id="212" w:name="_Hlk67826332"/>
      <w:bookmarkEnd w:id="211"/>
      <w:r w:rsidRPr="00474495">
        <w:rPr>
          <w:sz w:val="22"/>
          <w:szCs w:val="22"/>
        </w:rPr>
        <w:t>w przypadku stwierdzenia, że prace</w:t>
      </w:r>
      <w:r w:rsidR="007D221B" w:rsidRPr="00474495">
        <w:rPr>
          <w:sz w:val="22"/>
          <w:szCs w:val="22"/>
        </w:rPr>
        <w:t xml:space="preserve"> są</w:t>
      </w:r>
      <w:r w:rsidRPr="00474495">
        <w:rPr>
          <w:sz w:val="22"/>
          <w:szCs w:val="22"/>
        </w:rPr>
        <w:t xml:space="preserve"> wykonywane na terenie </w:t>
      </w:r>
      <w:r w:rsidR="000241D8" w:rsidRPr="00474495">
        <w:rPr>
          <w:sz w:val="22"/>
          <w:szCs w:val="22"/>
        </w:rPr>
        <w:t>Zamawiającego</w:t>
      </w:r>
      <w:r w:rsidRPr="00474495">
        <w:rPr>
          <w:sz w:val="22"/>
          <w:szCs w:val="22"/>
        </w:rPr>
        <w:t xml:space="preserve"> przez pracowników </w:t>
      </w:r>
      <w:r w:rsidR="00C97F95" w:rsidRPr="00474495">
        <w:rPr>
          <w:sz w:val="22"/>
          <w:szCs w:val="22"/>
        </w:rPr>
        <w:t>W</w:t>
      </w:r>
      <w:r w:rsidRPr="00474495">
        <w:rPr>
          <w:sz w:val="22"/>
          <w:szCs w:val="22"/>
        </w:rPr>
        <w:t>ykonawcy nie posługujących się językiem polskim w mowie i piśmie w stopniu warunkującym porozumiewanie się w wysokości 200,00 zł za każdy stwierdzony przypadek</w:t>
      </w:r>
      <w:r w:rsidR="006C7E43" w:rsidRPr="00474495">
        <w:rPr>
          <w:sz w:val="22"/>
          <w:szCs w:val="22"/>
        </w:rPr>
        <w:t xml:space="preserve"> (każdego pracownika), kara może zostać nałożona wielokrotnie w odniesieniu do tego samego pracownika, jeżeli będzie on wykonywał pracę na terenie Zamawiającego w kolejnych dniach,</w:t>
      </w:r>
    </w:p>
    <w:p w14:paraId="26471A2B" w14:textId="595585A1" w:rsidR="000C23F8" w:rsidRPr="0019416D" w:rsidRDefault="000C23F8" w:rsidP="00E61A06">
      <w:pPr>
        <w:pStyle w:val="Akapitzlist"/>
        <w:numPr>
          <w:ilvl w:val="1"/>
          <w:numId w:val="75"/>
        </w:numPr>
        <w:spacing w:line="276" w:lineRule="auto"/>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5D4078">
        <w:rPr>
          <w:sz w:val="22"/>
          <w:szCs w:val="22"/>
        </w:rPr>
        <w:t>.</w:t>
      </w:r>
    </w:p>
    <w:p w14:paraId="3DF24470" w14:textId="3A79A963" w:rsidR="000C23F8" w:rsidRPr="00F8529D" w:rsidRDefault="000C23F8" w:rsidP="00E61A06">
      <w:pPr>
        <w:numPr>
          <w:ilvl w:val="1"/>
          <w:numId w:val="75"/>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13" w:name="_Hlk146783575"/>
      <w:r w:rsidR="007D221B" w:rsidRPr="00F8529D">
        <w:rPr>
          <w:sz w:val="22"/>
          <w:szCs w:val="22"/>
        </w:rPr>
        <w:t>za każdy stwierdzony przypadek,</w:t>
      </w:r>
    </w:p>
    <w:bookmarkEnd w:id="213"/>
    <w:p w14:paraId="12386344" w14:textId="77777777" w:rsidR="000C23F8" w:rsidRPr="00F8529D" w:rsidRDefault="000C23F8" w:rsidP="00E61A06">
      <w:pPr>
        <w:numPr>
          <w:ilvl w:val="1"/>
          <w:numId w:val="75"/>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E61A06">
      <w:pPr>
        <w:numPr>
          <w:ilvl w:val="2"/>
          <w:numId w:val="75"/>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r w:rsidR="006D5019" w:rsidRPr="00F8529D">
        <w:rPr>
          <w:sz w:val="22"/>
          <w:szCs w:val="22"/>
        </w:rPr>
        <w:t>,</w:t>
      </w:r>
    </w:p>
    <w:p w14:paraId="286D7949" w14:textId="394C2091" w:rsidR="000C23F8" w:rsidRPr="00F8529D" w:rsidRDefault="000C23F8" w:rsidP="00E61A06">
      <w:pPr>
        <w:numPr>
          <w:ilvl w:val="2"/>
          <w:numId w:val="75"/>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r w:rsidR="006D5019" w:rsidRPr="00F8529D">
        <w:rPr>
          <w:sz w:val="22"/>
          <w:szCs w:val="22"/>
        </w:rPr>
        <w:t>,</w:t>
      </w:r>
    </w:p>
    <w:p w14:paraId="0AD2A6B6" w14:textId="77777777" w:rsidR="000C23F8" w:rsidRPr="00F8529D" w:rsidRDefault="000C23F8" w:rsidP="00E61A06">
      <w:pPr>
        <w:numPr>
          <w:ilvl w:val="2"/>
          <w:numId w:val="75"/>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E61A06">
      <w:pPr>
        <w:numPr>
          <w:ilvl w:val="2"/>
          <w:numId w:val="75"/>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E61A06">
      <w:pPr>
        <w:numPr>
          <w:ilvl w:val="2"/>
          <w:numId w:val="75"/>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C04A2B5" w:rsidR="000C23F8" w:rsidRPr="00F8529D" w:rsidRDefault="000C23F8" w:rsidP="000C23F8">
      <w:pPr>
        <w:spacing w:line="259" w:lineRule="auto"/>
        <w:ind w:left="709"/>
        <w:jc w:val="both"/>
        <w:rPr>
          <w:sz w:val="22"/>
          <w:szCs w:val="22"/>
        </w:rPr>
      </w:pPr>
      <w:r w:rsidRPr="00F8529D">
        <w:rPr>
          <w:sz w:val="22"/>
          <w:szCs w:val="22"/>
        </w:rPr>
        <w:t xml:space="preserve">w wysokości 1 </w:t>
      </w:r>
      <w:r w:rsidR="00A1556D">
        <w:rPr>
          <w:sz w:val="22"/>
          <w:szCs w:val="22"/>
        </w:rPr>
        <w:t>5</w:t>
      </w:r>
      <w:r w:rsidRPr="00F8529D">
        <w:rPr>
          <w:sz w:val="22"/>
          <w:szCs w:val="22"/>
        </w:rPr>
        <w:t>00,00 zł za każdy stwierdzony przypadek;</w:t>
      </w:r>
    </w:p>
    <w:p w14:paraId="762BC468" w14:textId="3F2D134A" w:rsidR="000C23F8" w:rsidRPr="00F8529D" w:rsidRDefault="000C23F8" w:rsidP="00E61A06">
      <w:pPr>
        <w:numPr>
          <w:ilvl w:val="1"/>
          <w:numId w:val="75"/>
        </w:numPr>
        <w:spacing w:line="259" w:lineRule="auto"/>
        <w:ind w:left="714" w:hanging="357"/>
        <w:jc w:val="both"/>
        <w:rPr>
          <w:sz w:val="22"/>
          <w:szCs w:val="22"/>
        </w:rPr>
      </w:pPr>
      <w:r w:rsidRPr="00F8529D">
        <w:rPr>
          <w:sz w:val="22"/>
          <w:szCs w:val="22"/>
        </w:rPr>
        <w:t xml:space="preserve">w przypadku dokonania przez pracownika Wykonawcy zaboru mienia Zamawiającego </w:t>
      </w:r>
      <w:r w:rsidR="00DA44BE" w:rsidRPr="00F8529D">
        <w:rPr>
          <w:sz w:val="22"/>
          <w:szCs w:val="22"/>
        </w:rPr>
        <w:t>lub firm</w:t>
      </w:r>
      <w:r w:rsidRPr="00F8529D">
        <w:rPr>
          <w:sz w:val="22"/>
          <w:szCs w:val="22"/>
        </w:rPr>
        <w:t xml:space="preserve"> mających siedzibę na terenie Zamawiającego – w wysokości 1 </w:t>
      </w:r>
      <w:r w:rsidR="00A1556D">
        <w:rPr>
          <w:sz w:val="22"/>
          <w:szCs w:val="22"/>
        </w:rPr>
        <w:t>5</w:t>
      </w:r>
      <w:r w:rsidRPr="00F8529D">
        <w:rPr>
          <w:sz w:val="22"/>
          <w:szCs w:val="22"/>
        </w:rPr>
        <w:t>00 </w:t>
      </w:r>
      <w:r w:rsidR="00DA44BE" w:rsidRPr="00F8529D">
        <w:rPr>
          <w:sz w:val="22"/>
          <w:szCs w:val="22"/>
        </w:rPr>
        <w:t>zł za</w:t>
      </w:r>
      <w:r w:rsidRPr="00F8529D">
        <w:rPr>
          <w:sz w:val="22"/>
          <w:szCs w:val="22"/>
        </w:rPr>
        <w:t xml:space="preserve"> każdy stwierdzony przypadek, a jeżeli w wyniku zaboru doszło do zniszczenia mienia </w:t>
      </w:r>
      <w:bookmarkStart w:id="214" w:name="_Hlk146783639"/>
      <w:r w:rsidR="00DA44BE" w:rsidRPr="00F8529D">
        <w:rPr>
          <w:sz w:val="22"/>
          <w:szCs w:val="22"/>
        </w:rPr>
        <w:t>– Wykonawca</w:t>
      </w:r>
      <w:r w:rsidR="00D04E9B" w:rsidRPr="00F8529D">
        <w:rPr>
          <w:sz w:val="22"/>
          <w:szCs w:val="22"/>
        </w:rPr>
        <w:t xml:space="preserve"> zobowiązany jest </w:t>
      </w:r>
      <w:r w:rsidRPr="00F8529D">
        <w:rPr>
          <w:sz w:val="22"/>
          <w:szCs w:val="22"/>
        </w:rPr>
        <w:t>także</w:t>
      </w:r>
      <w:r w:rsidR="00D04E9B" w:rsidRPr="00F8529D">
        <w:rPr>
          <w:sz w:val="22"/>
          <w:szCs w:val="22"/>
        </w:rPr>
        <w:t xml:space="preserve"> do pokrycia</w:t>
      </w:r>
      <w:r w:rsidRPr="00F8529D">
        <w:rPr>
          <w:sz w:val="22"/>
          <w:szCs w:val="22"/>
        </w:rPr>
        <w:t xml:space="preserve"> koszt</w:t>
      </w:r>
      <w:r w:rsidR="00D04E9B" w:rsidRPr="00F8529D">
        <w:rPr>
          <w:sz w:val="22"/>
          <w:szCs w:val="22"/>
        </w:rPr>
        <w:t>ów</w:t>
      </w:r>
      <w:r w:rsidRPr="00F8529D">
        <w:rPr>
          <w:sz w:val="22"/>
          <w:szCs w:val="22"/>
        </w:rPr>
        <w:t xml:space="preserve"> przywrócenia</w:t>
      </w:r>
      <w:r w:rsidR="00D04E9B" w:rsidRPr="00F8529D">
        <w:rPr>
          <w:sz w:val="22"/>
          <w:szCs w:val="22"/>
        </w:rPr>
        <w:t xml:space="preserve"> mienia do stanu poprzedniego</w:t>
      </w:r>
      <w:r w:rsidRPr="00F8529D">
        <w:rPr>
          <w:sz w:val="22"/>
          <w:szCs w:val="22"/>
        </w:rPr>
        <w:t>.</w:t>
      </w:r>
    </w:p>
    <w:p w14:paraId="4DACB222" w14:textId="4888C0B9" w:rsidR="000C23F8" w:rsidRPr="00F8529D" w:rsidRDefault="00D0028C" w:rsidP="00E61A06">
      <w:pPr>
        <w:numPr>
          <w:ilvl w:val="0"/>
          <w:numId w:val="75"/>
        </w:numPr>
        <w:spacing w:line="259" w:lineRule="auto"/>
        <w:jc w:val="both"/>
        <w:rPr>
          <w:sz w:val="22"/>
          <w:szCs w:val="22"/>
        </w:rPr>
      </w:pPr>
      <w:bookmarkStart w:id="215" w:name="_Hlk144479888"/>
      <w:bookmarkStart w:id="216" w:name="_Hlk146784619"/>
      <w:bookmarkEnd w:id="214"/>
      <w:r w:rsidRPr="000E41F8">
        <w:rPr>
          <w:sz w:val="22"/>
          <w:szCs w:val="22"/>
        </w:rPr>
        <w:t>W przypadku nieprzystąpienia przez Wykonawcę do wykonywania przedmiotu Umowy w całości lub części w umówionym terminie</w:t>
      </w:r>
      <w:r w:rsidR="00F960BF" w:rsidRPr="000E41F8">
        <w:rPr>
          <w:sz w:val="22"/>
          <w:szCs w:val="22"/>
        </w:rPr>
        <w:t xml:space="preserve">, </w:t>
      </w:r>
      <w:r w:rsidRPr="000E41F8">
        <w:rPr>
          <w:sz w:val="22"/>
          <w:szCs w:val="22"/>
        </w:rPr>
        <w:t xml:space="preserve">Zamawiający uprawniony jest do zlecenia wykonania przedmiotu Umowy w całości lub części innemu </w:t>
      </w:r>
      <w:r w:rsidR="00A76426" w:rsidRPr="000E41F8">
        <w:rPr>
          <w:sz w:val="22"/>
          <w:szCs w:val="22"/>
        </w:rPr>
        <w:t>w</w:t>
      </w:r>
      <w:r w:rsidRPr="000E41F8">
        <w:rPr>
          <w:sz w:val="22"/>
          <w:szCs w:val="22"/>
        </w:rPr>
        <w:t xml:space="preserve">ykonawcy, bez konieczności uzyskiwania zgody Sądu o której mowa w art. 480 Kodeksu cywilnego. </w:t>
      </w:r>
      <w:r w:rsidR="000C23F8" w:rsidRPr="000E41F8">
        <w:rPr>
          <w:sz w:val="22"/>
          <w:szCs w:val="22"/>
        </w:rPr>
        <w:t xml:space="preserve">W przypadku konieczności zlecenia przez Zamawiającego realizacji zamówienia innemu </w:t>
      </w:r>
      <w:r w:rsidRPr="000E41F8">
        <w:rPr>
          <w:sz w:val="22"/>
          <w:szCs w:val="22"/>
        </w:rPr>
        <w:t>w</w:t>
      </w:r>
      <w:r w:rsidR="000C23F8" w:rsidRPr="000E41F8">
        <w:rPr>
          <w:sz w:val="22"/>
          <w:szCs w:val="22"/>
        </w:rPr>
        <w:t>ykonawcy</w:t>
      </w:r>
      <w:r w:rsidRPr="000E41F8">
        <w:rPr>
          <w:sz w:val="22"/>
          <w:szCs w:val="22"/>
        </w:rPr>
        <w:t xml:space="preserve">, Zamawiającemu, niezależnie od innych </w:t>
      </w:r>
      <w:r w:rsidR="00DA4361" w:rsidRPr="000E41F8">
        <w:rPr>
          <w:sz w:val="22"/>
          <w:szCs w:val="22"/>
        </w:rPr>
        <w:t>uprawnień</w:t>
      </w:r>
      <w:r w:rsidR="00F66B98" w:rsidRPr="000E41F8">
        <w:rPr>
          <w:sz w:val="22"/>
          <w:szCs w:val="22"/>
        </w:rPr>
        <w:t>,</w:t>
      </w:r>
      <w:r w:rsidRPr="000E41F8">
        <w:rPr>
          <w:sz w:val="22"/>
          <w:szCs w:val="22"/>
        </w:rPr>
        <w:t xml:space="preserve"> </w:t>
      </w:r>
      <w:r w:rsidR="00DA4361" w:rsidRPr="000E41F8">
        <w:rPr>
          <w:sz w:val="22"/>
          <w:szCs w:val="22"/>
        </w:rPr>
        <w:t>przysługuje</w:t>
      </w:r>
      <w:r w:rsidRPr="000E41F8">
        <w:rPr>
          <w:sz w:val="22"/>
          <w:szCs w:val="22"/>
        </w:rPr>
        <w:t xml:space="preserve"> prawo żądania od </w:t>
      </w:r>
      <w:r w:rsidRPr="00F8529D">
        <w:rPr>
          <w:sz w:val="22"/>
          <w:szCs w:val="22"/>
        </w:rPr>
        <w:t>Wykonawcy zapłaty kwoty stanowiącej różnicę pomiędzy kosztami realizacji zamówienia poniesionymi przez Zamawiającego a wynagrodzeniem obliczonym z zastosowaniem cen określonych w Umowie.</w:t>
      </w:r>
      <w:bookmarkStart w:id="217" w:name="_Hlk144479920"/>
      <w:bookmarkEnd w:id="215"/>
    </w:p>
    <w:bookmarkEnd w:id="216"/>
    <w:bookmarkEnd w:id="217"/>
    <w:p w14:paraId="753A8E07" w14:textId="77777777" w:rsidR="000C23F8" w:rsidRPr="00F8529D" w:rsidRDefault="000C23F8" w:rsidP="00E61A06">
      <w:pPr>
        <w:numPr>
          <w:ilvl w:val="0"/>
          <w:numId w:val="75"/>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387FA6">
      <w:pPr>
        <w:numPr>
          <w:ilvl w:val="1"/>
          <w:numId w:val="111"/>
        </w:numPr>
        <w:spacing w:line="259" w:lineRule="auto"/>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387FA6">
      <w:pPr>
        <w:numPr>
          <w:ilvl w:val="1"/>
          <w:numId w:val="111"/>
        </w:numPr>
        <w:spacing w:line="259" w:lineRule="auto"/>
        <w:ind w:left="720" w:hanging="357"/>
        <w:jc w:val="both"/>
        <w:rPr>
          <w:sz w:val="22"/>
          <w:szCs w:val="22"/>
        </w:rPr>
      </w:pPr>
      <w:r w:rsidRPr="00F8529D">
        <w:rPr>
          <w:sz w:val="22"/>
          <w:szCs w:val="22"/>
        </w:rPr>
        <w:lastRenderedPageBreak/>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387FA6">
      <w:pPr>
        <w:numPr>
          <w:ilvl w:val="0"/>
          <w:numId w:val="111"/>
        </w:numPr>
        <w:spacing w:line="259" w:lineRule="auto"/>
        <w:ind w:hanging="357"/>
        <w:jc w:val="both"/>
        <w:rPr>
          <w:sz w:val="22"/>
          <w:szCs w:val="22"/>
        </w:rPr>
      </w:pPr>
      <w:bookmarkStart w:id="218"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5D4078" w:rsidRDefault="0072470D" w:rsidP="00387FA6">
      <w:pPr>
        <w:numPr>
          <w:ilvl w:val="1"/>
          <w:numId w:val="111"/>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t>
      </w:r>
      <w:r w:rsidRPr="005D4078">
        <w:rPr>
          <w:sz w:val="22"/>
          <w:szCs w:val="22"/>
        </w:rPr>
        <w:t>wypowiedzenia Umowy w całości</w:t>
      </w:r>
      <w:r w:rsidR="00D04E9B" w:rsidRPr="005D4078">
        <w:rPr>
          <w:sz w:val="22"/>
          <w:szCs w:val="22"/>
        </w:rPr>
        <w:t xml:space="preserve"> przez którąkolwiek ze Stron</w:t>
      </w:r>
      <w:r w:rsidRPr="005D4078">
        <w:rPr>
          <w:sz w:val="22"/>
          <w:szCs w:val="22"/>
        </w:rPr>
        <w:t xml:space="preserve"> z przyczyn leżących po stronie Wykonawcy, Zamawiającemu przysługuje kara umowna w wysokości 20% wartości </w:t>
      </w:r>
      <w:r w:rsidR="00F960BF" w:rsidRPr="005D4078">
        <w:rPr>
          <w:sz w:val="22"/>
          <w:szCs w:val="22"/>
        </w:rPr>
        <w:t>netto</w:t>
      </w:r>
      <w:r w:rsidRPr="005D4078">
        <w:rPr>
          <w:sz w:val="22"/>
          <w:szCs w:val="22"/>
        </w:rPr>
        <w:t xml:space="preserve"> Umowy, o której mowa w § 3 ust. 1.</w:t>
      </w:r>
    </w:p>
    <w:p w14:paraId="5A77A73F" w14:textId="548B0B8D" w:rsidR="004414E1" w:rsidRPr="005D4078" w:rsidRDefault="004414E1" w:rsidP="004414E1">
      <w:pPr>
        <w:spacing w:line="259" w:lineRule="auto"/>
        <w:ind w:left="1070"/>
        <w:jc w:val="both"/>
        <w:rPr>
          <w:b/>
          <w:bCs/>
          <w:sz w:val="22"/>
          <w:szCs w:val="22"/>
        </w:rPr>
      </w:pPr>
      <w:bookmarkStart w:id="219" w:name="_Hlk148444124"/>
      <w:r w:rsidRPr="005D4078">
        <w:rPr>
          <w:b/>
          <w:bCs/>
          <w:sz w:val="22"/>
          <w:szCs w:val="22"/>
        </w:rPr>
        <w:t>i</w:t>
      </w:r>
      <w:r w:rsidR="002C11DC">
        <w:rPr>
          <w:b/>
          <w:bCs/>
          <w:sz w:val="22"/>
          <w:szCs w:val="22"/>
        </w:rPr>
        <w:t xml:space="preserve"> </w:t>
      </w:r>
    </w:p>
    <w:bookmarkEnd w:id="219"/>
    <w:p w14:paraId="03673A1C" w14:textId="7CA7D93C" w:rsidR="000C23F8" w:rsidRPr="005D4078" w:rsidRDefault="000C23F8" w:rsidP="00387FA6">
      <w:pPr>
        <w:numPr>
          <w:ilvl w:val="1"/>
          <w:numId w:val="111"/>
        </w:numPr>
        <w:spacing w:line="259" w:lineRule="auto"/>
        <w:jc w:val="both"/>
        <w:rPr>
          <w:strike/>
          <w:sz w:val="22"/>
          <w:szCs w:val="22"/>
        </w:rPr>
      </w:pPr>
      <w:r w:rsidRPr="005D4078">
        <w:rPr>
          <w:sz w:val="22"/>
          <w:szCs w:val="22"/>
        </w:rPr>
        <w:t xml:space="preserve">odstąpienia od Umowy </w:t>
      </w:r>
      <w:r w:rsidR="0072470D" w:rsidRPr="005D4078">
        <w:rPr>
          <w:sz w:val="22"/>
          <w:szCs w:val="22"/>
        </w:rPr>
        <w:t>w części lub wypowiedzenia Umowy w części</w:t>
      </w:r>
      <w:r w:rsidR="00D04E9B" w:rsidRPr="005D4078">
        <w:rPr>
          <w:sz w:val="22"/>
          <w:szCs w:val="22"/>
        </w:rPr>
        <w:t xml:space="preserve"> przez któr</w:t>
      </w:r>
      <w:r w:rsidR="003B64B9" w:rsidRPr="005D4078">
        <w:rPr>
          <w:sz w:val="22"/>
          <w:szCs w:val="22"/>
        </w:rPr>
        <w:t>ą</w:t>
      </w:r>
      <w:r w:rsidR="00D04E9B" w:rsidRPr="005D4078">
        <w:rPr>
          <w:sz w:val="22"/>
          <w:szCs w:val="22"/>
        </w:rPr>
        <w:t>kolwiek ze Stron</w:t>
      </w:r>
      <w:r w:rsidR="0072470D" w:rsidRPr="005D4078">
        <w:rPr>
          <w:sz w:val="22"/>
          <w:szCs w:val="22"/>
        </w:rPr>
        <w:t xml:space="preserve"> </w:t>
      </w:r>
      <w:bookmarkStart w:id="220" w:name="_Hlk144467500"/>
      <w:r w:rsidRPr="005D4078">
        <w:rPr>
          <w:sz w:val="22"/>
          <w:szCs w:val="22"/>
        </w:rPr>
        <w:t xml:space="preserve">z przyczyn </w:t>
      </w:r>
      <w:r w:rsidR="0072470D" w:rsidRPr="005D4078">
        <w:rPr>
          <w:sz w:val="22"/>
          <w:szCs w:val="22"/>
        </w:rPr>
        <w:t>leżących po stronie Wykonawcy</w:t>
      </w:r>
      <w:r w:rsidRPr="005D4078">
        <w:rPr>
          <w:sz w:val="22"/>
          <w:szCs w:val="22"/>
        </w:rPr>
        <w:t xml:space="preserve">, </w:t>
      </w:r>
      <w:r w:rsidR="0072470D" w:rsidRPr="005D4078">
        <w:rPr>
          <w:sz w:val="22"/>
          <w:szCs w:val="22"/>
        </w:rPr>
        <w:t xml:space="preserve">Zamawiającemu </w:t>
      </w:r>
      <w:r w:rsidRPr="005D4078">
        <w:rPr>
          <w:sz w:val="22"/>
          <w:szCs w:val="22"/>
        </w:rPr>
        <w:t xml:space="preserve">przysługuje kara umowna w wysokości 20% wartości </w:t>
      </w:r>
      <w:r w:rsidR="00F960BF" w:rsidRPr="005D4078">
        <w:rPr>
          <w:sz w:val="22"/>
          <w:szCs w:val="22"/>
        </w:rPr>
        <w:t>netto</w:t>
      </w:r>
      <w:r w:rsidR="00F2094E" w:rsidRPr="005D4078">
        <w:rPr>
          <w:sz w:val="22"/>
          <w:szCs w:val="22"/>
        </w:rPr>
        <w:t xml:space="preserve"> </w:t>
      </w:r>
      <w:r w:rsidRPr="005D4078">
        <w:rPr>
          <w:sz w:val="22"/>
          <w:szCs w:val="22"/>
        </w:rPr>
        <w:t>niezrealizowanej części Umowy</w:t>
      </w:r>
      <w:r w:rsidR="005C4237" w:rsidRPr="005D4078">
        <w:rPr>
          <w:sz w:val="22"/>
          <w:szCs w:val="22"/>
        </w:rPr>
        <w:t>.</w:t>
      </w:r>
      <w:r w:rsidRPr="005D4078">
        <w:rPr>
          <w:sz w:val="22"/>
          <w:szCs w:val="22"/>
        </w:rPr>
        <w:t xml:space="preserve"> </w:t>
      </w:r>
    </w:p>
    <w:bookmarkEnd w:id="220"/>
    <w:p w14:paraId="2BB142DC" w14:textId="7F7B4954" w:rsidR="00F66B98" w:rsidRPr="005D4078" w:rsidRDefault="00F66B98" w:rsidP="00387FA6">
      <w:pPr>
        <w:numPr>
          <w:ilvl w:val="0"/>
          <w:numId w:val="111"/>
        </w:numPr>
        <w:spacing w:line="259" w:lineRule="auto"/>
        <w:ind w:hanging="357"/>
        <w:jc w:val="both"/>
        <w:rPr>
          <w:sz w:val="22"/>
          <w:szCs w:val="22"/>
        </w:rPr>
      </w:pPr>
      <w:r w:rsidRPr="005D4078">
        <w:rPr>
          <w:sz w:val="22"/>
          <w:szCs w:val="22"/>
        </w:rPr>
        <w:t xml:space="preserve">Wykonawca może naliczyć Zamawiającemu karę umowną: </w:t>
      </w:r>
    </w:p>
    <w:p w14:paraId="4A5EBD00" w14:textId="4E13F537" w:rsidR="00F66B98" w:rsidRPr="005D4078" w:rsidRDefault="00F66B98" w:rsidP="00387FA6">
      <w:pPr>
        <w:numPr>
          <w:ilvl w:val="1"/>
          <w:numId w:val="111"/>
        </w:numPr>
        <w:spacing w:line="259" w:lineRule="auto"/>
        <w:jc w:val="both"/>
        <w:rPr>
          <w:sz w:val="22"/>
          <w:szCs w:val="22"/>
        </w:rPr>
      </w:pPr>
      <w:bookmarkStart w:id="221" w:name="_Hlk148947447"/>
      <w:r w:rsidRPr="005D4078">
        <w:rPr>
          <w:sz w:val="22"/>
          <w:szCs w:val="22"/>
        </w:rPr>
        <w:t xml:space="preserve">za odstąpienie od Umowy w całości przez którąkolwiek ze Stron z winy Zamawiającego - </w:t>
      </w:r>
      <w:r w:rsidR="00F4554B">
        <w:rPr>
          <w:sz w:val="22"/>
          <w:szCs w:val="22"/>
        </w:rPr>
        <w:br/>
      </w:r>
      <w:r w:rsidRPr="005D4078">
        <w:rPr>
          <w:sz w:val="22"/>
          <w:szCs w:val="22"/>
        </w:rPr>
        <w:t>w wysokości 20% wartości netto Umowy, o której mowa w § 3 ust. 1.</w:t>
      </w:r>
    </w:p>
    <w:p w14:paraId="02BE2757" w14:textId="73D45995" w:rsidR="00B03020" w:rsidRPr="005D4078" w:rsidRDefault="00B03020" w:rsidP="00B03020">
      <w:pPr>
        <w:pStyle w:val="Akapitzlist"/>
        <w:spacing w:line="259" w:lineRule="auto"/>
        <w:ind w:left="360" w:firstLine="348"/>
        <w:jc w:val="both"/>
        <w:rPr>
          <w:b/>
          <w:bCs/>
          <w:sz w:val="22"/>
          <w:szCs w:val="22"/>
        </w:rPr>
      </w:pPr>
      <w:r w:rsidRPr="005D4078">
        <w:rPr>
          <w:b/>
          <w:bCs/>
          <w:sz w:val="22"/>
          <w:szCs w:val="22"/>
        </w:rPr>
        <w:t>i</w:t>
      </w:r>
      <w:r w:rsidR="002C11DC">
        <w:rPr>
          <w:b/>
          <w:bCs/>
          <w:sz w:val="22"/>
          <w:szCs w:val="22"/>
        </w:rPr>
        <w:t xml:space="preserve"> </w:t>
      </w:r>
    </w:p>
    <w:p w14:paraId="31FC00A3" w14:textId="6EB31538" w:rsidR="00F66B98" w:rsidRPr="005D4078" w:rsidRDefault="00F66B98" w:rsidP="00387FA6">
      <w:pPr>
        <w:numPr>
          <w:ilvl w:val="1"/>
          <w:numId w:val="111"/>
        </w:numPr>
        <w:spacing w:line="259" w:lineRule="auto"/>
        <w:jc w:val="both"/>
        <w:rPr>
          <w:sz w:val="22"/>
          <w:szCs w:val="22"/>
        </w:rPr>
      </w:pPr>
      <w:r w:rsidRPr="005D4078">
        <w:rPr>
          <w:sz w:val="22"/>
          <w:szCs w:val="22"/>
        </w:rPr>
        <w:t xml:space="preserve">za odstąpienie od Umowy w części przez którąkolwiek ze Stron z winy Zamawiającego - </w:t>
      </w:r>
      <w:r w:rsidR="00F4554B">
        <w:rPr>
          <w:sz w:val="22"/>
          <w:szCs w:val="22"/>
        </w:rPr>
        <w:br/>
      </w:r>
      <w:r w:rsidRPr="005D4078">
        <w:rPr>
          <w:sz w:val="22"/>
          <w:szCs w:val="22"/>
        </w:rPr>
        <w:t>w wysokości 20% wartości netto niezrealizowanej części Umowy.</w:t>
      </w:r>
      <w:bookmarkEnd w:id="221"/>
    </w:p>
    <w:p w14:paraId="2A2CF2DB" w14:textId="0F7B1F28" w:rsidR="000C23F8" w:rsidRPr="00F8529D" w:rsidRDefault="004B24AC" w:rsidP="00387FA6">
      <w:pPr>
        <w:numPr>
          <w:ilvl w:val="0"/>
          <w:numId w:val="111"/>
        </w:numPr>
        <w:spacing w:line="259" w:lineRule="auto"/>
        <w:ind w:hanging="357"/>
        <w:jc w:val="both"/>
        <w:rPr>
          <w:sz w:val="22"/>
          <w:szCs w:val="22"/>
        </w:rPr>
      </w:pPr>
      <w:r w:rsidRPr="005D4078">
        <w:rPr>
          <w:sz w:val="22"/>
          <w:szCs w:val="22"/>
        </w:rPr>
        <w:t xml:space="preserve">Kary umowne podlegają kumulacji, </w:t>
      </w:r>
      <w:r w:rsidR="005C4237" w:rsidRPr="005D4078">
        <w:rPr>
          <w:sz w:val="22"/>
          <w:szCs w:val="22"/>
        </w:rPr>
        <w:t xml:space="preserve">w tym kara umowna za odstąpienie </w:t>
      </w:r>
      <w:r w:rsidR="00F90F93" w:rsidRPr="005D4078">
        <w:rPr>
          <w:sz w:val="22"/>
          <w:szCs w:val="22"/>
        </w:rPr>
        <w:t xml:space="preserve">w części </w:t>
      </w:r>
      <w:r w:rsidR="005C4237" w:rsidRPr="005D4078">
        <w:rPr>
          <w:sz w:val="22"/>
          <w:szCs w:val="22"/>
        </w:rPr>
        <w:t xml:space="preserve">lub wypowiedzenie </w:t>
      </w:r>
      <w:r w:rsidR="00287EBD" w:rsidRPr="005D4078">
        <w:rPr>
          <w:sz w:val="22"/>
          <w:szCs w:val="22"/>
        </w:rPr>
        <w:t>U</w:t>
      </w:r>
      <w:r w:rsidR="005C4237" w:rsidRPr="005D4078">
        <w:rPr>
          <w:sz w:val="22"/>
          <w:szCs w:val="22"/>
        </w:rPr>
        <w:t xml:space="preserve">mowy z innymi karami umownymi, </w:t>
      </w:r>
      <w:r w:rsidRPr="005D4078">
        <w:rPr>
          <w:sz w:val="22"/>
          <w:szCs w:val="22"/>
        </w:rPr>
        <w:t>przy czym ł</w:t>
      </w:r>
      <w:r w:rsidR="000C23F8" w:rsidRPr="005D4078">
        <w:rPr>
          <w:sz w:val="22"/>
          <w:szCs w:val="22"/>
        </w:rPr>
        <w:t xml:space="preserve">ączna maksymalna wartość kar </w:t>
      </w:r>
      <w:r w:rsidR="000C23F8" w:rsidRPr="00F8529D">
        <w:rPr>
          <w:sz w:val="22"/>
          <w:szCs w:val="22"/>
        </w:rPr>
        <w:t xml:space="preserve">umownych przysługujących Zamawiającemu nie przekroczy </w:t>
      </w:r>
      <w:r w:rsidR="00A1556D">
        <w:rPr>
          <w:sz w:val="22"/>
          <w:szCs w:val="22"/>
        </w:rPr>
        <w:t>5</w:t>
      </w:r>
      <w:r w:rsidR="00EA698B" w:rsidRPr="005D4078">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387FA6">
      <w:pPr>
        <w:numPr>
          <w:ilvl w:val="0"/>
          <w:numId w:val="111"/>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5D4078" w:rsidRDefault="000C23F8" w:rsidP="00387FA6">
      <w:pPr>
        <w:numPr>
          <w:ilvl w:val="0"/>
          <w:numId w:val="111"/>
        </w:numPr>
        <w:spacing w:line="259" w:lineRule="auto"/>
        <w:jc w:val="both"/>
        <w:rPr>
          <w:sz w:val="22"/>
          <w:szCs w:val="22"/>
        </w:rPr>
      </w:pPr>
      <w:r w:rsidRPr="00F8529D">
        <w:rPr>
          <w:sz w:val="22"/>
          <w:szCs w:val="22"/>
        </w:rPr>
        <w:t xml:space="preserve">Zamawiający może potrącić naliczone kary umowne z wynagrodzenia przysługującego </w:t>
      </w:r>
      <w:r w:rsidRPr="005D4078">
        <w:rPr>
          <w:sz w:val="22"/>
          <w:szCs w:val="22"/>
        </w:rPr>
        <w:t>Wykonawcy</w:t>
      </w:r>
      <w:r w:rsidR="00D04E9B" w:rsidRPr="005D4078">
        <w:rPr>
          <w:sz w:val="22"/>
          <w:szCs w:val="22"/>
        </w:rPr>
        <w:t>, na co Wykonawca wyraża zgodę</w:t>
      </w:r>
      <w:r w:rsidRPr="005D4078">
        <w:rPr>
          <w:sz w:val="22"/>
          <w:szCs w:val="22"/>
        </w:rPr>
        <w:t>.</w:t>
      </w:r>
    </w:p>
    <w:p w14:paraId="56386F9B" w14:textId="5872A81F" w:rsidR="000C23F8" w:rsidRPr="005D4078" w:rsidRDefault="000C23F8" w:rsidP="00387FA6">
      <w:pPr>
        <w:numPr>
          <w:ilvl w:val="0"/>
          <w:numId w:val="111"/>
        </w:numPr>
        <w:spacing w:line="259" w:lineRule="auto"/>
        <w:jc w:val="both"/>
        <w:rPr>
          <w:sz w:val="22"/>
          <w:szCs w:val="22"/>
        </w:rPr>
      </w:pPr>
      <w:r w:rsidRPr="005D4078">
        <w:rPr>
          <w:sz w:val="22"/>
          <w:szCs w:val="22"/>
        </w:rPr>
        <w:t xml:space="preserve">Strony </w:t>
      </w:r>
      <w:r w:rsidR="004B7EEE" w:rsidRPr="005D4078">
        <w:rPr>
          <w:sz w:val="22"/>
          <w:szCs w:val="22"/>
        </w:rPr>
        <w:t>U</w:t>
      </w:r>
      <w:r w:rsidRPr="005D4078">
        <w:rPr>
          <w:sz w:val="22"/>
          <w:szCs w:val="22"/>
        </w:rPr>
        <w:t>mowy mogą na zasadach ogólnych dochodzić odszkodowania przewyższającego wysokość kar umownych</w:t>
      </w:r>
      <w:r w:rsidR="00202054" w:rsidRPr="005D4078">
        <w:rPr>
          <w:sz w:val="22"/>
          <w:szCs w:val="22"/>
        </w:rPr>
        <w:t>, z zastrzeżeniem</w:t>
      </w:r>
      <w:r w:rsidR="00D0028C" w:rsidRPr="005D4078">
        <w:rPr>
          <w:sz w:val="22"/>
          <w:szCs w:val="22"/>
        </w:rPr>
        <w:t>, iż o</w:t>
      </w:r>
      <w:r w:rsidR="00202054" w:rsidRPr="005D4078">
        <w:rPr>
          <w:sz w:val="22"/>
          <w:szCs w:val="22"/>
        </w:rPr>
        <w:t>dpowiedzialność Zamawiającego ograniczona jest do wysokości wartości Umowy netto, o której mowa w § 3 ust. 1, jak również nie obejmuje utraconych korzyści</w:t>
      </w:r>
      <w:r w:rsidRPr="005D4078">
        <w:rPr>
          <w:sz w:val="22"/>
          <w:szCs w:val="22"/>
        </w:rPr>
        <w:t>.</w:t>
      </w:r>
      <w:r w:rsidR="00BF413A" w:rsidRPr="005D4078">
        <w:rPr>
          <w:sz w:val="22"/>
          <w:szCs w:val="22"/>
        </w:rPr>
        <w:t xml:space="preserve"> </w:t>
      </w:r>
      <w:bookmarkEnd w:id="212"/>
      <w:bookmarkEnd w:id="218"/>
    </w:p>
    <w:p w14:paraId="4E1E67AC" w14:textId="7A4AF219" w:rsidR="000C23F8" w:rsidRDefault="000C23F8" w:rsidP="000C23F8">
      <w:pPr>
        <w:pStyle w:val="Nagwek2"/>
        <w:rPr>
          <w:i/>
        </w:rPr>
      </w:pPr>
      <w:bookmarkStart w:id="222" w:name="_Toc83291685"/>
      <w:bookmarkStart w:id="223" w:name="_Toc106095873"/>
      <w:bookmarkStart w:id="224" w:name="_Toc106096313"/>
      <w:bookmarkStart w:id="225" w:name="_Toc106096417"/>
      <w:bookmarkStart w:id="226" w:name="_Toc240543500"/>
      <w:r w:rsidRPr="005D4078">
        <w:t>§ 14. Rozwiązanie, odstąpienie lub wypowiedzenie Umowy</w:t>
      </w:r>
      <w:bookmarkEnd w:id="222"/>
      <w:bookmarkEnd w:id="223"/>
      <w:bookmarkEnd w:id="224"/>
      <w:bookmarkEnd w:id="225"/>
      <w:bookmarkEnd w:id="226"/>
      <w:r w:rsidR="006D407F">
        <w:t xml:space="preserve"> </w:t>
      </w:r>
    </w:p>
    <w:p w14:paraId="7F7C0D91" w14:textId="77777777" w:rsidR="000C23F8" w:rsidRPr="005D4078" w:rsidRDefault="000C23F8" w:rsidP="00E61A06">
      <w:pPr>
        <w:numPr>
          <w:ilvl w:val="0"/>
          <w:numId w:val="44"/>
        </w:numPr>
        <w:spacing w:line="259" w:lineRule="auto"/>
        <w:ind w:left="357" w:hanging="357"/>
        <w:jc w:val="both"/>
        <w:rPr>
          <w:sz w:val="22"/>
          <w:szCs w:val="22"/>
        </w:rPr>
      </w:pPr>
      <w:bookmarkStart w:id="227" w:name="_Hlk146784907"/>
      <w:r w:rsidRPr="005D4078">
        <w:rPr>
          <w:sz w:val="22"/>
          <w:szCs w:val="22"/>
        </w:rPr>
        <w:t>Strony mogą rozwiązać Umowę na mocy porozumienia Stron.</w:t>
      </w:r>
    </w:p>
    <w:p w14:paraId="55217CF2" w14:textId="26C9E09B" w:rsidR="000C23F8" w:rsidRPr="005D4078" w:rsidRDefault="000C23F8" w:rsidP="00E61A06">
      <w:pPr>
        <w:numPr>
          <w:ilvl w:val="0"/>
          <w:numId w:val="44"/>
        </w:numPr>
        <w:spacing w:line="259" w:lineRule="auto"/>
        <w:ind w:left="357" w:hanging="357"/>
        <w:jc w:val="both"/>
        <w:rPr>
          <w:sz w:val="22"/>
          <w:szCs w:val="22"/>
        </w:rPr>
      </w:pPr>
      <w:r w:rsidRPr="005D4078">
        <w:rPr>
          <w:sz w:val="22"/>
          <w:szCs w:val="22"/>
        </w:rPr>
        <w:t>Zamawiający</w:t>
      </w:r>
      <w:r w:rsidR="00202054" w:rsidRPr="005D4078">
        <w:rPr>
          <w:sz w:val="22"/>
          <w:szCs w:val="22"/>
        </w:rPr>
        <w:t>, wedle swego wyboru,</w:t>
      </w:r>
      <w:r w:rsidRPr="005D4078">
        <w:rPr>
          <w:sz w:val="22"/>
          <w:szCs w:val="22"/>
        </w:rPr>
        <w:t xml:space="preserve"> może odstąpić od Umowy</w:t>
      </w:r>
      <w:r w:rsidR="00202054" w:rsidRPr="005D4078">
        <w:rPr>
          <w:sz w:val="22"/>
          <w:szCs w:val="22"/>
        </w:rPr>
        <w:t xml:space="preserve"> (ex </w:t>
      </w:r>
      <w:proofErr w:type="spellStart"/>
      <w:r w:rsidR="00202054" w:rsidRPr="005D4078">
        <w:rPr>
          <w:sz w:val="22"/>
          <w:szCs w:val="22"/>
        </w:rPr>
        <w:t>tunc</w:t>
      </w:r>
      <w:proofErr w:type="spellEnd"/>
      <w:r w:rsidR="00202054" w:rsidRPr="005D4078">
        <w:rPr>
          <w:sz w:val="22"/>
          <w:szCs w:val="22"/>
        </w:rPr>
        <w:t xml:space="preserve"> – wstecz)</w:t>
      </w:r>
      <w:r w:rsidRPr="005D4078">
        <w:rPr>
          <w:sz w:val="22"/>
          <w:szCs w:val="22"/>
        </w:rPr>
        <w:t xml:space="preserve"> </w:t>
      </w:r>
      <w:bookmarkStart w:id="228" w:name="_Hlk144467170"/>
      <w:r w:rsidRPr="005D4078">
        <w:rPr>
          <w:sz w:val="22"/>
          <w:szCs w:val="22"/>
        </w:rPr>
        <w:t>w całości lub części</w:t>
      </w:r>
      <w:bookmarkEnd w:id="228"/>
      <w:r w:rsidR="00202054" w:rsidRPr="005D4078">
        <w:rPr>
          <w:sz w:val="22"/>
          <w:szCs w:val="22"/>
        </w:rPr>
        <w:t xml:space="preserve"> lub wypowiedzieć Umowę</w:t>
      </w:r>
      <w:r w:rsidRPr="005D4078">
        <w:rPr>
          <w:sz w:val="22"/>
          <w:szCs w:val="22"/>
        </w:rPr>
        <w:t xml:space="preserve"> </w:t>
      </w:r>
      <w:r w:rsidR="00202054" w:rsidRPr="005D4078">
        <w:rPr>
          <w:sz w:val="22"/>
          <w:szCs w:val="22"/>
        </w:rPr>
        <w:t>(</w:t>
      </w:r>
      <w:r w:rsidRPr="005D4078">
        <w:rPr>
          <w:sz w:val="22"/>
          <w:szCs w:val="22"/>
        </w:rPr>
        <w:t xml:space="preserve">ex nunc </w:t>
      </w:r>
      <w:r w:rsidR="00D04E9B" w:rsidRPr="005D4078">
        <w:rPr>
          <w:sz w:val="22"/>
          <w:szCs w:val="22"/>
        </w:rPr>
        <w:t>–</w:t>
      </w:r>
      <w:r w:rsidR="00202054" w:rsidRPr="005D4078">
        <w:rPr>
          <w:sz w:val="22"/>
          <w:szCs w:val="22"/>
        </w:rPr>
        <w:t xml:space="preserve"> </w:t>
      </w:r>
      <w:r w:rsidRPr="005D4078">
        <w:rPr>
          <w:sz w:val="22"/>
          <w:szCs w:val="22"/>
        </w:rPr>
        <w:t>od teraz)</w:t>
      </w:r>
      <w:r w:rsidR="0072470D" w:rsidRPr="005D4078">
        <w:rPr>
          <w:sz w:val="22"/>
          <w:szCs w:val="22"/>
        </w:rPr>
        <w:t xml:space="preserve"> w całości lub części</w:t>
      </w:r>
      <w:r w:rsidR="00202054" w:rsidRPr="005D4078">
        <w:rPr>
          <w:sz w:val="22"/>
          <w:szCs w:val="22"/>
        </w:rPr>
        <w:t>,</w:t>
      </w:r>
      <w:r w:rsidRPr="005D4078">
        <w:rPr>
          <w:sz w:val="22"/>
          <w:szCs w:val="22"/>
        </w:rPr>
        <w:t xml:space="preserve"> w przypadku:</w:t>
      </w:r>
    </w:p>
    <w:p w14:paraId="58CCB24E" w14:textId="77777777" w:rsidR="000C23F8" w:rsidRPr="00F8529D" w:rsidRDefault="000C23F8" w:rsidP="00E61A06">
      <w:pPr>
        <w:numPr>
          <w:ilvl w:val="1"/>
          <w:numId w:val="44"/>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E61A06">
      <w:pPr>
        <w:numPr>
          <w:ilvl w:val="1"/>
          <w:numId w:val="44"/>
        </w:numPr>
        <w:spacing w:line="259" w:lineRule="auto"/>
        <w:jc w:val="both"/>
        <w:rPr>
          <w:sz w:val="22"/>
          <w:szCs w:val="22"/>
        </w:rPr>
      </w:pPr>
      <w:bookmarkStart w:id="229" w:name="_Hlk82757104"/>
      <w:r w:rsidRPr="00F8529D">
        <w:rPr>
          <w:sz w:val="22"/>
          <w:szCs w:val="22"/>
        </w:rPr>
        <w:t>nieprzystąpienia w terminie do realizacji Umowy bez uzasadnionej przyczyny</w:t>
      </w:r>
      <w:r w:rsidR="00ED1FF7" w:rsidRPr="00F8529D">
        <w:rPr>
          <w:sz w:val="22"/>
          <w:szCs w:val="22"/>
        </w:rPr>
        <w:t xml:space="preserve"> na ter</w:t>
      </w:r>
      <w:r w:rsidR="005C4237" w:rsidRPr="00F8529D">
        <w:rPr>
          <w:sz w:val="22"/>
          <w:szCs w:val="22"/>
        </w:rPr>
        <w:t>e</w:t>
      </w:r>
      <w:r w:rsidR="00ED1FF7" w:rsidRPr="00F8529D">
        <w:rPr>
          <w:sz w:val="22"/>
          <w:szCs w:val="22"/>
        </w:rPr>
        <w:t>nie Zamawiającego</w:t>
      </w:r>
      <w:r w:rsidRPr="00F8529D">
        <w:rPr>
          <w:sz w:val="22"/>
          <w:szCs w:val="22"/>
        </w:rPr>
        <w:t xml:space="preserve"> lub zaprzestania realizacji Umowy bez zgody Zamawiającego, jeżeli okres niewykonywania umowy trwa dłużej niż 3 dni robocze, </w:t>
      </w:r>
    </w:p>
    <w:bookmarkEnd w:id="229"/>
    <w:p w14:paraId="3CE94781" w14:textId="5D693CC1" w:rsidR="000C23F8" w:rsidRPr="00F8529D" w:rsidRDefault="000C23F8" w:rsidP="00E61A06">
      <w:pPr>
        <w:numPr>
          <w:ilvl w:val="1"/>
          <w:numId w:val="44"/>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E61A06">
      <w:pPr>
        <w:numPr>
          <w:ilvl w:val="1"/>
          <w:numId w:val="44"/>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E61A06">
      <w:pPr>
        <w:numPr>
          <w:ilvl w:val="2"/>
          <w:numId w:val="44"/>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E61A06">
      <w:pPr>
        <w:numPr>
          <w:ilvl w:val="2"/>
          <w:numId w:val="44"/>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E61A06">
      <w:pPr>
        <w:numPr>
          <w:ilvl w:val="2"/>
          <w:numId w:val="44"/>
        </w:numPr>
        <w:spacing w:line="259" w:lineRule="auto"/>
        <w:ind w:hanging="357"/>
        <w:jc w:val="both"/>
        <w:rPr>
          <w:sz w:val="22"/>
          <w:szCs w:val="22"/>
        </w:rPr>
      </w:pPr>
      <w:bookmarkStart w:id="230" w:name="_Hlk82757146"/>
      <w:r w:rsidRPr="00F8529D">
        <w:rPr>
          <w:sz w:val="22"/>
          <w:szCs w:val="22"/>
        </w:rPr>
        <w:lastRenderedPageBreak/>
        <w:t>wykonywania Umowy w sposób niezgodny z przepisami prawa powszechnie obowiązującego lub regulacjami wewnętrznymi Zamawiającego, do których przestrzegania został zobowiązany Wykonawca</w:t>
      </w:r>
      <w:bookmarkEnd w:id="230"/>
      <w:r w:rsidRPr="00F8529D">
        <w:rPr>
          <w:sz w:val="22"/>
          <w:szCs w:val="22"/>
        </w:rPr>
        <w:t>,</w:t>
      </w:r>
    </w:p>
    <w:p w14:paraId="50AE23C0" w14:textId="77777777" w:rsidR="000C23F8" w:rsidRPr="005D4078" w:rsidRDefault="000C23F8" w:rsidP="00E61A06">
      <w:pPr>
        <w:numPr>
          <w:ilvl w:val="1"/>
          <w:numId w:val="44"/>
        </w:numPr>
        <w:spacing w:line="259" w:lineRule="auto"/>
        <w:ind w:hanging="357"/>
        <w:jc w:val="both"/>
        <w:rPr>
          <w:sz w:val="22"/>
          <w:szCs w:val="22"/>
        </w:rPr>
      </w:pPr>
      <w:r w:rsidRPr="005D4078">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5D4078" w:rsidRDefault="000C23F8" w:rsidP="00E61A06">
      <w:pPr>
        <w:numPr>
          <w:ilvl w:val="1"/>
          <w:numId w:val="44"/>
        </w:numPr>
        <w:spacing w:line="259" w:lineRule="auto"/>
        <w:jc w:val="both"/>
        <w:rPr>
          <w:b/>
          <w:bCs/>
          <w:sz w:val="22"/>
          <w:szCs w:val="22"/>
        </w:rPr>
      </w:pPr>
      <w:r w:rsidRPr="005D4078">
        <w:rPr>
          <w:sz w:val="22"/>
          <w:szCs w:val="22"/>
        </w:rPr>
        <w:t>nieprzystąpienia w danym dniu do realizacji zamówienia, przy czym odstąpienie</w:t>
      </w:r>
      <w:r w:rsidR="00202054" w:rsidRPr="005D4078">
        <w:rPr>
          <w:sz w:val="22"/>
          <w:szCs w:val="22"/>
        </w:rPr>
        <w:t>/wypowiedzenie</w:t>
      </w:r>
      <w:r w:rsidRPr="005D4078">
        <w:rPr>
          <w:sz w:val="22"/>
          <w:szCs w:val="22"/>
        </w:rPr>
        <w:t xml:space="preserve"> dotyczyć będzie tylko tej części </w:t>
      </w:r>
      <w:r w:rsidR="00202054" w:rsidRPr="005D4078">
        <w:rPr>
          <w:sz w:val="22"/>
          <w:szCs w:val="22"/>
        </w:rPr>
        <w:t>U</w:t>
      </w:r>
      <w:r w:rsidRPr="005D4078">
        <w:rPr>
          <w:sz w:val="22"/>
          <w:szCs w:val="22"/>
        </w:rPr>
        <w:t>mowy,</w:t>
      </w:r>
    </w:p>
    <w:p w14:paraId="2B363E7F" w14:textId="77777777" w:rsidR="000C23F8" w:rsidRPr="00F8529D" w:rsidRDefault="000C23F8" w:rsidP="00E61A06">
      <w:pPr>
        <w:numPr>
          <w:ilvl w:val="1"/>
          <w:numId w:val="44"/>
        </w:numPr>
        <w:spacing w:line="259" w:lineRule="auto"/>
        <w:jc w:val="both"/>
        <w:rPr>
          <w:sz w:val="22"/>
          <w:szCs w:val="22"/>
        </w:rPr>
      </w:pPr>
      <w:r w:rsidRPr="00F8529D">
        <w:rPr>
          <w:sz w:val="22"/>
          <w:szCs w:val="22"/>
        </w:rPr>
        <w:t>otwarcia postępowania likwidacyjnego Wykonawcy.</w:t>
      </w:r>
    </w:p>
    <w:p w14:paraId="5B08583D" w14:textId="7A53821E" w:rsidR="000C23F8" w:rsidRPr="005D4078" w:rsidRDefault="000C23F8" w:rsidP="00E61A06">
      <w:pPr>
        <w:numPr>
          <w:ilvl w:val="0"/>
          <w:numId w:val="44"/>
        </w:numPr>
        <w:spacing w:line="259" w:lineRule="auto"/>
        <w:ind w:left="357" w:hanging="357"/>
        <w:jc w:val="both"/>
        <w:rPr>
          <w:sz w:val="22"/>
          <w:szCs w:val="22"/>
        </w:rPr>
      </w:pPr>
      <w:r w:rsidRPr="00F8529D">
        <w:rPr>
          <w:sz w:val="22"/>
          <w:szCs w:val="22"/>
        </w:rPr>
        <w:t>W przypadkach</w:t>
      </w:r>
      <w:r w:rsidR="004E6FA6" w:rsidRPr="00F8529D">
        <w:rPr>
          <w:sz w:val="22"/>
          <w:szCs w:val="22"/>
        </w:rPr>
        <w:t>,</w:t>
      </w:r>
      <w:r w:rsidRPr="00F8529D">
        <w:rPr>
          <w:sz w:val="22"/>
          <w:szCs w:val="22"/>
        </w:rPr>
        <w:t xml:space="preserve"> o których </w:t>
      </w:r>
      <w:r w:rsidRPr="005D4078">
        <w:rPr>
          <w:sz w:val="22"/>
          <w:szCs w:val="22"/>
        </w:rPr>
        <w:t xml:space="preserve">mowa w ust. 2 pkt 1) – </w:t>
      </w:r>
      <w:r w:rsidR="006D407F">
        <w:rPr>
          <w:sz w:val="22"/>
          <w:szCs w:val="22"/>
        </w:rPr>
        <w:t>6</w:t>
      </w:r>
      <w:r w:rsidRPr="005D4078">
        <w:rPr>
          <w:sz w:val="22"/>
          <w:szCs w:val="22"/>
        </w:rPr>
        <w:t xml:space="preserve">), Zamawiający przed odstąpieniem </w:t>
      </w:r>
      <w:r w:rsidR="0072470D" w:rsidRPr="005D4078">
        <w:rPr>
          <w:sz w:val="22"/>
          <w:szCs w:val="22"/>
        </w:rPr>
        <w:t xml:space="preserve">lub wypowiedzeniem </w:t>
      </w:r>
      <w:r w:rsidRPr="005D4078">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5D4078">
        <w:rPr>
          <w:sz w:val="22"/>
          <w:szCs w:val="22"/>
        </w:rPr>
        <w:t xml:space="preserve"> lub wypowiedzeniu.</w:t>
      </w:r>
    </w:p>
    <w:p w14:paraId="7F8187CD" w14:textId="3AB560F1" w:rsidR="00A603EC" w:rsidRPr="005D4078" w:rsidRDefault="00A603EC" w:rsidP="00E61A06">
      <w:pPr>
        <w:numPr>
          <w:ilvl w:val="0"/>
          <w:numId w:val="44"/>
        </w:numPr>
        <w:spacing w:line="256" w:lineRule="auto"/>
        <w:jc w:val="both"/>
        <w:rPr>
          <w:sz w:val="22"/>
          <w:szCs w:val="22"/>
        </w:rPr>
      </w:pPr>
      <w:bookmarkStart w:id="231" w:name="_Hlk146784951"/>
      <w:bookmarkEnd w:id="227"/>
      <w:r w:rsidRPr="005D4078">
        <w:rPr>
          <w:sz w:val="22"/>
          <w:szCs w:val="22"/>
        </w:rPr>
        <w:t>Z uprawnienia do odstąpienia od Umowy</w:t>
      </w:r>
      <w:r w:rsidR="004E15BD" w:rsidRPr="005D4078">
        <w:rPr>
          <w:sz w:val="22"/>
          <w:szCs w:val="22"/>
        </w:rPr>
        <w:t xml:space="preserve"> (w całości lub części)</w:t>
      </w:r>
      <w:r w:rsidRPr="005D4078">
        <w:rPr>
          <w:sz w:val="22"/>
          <w:szCs w:val="22"/>
        </w:rPr>
        <w:t xml:space="preserve">, w przypadkach określonych </w:t>
      </w:r>
      <w:r w:rsidR="004E15BD" w:rsidRPr="005D4078">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5D4078">
        <w:rPr>
          <w:sz w:val="22"/>
          <w:szCs w:val="22"/>
        </w:rPr>
        <w:t xml:space="preserve"> lub rękojmi (w zależności od tego, który z tych terminów będzie dłuższy),</w:t>
      </w:r>
      <w:r w:rsidR="004E15BD" w:rsidRPr="005D4078">
        <w:rPr>
          <w:sz w:val="22"/>
          <w:szCs w:val="22"/>
        </w:rPr>
        <w:t xml:space="preserve"> zgodnie z § 6 ust. 1 Umowy</w:t>
      </w:r>
      <w:r w:rsidR="00F77798" w:rsidRPr="005D4078">
        <w:rPr>
          <w:sz w:val="22"/>
          <w:szCs w:val="22"/>
        </w:rPr>
        <w:t xml:space="preserve"> </w:t>
      </w:r>
      <w:r w:rsidR="00CC6E6B" w:rsidRPr="005D4078">
        <w:rPr>
          <w:sz w:val="22"/>
          <w:szCs w:val="22"/>
        </w:rPr>
        <w:t>a</w:t>
      </w:r>
      <w:r w:rsidR="00F77798" w:rsidRPr="005D4078">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5D4078" w:rsidRDefault="000C23F8" w:rsidP="00E61A06">
      <w:pPr>
        <w:numPr>
          <w:ilvl w:val="0"/>
          <w:numId w:val="44"/>
        </w:numPr>
        <w:spacing w:line="259" w:lineRule="auto"/>
        <w:ind w:left="357" w:hanging="357"/>
        <w:jc w:val="both"/>
        <w:rPr>
          <w:sz w:val="22"/>
          <w:szCs w:val="22"/>
        </w:rPr>
      </w:pPr>
      <w:r w:rsidRPr="005D4078">
        <w:rPr>
          <w:sz w:val="22"/>
          <w:szCs w:val="22"/>
        </w:rPr>
        <w:t xml:space="preserve">Odstąpienie od Umowy </w:t>
      </w:r>
      <w:r w:rsidR="004B24AC" w:rsidRPr="005D4078">
        <w:rPr>
          <w:sz w:val="22"/>
          <w:szCs w:val="22"/>
        </w:rPr>
        <w:t xml:space="preserve">lub wypowiedzenie Umowy </w:t>
      </w:r>
      <w:r w:rsidRPr="005D4078">
        <w:rPr>
          <w:sz w:val="22"/>
          <w:szCs w:val="22"/>
        </w:rPr>
        <w:t xml:space="preserve">w części nie wyłącza realizacji uprawnień </w:t>
      </w:r>
      <w:r w:rsidR="004B24AC" w:rsidRPr="005D4078">
        <w:rPr>
          <w:sz w:val="22"/>
          <w:szCs w:val="22"/>
        </w:rPr>
        <w:t xml:space="preserve">Zamawiającego </w:t>
      </w:r>
      <w:r w:rsidRPr="005D4078">
        <w:rPr>
          <w:sz w:val="22"/>
          <w:szCs w:val="22"/>
        </w:rPr>
        <w:t>wynikających z części Umowy,</w:t>
      </w:r>
      <w:r w:rsidR="004B24AC" w:rsidRPr="005D4078">
        <w:rPr>
          <w:sz w:val="22"/>
          <w:szCs w:val="22"/>
        </w:rPr>
        <w:t xml:space="preserve"> której nie dotyczy odstąpienie lub wypowiedzenie.</w:t>
      </w:r>
      <w:r w:rsidRPr="005D4078">
        <w:rPr>
          <w:sz w:val="22"/>
          <w:szCs w:val="22"/>
        </w:rPr>
        <w:t xml:space="preserve"> </w:t>
      </w:r>
    </w:p>
    <w:p w14:paraId="54F214BB" w14:textId="13ECE2CD" w:rsidR="00160C0C" w:rsidRDefault="00160C0C" w:rsidP="00E61A06">
      <w:pPr>
        <w:numPr>
          <w:ilvl w:val="0"/>
          <w:numId w:val="44"/>
        </w:numPr>
        <w:spacing w:line="259" w:lineRule="auto"/>
        <w:ind w:left="357" w:hanging="357"/>
        <w:jc w:val="both"/>
        <w:rPr>
          <w:sz w:val="22"/>
          <w:szCs w:val="22"/>
        </w:rPr>
      </w:pPr>
      <w:r w:rsidRPr="005D4078">
        <w:rPr>
          <w:sz w:val="22"/>
          <w:szCs w:val="22"/>
        </w:rPr>
        <w:t xml:space="preserve">Odstąpienie od Umowy lub wypowiedzenie Umowy nie wyłącza możliwości żądania przez </w:t>
      </w:r>
      <w:r w:rsidRPr="00F8529D">
        <w:rPr>
          <w:sz w:val="22"/>
          <w:szCs w:val="22"/>
        </w:rPr>
        <w:t>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5D4078" w:rsidRDefault="00DA44BE" w:rsidP="00E61A06">
      <w:pPr>
        <w:numPr>
          <w:ilvl w:val="0"/>
          <w:numId w:val="44"/>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w:t>
      </w:r>
      <w:r w:rsidRPr="005D4078">
        <w:rPr>
          <w:sz w:val="22"/>
          <w:szCs w:val="22"/>
        </w:rPr>
        <w:t>aniżeli te, które zgodnie z Umową miały lub miałyby zastosowanie do okresu, którego dotyczy rozliczenie.</w:t>
      </w:r>
    </w:p>
    <w:p w14:paraId="1288ED1A" w14:textId="6BF1C20E" w:rsidR="000C23F8" w:rsidRPr="00595487" w:rsidRDefault="000C23F8" w:rsidP="00E61A06">
      <w:pPr>
        <w:numPr>
          <w:ilvl w:val="0"/>
          <w:numId w:val="44"/>
        </w:numPr>
        <w:spacing w:line="259" w:lineRule="auto"/>
        <w:ind w:left="357" w:hanging="357"/>
        <w:jc w:val="both"/>
        <w:rPr>
          <w:sz w:val="22"/>
          <w:szCs w:val="22"/>
        </w:rPr>
      </w:pPr>
      <w:r w:rsidRPr="005D4078">
        <w:rPr>
          <w:sz w:val="22"/>
          <w:szCs w:val="22"/>
        </w:rPr>
        <w:t xml:space="preserve">Zamawiającemu przysługuje </w:t>
      </w:r>
      <w:r w:rsidR="0072470D" w:rsidRPr="005D4078">
        <w:rPr>
          <w:sz w:val="22"/>
          <w:szCs w:val="22"/>
        </w:rPr>
        <w:t xml:space="preserve">także </w:t>
      </w:r>
      <w:r w:rsidRPr="005D4078">
        <w:rPr>
          <w:sz w:val="22"/>
          <w:szCs w:val="22"/>
        </w:rPr>
        <w:t xml:space="preserve">prawo wypowiedzenia Umowy </w:t>
      </w:r>
      <w:r w:rsidR="0072470D" w:rsidRPr="005D4078">
        <w:rPr>
          <w:sz w:val="22"/>
          <w:szCs w:val="22"/>
        </w:rPr>
        <w:t xml:space="preserve">(ex nunc - od teraz) </w:t>
      </w:r>
      <w:r w:rsidRPr="005D4078">
        <w:rPr>
          <w:sz w:val="22"/>
          <w:szCs w:val="22"/>
        </w:rPr>
        <w:t>w całości lub części z zachowaniem okresu wypowiedzenia wynoszącego 30 dni</w:t>
      </w:r>
      <w:r w:rsidR="00D87590" w:rsidRPr="005D4078">
        <w:rPr>
          <w:i/>
          <w:iCs/>
          <w:sz w:val="22"/>
          <w:szCs w:val="22"/>
        </w:rPr>
        <w:t xml:space="preserve"> </w:t>
      </w:r>
      <w:r w:rsidRPr="005D4078">
        <w:rPr>
          <w:sz w:val="22"/>
          <w:szCs w:val="22"/>
        </w:rPr>
        <w:t>w przypadku</w:t>
      </w:r>
      <w:r w:rsidRPr="00595487">
        <w:rPr>
          <w:sz w:val="22"/>
          <w:szCs w:val="22"/>
        </w:rPr>
        <w:t>:</w:t>
      </w:r>
    </w:p>
    <w:p w14:paraId="29FCAF3A" w14:textId="77777777" w:rsidR="000C23F8" w:rsidRPr="00595487" w:rsidRDefault="000C23F8" w:rsidP="00E61A06">
      <w:pPr>
        <w:numPr>
          <w:ilvl w:val="1"/>
          <w:numId w:val="44"/>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595487" w:rsidRDefault="000C23F8" w:rsidP="00E61A06">
      <w:pPr>
        <w:numPr>
          <w:ilvl w:val="1"/>
          <w:numId w:val="44"/>
        </w:numPr>
        <w:spacing w:line="259" w:lineRule="auto"/>
        <w:jc w:val="both"/>
        <w:rPr>
          <w:sz w:val="22"/>
          <w:szCs w:val="22"/>
        </w:rPr>
      </w:pPr>
      <w:r w:rsidRPr="00595487">
        <w:rPr>
          <w:sz w:val="22"/>
          <w:szCs w:val="22"/>
        </w:rPr>
        <w:t>zmian w strukturze organizacyjnej Zamawiającego, skutkującej tym</w:t>
      </w:r>
      <w:r w:rsidR="005C4237">
        <w:rPr>
          <w:sz w:val="22"/>
          <w:szCs w:val="22"/>
        </w:rPr>
        <w:t>,</w:t>
      </w:r>
      <w:r w:rsidRPr="00595487">
        <w:rPr>
          <w:sz w:val="22"/>
          <w:szCs w:val="22"/>
        </w:rPr>
        <w:t xml:space="preserve"> że świadczenie objęte Umową nie może być zrealizowane,</w:t>
      </w:r>
    </w:p>
    <w:p w14:paraId="35C4971C" w14:textId="77777777" w:rsidR="000C23F8" w:rsidRPr="00595487" w:rsidRDefault="000C23F8" w:rsidP="00E61A06">
      <w:pPr>
        <w:numPr>
          <w:ilvl w:val="1"/>
          <w:numId w:val="44"/>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E61A06">
      <w:pPr>
        <w:numPr>
          <w:ilvl w:val="0"/>
          <w:numId w:val="44"/>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3101E8B2" w:rsidR="008326BE" w:rsidRPr="00242367" w:rsidRDefault="008326BE" w:rsidP="00E61A06">
      <w:pPr>
        <w:numPr>
          <w:ilvl w:val="0"/>
          <w:numId w:val="44"/>
        </w:numPr>
        <w:spacing w:line="259" w:lineRule="auto"/>
        <w:ind w:left="357" w:hanging="357"/>
        <w:jc w:val="both"/>
        <w:rPr>
          <w:sz w:val="22"/>
          <w:szCs w:val="22"/>
        </w:rPr>
      </w:pPr>
      <w:bookmarkStart w:id="232"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t>
      </w:r>
      <w:r w:rsidRPr="005D4078">
        <w:rPr>
          <w:sz w:val="22"/>
          <w:szCs w:val="22"/>
        </w:rPr>
        <w:t xml:space="preserve">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w:t>
      </w:r>
      <w:r w:rsidRPr="005D4078">
        <w:rPr>
          <w:sz w:val="22"/>
          <w:szCs w:val="22"/>
        </w:rPr>
        <w:lastRenderedPageBreak/>
        <w:t>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32"/>
    <w:p w14:paraId="7AFC93DB" w14:textId="0EA2D2E9" w:rsidR="000C23F8" w:rsidRPr="00595487" w:rsidRDefault="000C23F8" w:rsidP="00E61A06">
      <w:pPr>
        <w:numPr>
          <w:ilvl w:val="0"/>
          <w:numId w:val="44"/>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25E4613D" w:rsidR="000C23F8" w:rsidRDefault="000C23F8" w:rsidP="000C23F8">
      <w:pPr>
        <w:pStyle w:val="Nagwek2"/>
        <w:rPr>
          <w:i/>
        </w:rPr>
      </w:pPr>
      <w:bookmarkStart w:id="233" w:name="_Toc64016211"/>
      <w:bookmarkStart w:id="234" w:name="_Toc106095874"/>
      <w:bookmarkStart w:id="235" w:name="_Toc106096314"/>
      <w:bookmarkStart w:id="236" w:name="_Toc106096418"/>
      <w:bookmarkStart w:id="237" w:name="_Toc240543501"/>
      <w:bookmarkStart w:id="238" w:name="_Hlk148332977"/>
      <w:bookmarkStart w:id="239" w:name="_Hlk67826402"/>
      <w:bookmarkEnd w:id="231"/>
      <w:r w:rsidRPr="00E66F78">
        <w:t>§ 1</w:t>
      </w:r>
      <w:r>
        <w:t>5</w:t>
      </w:r>
      <w:r w:rsidRPr="00E66F78">
        <w:t xml:space="preserve">. </w:t>
      </w:r>
      <w:bookmarkStart w:id="240" w:name="_Hlk147835254"/>
      <w:r w:rsidRPr="00E66F78">
        <w:t>Zmiany Umowy</w:t>
      </w:r>
      <w:bookmarkEnd w:id="233"/>
      <w:bookmarkEnd w:id="234"/>
      <w:bookmarkEnd w:id="235"/>
      <w:bookmarkEnd w:id="236"/>
      <w:bookmarkEnd w:id="237"/>
      <w:r w:rsidR="006D407F">
        <w:t xml:space="preserve"> </w:t>
      </w:r>
    </w:p>
    <w:p w14:paraId="7A640859" w14:textId="77777777" w:rsidR="000C23F8" w:rsidRPr="00F8529D" w:rsidRDefault="000C23F8" w:rsidP="00E61A06">
      <w:pPr>
        <w:pStyle w:val="Akapitzlist"/>
        <w:numPr>
          <w:ilvl w:val="0"/>
          <w:numId w:val="59"/>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E61A06">
      <w:pPr>
        <w:numPr>
          <w:ilvl w:val="0"/>
          <w:numId w:val="59"/>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E61A06">
      <w:pPr>
        <w:numPr>
          <w:ilvl w:val="1"/>
          <w:numId w:val="59"/>
        </w:numPr>
        <w:spacing w:line="259" w:lineRule="auto"/>
        <w:jc w:val="both"/>
        <w:rPr>
          <w:sz w:val="22"/>
          <w:szCs w:val="22"/>
        </w:rPr>
      </w:pPr>
      <w:r w:rsidRPr="00F8529D">
        <w:rPr>
          <w:sz w:val="22"/>
          <w:szCs w:val="22"/>
        </w:rPr>
        <w:t>Zmiany terminu realizacji Umowy:</w:t>
      </w:r>
    </w:p>
    <w:p w14:paraId="642E8E19" w14:textId="45732F4F" w:rsidR="003B67E9" w:rsidRPr="00387FA6" w:rsidRDefault="006D407F" w:rsidP="00EF23F6">
      <w:pPr>
        <w:numPr>
          <w:ilvl w:val="2"/>
          <w:numId w:val="59"/>
        </w:numPr>
        <w:spacing w:line="259" w:lineRule="auto"/>
        <w:jc w:val="both"/>
        <w:rPr>
          <w:sz w:val="22"/>
          <w:szCs w:val="22"/>
        </w:rPr>
      </w:pPr>
      <w:r w:rsidRPr="00387FA6">
        <w:rPr>
          <w:sz w:val="22"/>
          <w:szCs w:val="22"/>
        </w:rPr>
        <w:t xml:space="preserve">wydłużenie terminu obowiązywania Umowy, jeżeli w przewidzianym terminie, </w:t>
      </w:r>
      <w:r w:rsidR="00C50583" w:rsidRPr="00387FA6">
        <w:rPr>
          <w:sz w:val="22"/>
          <w:szCs w:val="22"/>
        </w:rPr>
        <w:br/>
      </w:r>
      <w:r w:rsidRPr="00387FA6">
        <w:rPr>
          <w:sz w:val="22"/>
          <w:szCs w:val="22"/>
        </w:rPr>
        <w:t>z uwzględnieniem §5 ust. 2, nie zostanie osiągnięta wartość Umowy określona w § 3 ust 1, jednakże wyłącznie o czas świadczenia usług, za które wynagrodzenie nie przekroczy tej wartości</w:t>
      </w:r>
    </w:p>
    <w:p w14:paraId="2A001001" w14:textId="77777777" w:rsidR="000C23F8" w:rsidRPr="00F8529D" w:rsidRDefault="000C23F8" w:rsidP="00E61A06">
      <w:pPr>
        <w:numPr>
          <w:ilvl w:val="2"/>
          <w:numId w:val="59"/>
        </w:numPr>
        <w:spacing w:line="259" w:lineRule="auto"/>
        <w:jc w:val="both"/>
        <w:rPr>
          <w:sz w:val="22"/>
          <w:szCs w:val="22"/>
        </w:rPr>
      </w:pPr>
      <w:r w:rsidRPr="00F8529D">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E66F78" w:rsidRDefault="000C23F8" w:rsidP="00E61A06">
      <w:pPr>
        <w:numPr>
          <w:ilvl w:val="2"/>
          <w:numId w:val="59"/>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4F4333BF" w14:textId="77777777" w:rsidR="000C23F8" w:rsidRPr="00E66F78" w:rsidRDefault="000C23F8" w:rsidP="00E61A06">
      <w:pPr>
        <w:numPr>
          <w:ilvl w:val="2"/>
          <w:numId w:val="59"/>
        </w:numPr>
        <w:spacing w:line="259" w:lineRule="auto"/>
        <w:jc w:val="both"/>
        <w:rPr>
          <w:sz w:val="22"/>
          <w:szCs w:val="22"/>
        </w:rPr>
      </w:pPr>
      <w:r w:rsidRPr="00E66F78">
        <w:rPr>
          <w:sz w:val="22"/>
          <w:szCs w:val="22"/>
        </w:rPr>
        <w:t>zmiany będące następstwem działania organów administracji,</w:t>
      </w:r>
    </w:p>
    <w:p w14:paraId="602514D4" w14:textId="77777777" w:rsidR="000C23F8" w:rsidRPr="00E66F78" w:rsidRDefault="000C23F8" w:rsidP="00E61A06">
      <w:pPr>
        <w:numPr>
          <w:ilvl w:val="2"/>
          <w:numId w:val="59"/>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F8529D" w:rsidRDefault="000C23F8" w:rsidP="00E61A06">
      <w:pPr>
        <w:numPr>
          <w:ilvl w:val="2"/>
          <w:numId w:val="59"/>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r w:rsidR="004B24AC" w:rsidRPr="00F8529D">
        <w:rPr>
          <w:sz w:val="22"/>
          <w:szCs w:val="22"/>
        </w:rPr>
        <w:t>;</w:t>
      </w:r>
    </w:p>
    <w:p w14:paraId="66F64C58" w14:textId="690AF8E0" w:rsidR="000C23F8" w:rsidRPr="00F8529D" w:rsidRDefault="000C23F8" w:rsidP="00E61A06">
      <w:pPr>
        <w:numPr>
          <w:ilvl w:val="2"/>
          <w:numId w:val="59"/>
        </w:numPr>
        <w:spacing w:line="259" w:lineRule="auto"/>
        <w:jc w:val="both"/>
        <w:rPr>
          <w:sz w:val="22"/>
          <w:szCs w:val="22"/>
        </w:rPr>
      </w:pPr>
      <w:r w:rsidRPr="00F8529D">
        <w:rPr>
          <w:sz w:val="22"/>
          <w:szCs w:val="22"/>
        </w:rPr>
        <w:t>W przypadku wystąpienia którejkolwiek z okoliczności określonych w lit. a)</w:t>
      </w:r>
      <w:r w:rsidR="009A4313" w:rsidRPr="00F8529D">
        <w:rPr>
          <w:sz w:val="22"/>
          <w:szCs w:val="22"/>
        </w:rPr>
        <w:t xml:space="preserve"> </w:t>
      </w:r>
      <w:r w:rsidR="009A4313" w:rsidRPr="00EF23F6">
        <w:rPr>
          <w:sz w:val="22"/>
          <w:szCs w:val="22"/>
        </w:rPr>
        <w:t xml:space="preserve">do </w:t>
      </w:r>
      <w:r w:rsidR="00EF23F6" w:rsidRPr="00EF23F6">
        <w:rPr>
          <w:sz w:val="22"/>
          <w:szCs w:val="22"/>
        </w:rPr>
        <w:t>f</w:t>
      </w:r>
      <w:r w:rsidRPr="00EF23F6">
        <w:rPr>
          <w:sz w:val="22"/>
          <w:szCs w:val="22"/>
        </w:rPr>
        <w:t>)</w:t>
      </w:r>
      <w:r w:rsidRPr="00F8529D">
        <w:rPr>
          <w:sz w:val="22"/>
          <w:szCs w:val="22"/>
        </w:rPr>
        <w:t xml:space="preserve"> termin realizacji Umowy może ulec wydłużeniu</w:t>
      </w:r>
      <w:r w:rsidR="006322B0" w:rsidRPr="00F8529D">
        <w:rPr>
          <w:sz w:val="22"/>
          <w:szCs w:val="22"/>
        </w:rPr>
        <w:t xml:space="preserve"> </w:t>
      </w:r>
      <w:r w:rsidRPr="00F8529D">
        <w:rPr>
          <w:sz w:val="22"/>
          <w:szCs w:val="22"/>
        </w:rPr>
        <w:t>o czas niezbędny do zakończenia realizacji Umowy.</w:t>
      </w:r>
    </w:p>
    <w:p w14:paraId="11DBB47F" w14:textId="4CDC6D79" w:rsidR="000C23F8" w:rsidRPr="00F8529D" w:rsidRDefault="000C23F8" w:rsidP="00E61A06">
      <w:pPr>
        <w:numPr>
          <w:ilvl w:val="2"/>
          <w:numId w:val="59"/>
        </w:numPr>
        <w:spacing w:line="259" w:lineRule="auto"/>
        <w:jc w:val="both"/>
        <w:rPr>
          <w:sz w:val="22"/>
          <w:szCs w:val="22"/>
        </w:rPr>
      </w:pPr>
      <w:r w:rsidRPr="00F8529D">
        <w:rPr>
          <w:sz w:val="22"/>
          <w:szCs w:val="22"/>
        </w:rPr>
        <w:t xml:space="preserve">W przypadku wystąpienia którejkolwiek z okoliczności określonych w lit. </w:t>
      </w:r>
      <w:r w:rsidR="008B111C" w:rsidRPr="00F8529D">
        <w:rPr>
          <w:sz w:val="22"/>
          <w:szCs w:val="22"/>
        </w:rPr>
        <w:t>b</w:t>
      </w:r>
      <w:r w:rsidRPr="00F8529D">
        <w:rPr>
          <w:sz w:val="22"/>
          <w:szCs w:val="22"/>
        </w:rPr>
        <w:t>)</w:t>
      </w:r>
      <w:r w:rsidR="009A4313" w:rsidRPr="00F8529D">
        <w:rPr>
          <w:sz w:val="22"/>
          <w:szCs w:val="22"/>
        </w:rPr>
        <w:t xml:space="preserve"> do </w:t>
      </w:r>
      <w:r w:rsidR="00EF23F6">
        <w:rPr>
          <w:sz w:val="22"/>
          <w:szCs w:val="22"/>
        </w:rPr>
        <w:t>g</w:t>
      </w:r>
      <w:r w:rsidRPr="00F8529D">
        <w:rPr>
          <w:sz w:val="22"/>
          <w:szCs w:val="22"/>
        </w:rPr>
        <w:t xml:space="preserve">) termin realizacji Umowy może ulec skróceniu, jeżeli jej dalsze wykonywanie nie przynosi oczekiwanych rezultatów </w:t>
      </w:r>
      <w:r w:rsidR="00396EFC" w:rsidRPr="00F8529D">
        <w:rPr>
          <w:sz w:val="22"/>
          <w:szCs w:val="22"/>
        </w:rPr>
        <w:t xml:space="preserve">przez </w:t>
      </w:r>
      <w:r w:rsidRPr="00F8529D">
        <w:rPr>
          <w:sz w:val="22"/>
          <w:szCs w:val="22"/>
        </w:rPr>
        <w:t>Zamawiającego, nie jest uzasadnione ekonomicznie</w:t>
      </w:r>
      <w:r w:rsidR="006322B0" w:rsidRPr="00F8529D">
        <w:rPr>
          <w:sz w:val="22"/>
          <w:szCs w:val="22"/>
        </w:rPr>
        <w:t xml:space="preserve">, </w:t>
      </w:r>
      <w:r w:rsidRPr="00F8529D">
        <w:rPr>
          <w:sz w:val="22"/>
          <w:szCs w:val="22"/>
        </w:rPr>
        <w:t>organizacyjnie</w:t>
      </w:r>
      <w:r w:rsidR="006322B0" w:rsidRPr="00F8529D">
        <w:rPr>
          <w:sz w:val="22"/>
          <w:szCs w:val="22"/>
        </w:rPr>
        <w:t xml:space="preserve"> lub technologicznie.</w:t>
      </w:r>
    </w:p>
    <w:p w14:paraId="34A82E86" w14:textId="77777777" w:rsidR="000C23F8" w:rsidRPr="00F8529D" w:rsidRDefault="000C23F8" w:rsidP="00E61A06">
      <w:pPr>
        <w:numPr>
          <w:ilvl w:val="1"/>
          <w:numId w:val="59"/>
        </w:numPr>
        <w:spacing w:line="259" w:lineRule="auto"/>
        <w:jc w:val="both"/>
        <w:rPr>
          <w:sz w:val="22"/>
          <w:szCs w:val="22"/>
        </w:rPr>
      </w:pPr>
      <w:r w:rsidRPr="00F8529D">
        <w:rPr>
          <w:sz w:val="22"/>
          <w:szCs w:val="22"/>
        </w:rPr>
        <w:t>Zmiany sposobu spełnienia świadczenia:</w:t>
      </w:r>
    </w:p>
    <w:p w14:paraId="330DA1F9" w14:textId="77777777" w:rsidR="000C23F8" w:rsidRPr="00F8529D" w:rsidRDefault="000C23F8" w:rsidP="00E61A06">
      <w:pPr>
        <w:numPr>
          <w:ilvl w:val="2"/>
          <w:numId w:val="59"/>
        </w:numPr>
        <w:spacing w:line="259" w:lineRule="auto"/>
        <w:jc w:val="both"/>
        <w:rPr>
          <w:sz w:val="22"/>
          <w:szCs w:val="22"/>
        </w:rPr>
      </w:pPr>
      <w:r w:rsidRPr="00F8529D">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F8529D" w:rsidRDefault="006322B0" w:rsidP="00E61A06">
      <w:pPr>
        <w:numPr>
          <w:ilvl w:val="2"/>
          <w:numId w:val="59"/>
        </w:numPr>
        <w:spacing w:line="259" w:lineRule="auto"/>
        <w:jc w:val="both"/>
        <w:rPr>
          <w:sz w:val="22"/>
          <w:szCs w:val="22"/>
        </w:rPr>
      </w:pPr>
      <w:r w:rsidRPr="00F8529D">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F8529D">
        <w:rPr>
          <w:sz w:val="22"/>
          <w:szCs w:val="22"/>
        </w:rPr>
        <w:t>ą</w:t>
      </w:r>
      <w:r w:rsidRPr="00F8529D">
        <w:rPr>
          <w:sz w:val="22"/>
          <w:szCs w:val="22"/>
        </w:rPr>
        <w:t xml:space="preserve"> technologii</w:t>
      </w:r>
      <w:r w:rsidR="00382754" w:rsidRPr="00F8529D">
        <w:rPr>
          <w:sz w:val="22"/>
          <w:szCs w:val="22"/>
        </w:rPr>
        <w:t xml:space="preserve"> lub</w:t>
      </w:r>
      <w:r w:rsidRPr="00F8529D">
        <w:rPr>
          <w:sz w:val="22"/>
          <w:szCs w:val="22"/>
        </w:rPr>
        <w:t xml:space="preserve"> organizacji pod</w:t>
      </w:r>
      <w:r w:rsidR="00F244A3" w:rsidRPr="00F8529D">
        <w:rPr>
          <w:sz w:val="22"/>
          <w:szCs w:val="22"/>
        </w:rPr>
        <w:t xml:space="preserve"> warunkiem:</w:t>
      </w:r>
    </w:p>
    <w:p w14:paraId="44043EE2" w14:textId="386142E7" w:rsidR="00F244A3" w:rsidRPr="00F8529D" w:rsidRDefault="00F244A3" w:rsidP="00F244A3">
      <w:pPr>
        <w:spacing w:line="259" w:lineRule="auto"/>
        <w:ind w:left="1080"/>
        <w:jc w:val="both"/>
        <w:rPr>
          <w:sz w:val="22"/>
          <w:szCs w:val="22"/>
        </w:rPr>
      </w:pPr>
      <w:r w:rsidRPr="00F8529D">
        <w:rPr>
          <w:sz w:val="22"/>
          <w:szCs w:val="22"/>
        </w:rPr>
        <w:t>- obniżenia cen jednostkowych lub wartości Umowy</w:t>
      </w:r>
    </w:p>
    <w:p w14:paraId="575F3AB0" w14:textId="0F552D6F" w:rsidR="00F244A3" w:rsidRPr="00F8529D" w:rsidRDefault="00F244A3" w:rsidP="00F244A3">
      <w:pPr>
        <w:spacing w:line="259" w:lineRule="auto"/>
        <w:ind w:left="1080"/>
        <w:jc w:val="both"/>
        <w:rPr>
          <w:sz w:val="22"/>
          <w:szCs w:val="22"/>
        </w:rPr>
      </w:pPr>
      <w:r w:rsidRPr="00F8529D">
        <w:rPr>
          <w:sz w:val="22"/>
          <w:szCs w:val="22"/>
        </w:rPr>
        <w:t>- braku zmiany przedmiotu i zakresu Umowy.</w:t>
      </w:r>
    </w:p>
    <w:p w14:paraId="2D0B9863" w14:textId="77777777" w:rsidR="000C23F8" w:rsidRPr="00F8529D" w:rsidRDefault="000C23F8" w:rsidP="00E61A06">
      <w:pPr>
        <w:numPr>
          <w:ilvl w:val="2"/>
          <w:numId w:val="59"/>
        </w:numPr>
        <w:spacing w:line="259" w:lineRule="auto"/>
        <w:ind w:left="1077" w:hanging="357"/>
        <w:jc w:val="both"/>
        <w:rPr>
          <w:sz w:val="22"/>
          <w:szCs w:val="22"/>
        </w:rPr>
      </w:pPr>
      <w:r w:rsidRPr="00F8529D">
        <w:rPr>
          <w:sz w:val="22"/>
          <w:szCs w:val="22"/>
        </w:rPr>
        <w:lastRenderedPageBreak/>
        <w:t>dostosowanie do wymagań wynikających ze zmian przepisów prawa powszechnie obowiązującego,</w:t>
      </w:r>
    </w:p>
    <w:p w14:paraId="30E1DA05" w14:textId="77777777" w:rsidR="000C23F8" w:rsidRPr="00F8529D" w:rsidRDefault="000C23F8" w:rsidP="00E61A06">
      <w:pPr>
        <w:numPr>
          <w:ilvl w:val="2"/>
          <w:numId w:val="59"/>
        </w:numPr>
        <w:spacing w:line="259" w:lineRule="auto"/>
        <w:ind w:left="1077" w:hanging="357"/>
        <w:jc w:val="both"/>
        <w:rPr>
          <w:sz w:val="22"/>
          <w:szCs w:val="22"/>
        </w:rPr>
      </w:pPr>
      <w:r w:rsidRPr="00F8529D">
        <w:rPr>
          <w:sz w:val="22"/>
          <w:szCs w:val="22"/>
        </w:rPr>
        <w:t>pojawienie się na rynku nowej technologii, sprzętu lub metody realizacji usług, co wpływa na wystąpienie oszczędności lub usprawnienia realizacji Umowy,</w:t>
      </w:r>
    </w:p>
    <w:p w14:paraId="6375B34D" w14:textId="1F251DDD" w:rsidR="000C23F8" w:rsidRPr="00F8529D" w:rsidRDefault="000C23F8" w:rsidP="00E61A06">
      <w:pPr>
        <w:numPr>
          <w:ilvl w:val="2"/>
          <w:numId w:val="59"/>
        </w:numPr>
        <w:spacing w:line="259" w:lineRule="auto"/>
        <w:ind w:left="1077" w:hanging="357"/>
        <w:jc w:val="both"/>
        <w:rPr>
          <w:sz w:val="22"/>
          <w:szCs w:val="22"/>
        </w:rPr>
      </w:pPr>
      <w:r w:rsidRPr="00F8529D">
        <w:rPr>
          <w:sz w:val="22"/>
          <w:szCs w:val="22"/>
        </w:rPr>
        <w:t>konieczność zmiany sprzętu wykorzystywanego do realizacji Umowy ze względu na niedostępność części zamiennych, serwisu lub materiałów eksploatacyjnych z przyczyn niezależnych od Wykonawcy,</w:t>
      </w:r>
      <w:r w:rsidR="000C46BD" w:rsidRPr="00F8529D">
        <w:rPr>
          <w:sz w:val="22"/>
          <w:szCs w:val="22"/>
        </w:rPr>
        <w:t xml:space="preserve"> których nie można było wcześniej przewidzieć,</w:t>
      </w:r>
    </w:p>
    <w:p w14:paraId="356C87BC" w14:textId="370F66F6" w:rsidR="000C23F8" w:rsidRPr="00F8529D" w:rsidRDefault="000C23F8" w:rsidP="00E61A06">
      <w:pPr>
        <w:numPr>
          <w:ilvl w:val="2"/>
          <w:numId w:val="59"/>
        </w:numPr>
        <w:spacing w:line="259" w:lineRule="auto"/>
        <w:ind w:left="1077" w:hanging="357"/>
        <w:jc w:val="both"/>
        <w:rPr>
          <w:sz w:val="22"/>
          <w:szCs w:val="22"/>
        </w:rPr>
      </w:pPr>
      <w:r w:rsidRPr="00F8529D">
        <w:rPr>
          <w:sz w:val="22"/>
          <w:szCs w:val="22"/>
        </w:rPr>
        <w:t>zmiana zasad dokonywania odbiorów świadczonych usług, jeśli nie zmniejszy to zasad bezpieczeństwa i nie spowoduje zwiększenia kosztów dokonywania odbiorów, które obciążałyby Zamawiającego</w:t>
      </w:r>
      <w:r w:rsidR="00C30D61" w:rsidRPr="00F8529D">
        <w:rPr>
          <w:sz w:val="22"/>
          <w:szCs w:val="22"/>
        </w:rPr>
        <w:t>,</w:t>
      </w:r>
    </w:p>
    <w:p w14:paraId="1FA00D51" w14:textId="4727C304" w:rsidR="000C23F8" w:rsidRPr="00F8529D" w:rsidRDefault="000C23F8" w:rsidP="00E61A06">
      <w:pPr>
        <w:numPr>
          <w:ilvl w:val="2"/>
          <w:numId w:val="59"/>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F8529D">
        <w:rPr>
          <w:sz w:val="22"/>
          <w:szCs w:val="22"/>
        </w:rPr>
        <w:t>,</w:t>
      </w:r>
    </w:p>
    <w:p w14:paraId="21B52E05" w14:textId="0F2754A9" w:rsidR="00C30D61" w:rsidRPr="00F8529D" w:rsidRDefault="00C30D61" w:rsidP="00E61A06">
      <w:pPr>
        <w:numPr>
          <w:ilvl w:val="2"/>
          <w:numId w:val="59"/>
        </w:numPr>
        <w:spacing w:line="259" w:lineRule="auto"/>
        <w:jc w:val="both"/>
        <w:rPr>
          <w:sz w:val="22"/>
          <w:szCs w:val="22"/>
        </w:rPr>
      </w:pPr>
      <w:r w:rsidRPr="00F8529D">
        <w:rPr>
          <w:sz w:val="22"/>
          <w:szCs w:val="22"/>
        </w:rPr>
        <w:t>zmiany będące następstwem okoliczności leżących po stronie Zamawiającego, w szczególności: wstrzymanie realizacji Umowy przez Zamawiającego ze względów technologicznych, organizacyjnych i ekonomicznych,</w:t>
      </w:r>
    </w:p>
    <w:p w14:paraId="5A2BA3FB" w14:textId="7A645484" w:rsidR="000C23F8" w:rsidRPr="00F8529D" w:rsidRDefault="00DA44BE" w:rsidP="00E61A06">
      <w:pPr>
        <w:numPr>
          <w:ilvl w:val="2"/>
          <w:numId w:val="59"/>
        </w:numPr>
        <w:spacing w:line="259" w:lineRule="auto"/>
        <w:jc w:val="both"/>
        <w:rPr>
          <w:sz w:val="22"/>
          <w:szCs w:val="22"/>
        </w:rPr>
      </w:pPr>
      <w:r w:rsidRPr="00F8529D">
        <w:rPr>
          <w:sz w:val="22"/>
          <w:szCs w:val="22"/>
        </w:rPr>
        <w:t>Zmiany,</w:t>
      </w:r>
      <w:r w:rsidR="000C23F8" w:rsidRPr="00F8529D">
        <w:rPr>
          <w:sz w:val="22"/>
          <w:szCs w:val="22"/>
        </w:rPr>
        <w:t xml:space="preserve"> o których mowa w lit</w:t>
      </w:r>
      <w:r w:rsidR="00F244A3" w:rsidRPr="00F8529D">
        <w:rPr>
          <w:sz w:val="22"/>
          <w:szCs w:val="22"/>
        </w:rPr>
        <w:t>.</w:t>
      </w:r>
      <w:r w:rsidR="000C23F8" w:rsidRPr="00F8529D">
        <w:rPr>
          <w:sz w:val="22"/>
          <w:szCs w:val="22"/>
        </w:rPr>
        <w:t xml:space="preserve"> </w:t>
      </w:r>
      <w:r w:rsidR="00F244A3" w:rsidRPr="00F8529D">
        <w:rPr>
          <w:sz w:val="22"/>
          <w:szCs w:val="22"/>
        </w:rPr>
        <w:t>b</w:t>
      </w:r>
      <w:r w:rsidR="000C23F8" w:rsidRPr="00F8529D">
        <w:rPr>
          <w:sz w:val="22"/>
          <w:szCs w:val="22"/>
        </w:rPr>
        <w:t>)</w:t>
      </w:r>
      <w:r w:rsidR="00F244A3" w:rsidRPr="00F8529D">
        <w:rPr>
          <w:sz w:val="22"/>
          <w:szCs w:val="22"/>
        </w:rPr>
        <w:t>,</w:t>
      </w:r>
      <w:r w:rsidR="000C23F8" w:rsidRPr="00F8529D">
        <w:rPr>
          <w:sz w:val="22"/>
          <w:szCs w:val="22"/>
        </w:rPr>
        <w:t xml:space="preserve"> </w:t>
      </w:r>
      <w:r w:rsidR="009A4313" w:rsidRPr="00F8529D">
        <w:rPr>
          <w:sz w:val="22"/>
          <w:szCs w:val="22"/>
        </w:rPr>
        <w:t>d)</w:t>
      </w:r>
      <w:r w:rsidR="000C46BD" w:rsidRPr="00F8529D">
        <w:rPr>
          <w:sz w:val="22"/>
          <w:szCs w:val="22"/>
        </w:rPr>
        <w:t>, f)</w:t>
      </w:r>
      <w:r w:rsidR="004B28A2" w:rsidRPr="00F8529D">
        <w:rPr>
          <w:sz w:val="22"/>
          <w:szCs w:val="22"/>
        </w:rPr>
        <w:t xml:space="preserve"> i</w:t>
      </w:r>
      <w:r w:rsidR="000C46BD" w:rsidRPr="00F8529D">
        <w:rPr>
          <w:sz w:val="22"/>
          <w:szCs w:val="22"/>
        </w:rPr>
        <w:t xml:space="preserve"> g)</w:t>
      </w:r>
      <w:r w:rsidR="000C23F8" w:rsidRPr="00F8529D">
        <w:rPr>
          <w:sz w:val="22"/>
          <w:szCs w:val="22"/>
        </w:rPr>
        <w:t xml:space="preserve"> nie mogą prowadzić do zwiększenia wynagrodzenia Wykonawcy. </w:t>
      </w:r>
      <w:r w:rsidRPr="00F8529D">
        <w:rPr>
          <w:sz w:val="22"/>
          <w:szCs w:val="22"/>
        </w:rPr>
        <w:t>Zmiany,</w:t>
      </w:r>
      <w:r w:rsidR="000C23F8" w:rsidRPr="00F8529D">
        <w:rPr>
          <w:sz w:val="22"/>
          <w:szCs w:val="22"/>
        </w:rPr>
        <w:t xml:space="preserve"> o których mowa w lit a)</w:t>
      </w:r>
      <w:r w:rsidR="009A4313" w:rsidRPr="00F8529D">
        <w:rPr>
          <w:sz w:val="22"/>
          <w:szCs w:val="22"/>
        </w:rPr>
        <w:t>,</w:t>
      </w:r>
      <w:r w:rsidR="000C23F8" w:rsidRPr="00F8529D">
        <w:rPr>
          <w:sz w:val="22"/>
          <w:szCs w:val="22"/>
        </w:rPr>
        <w:t xml:space="preserve"> c)</w:t>
      </w:r>
      <w:r w:rsidR="004B28A2" w:rsidRPr="00F8529D">
        <w:rPr>
          <w:sz w:val="22"/>
          <w:szCs w:val="22"/>
        </w:rPr>
        <w:t>,</w:t>
      </w:r>
      <w:r w:rsidR="009A4313" w:rsidRPr="00F8529D">
        <w:rPr>
          <w:sz w:val="22"/>
          <w:szCs w:val="22"/>
        </w:rPr>
        <w:t xml:space="preserve"> e)</w:t>
      </w:r>
      <w:r w:rsidR="004B28A2" w:rsidRPr="00F8529D">
        <w:rPr>
          <w:sz w:val="22"/>
          <w:szCs w:val="22"/>
        </w:rPr>
        <w:t xml:space="preserve"> i h)</w:t>
      </w:r>
      <w:r w:rsidR="009A4313" w:rsidRPr="00F8529D">
        <w:rPr>
          <w:sz w:val="22"/>
          <w:szCs w:val="22"/>
        </w:rPr>
        <w:t xml:space="preserve"> </w:t>
      </w:r>
      <w:r w:rsidR="000C23F8" w:rsidRPr="00F8529D">
        <w:rPr>
          <w:sz w:val="22"/>
          <w:szCs w:val="22"/>
        </w:rPr>
        <w:t>mogą prowadzić do wzrostu wynagrodzenia Wykonawcy jedynie w wysokości poniesionych przez niego, udokumentowanych kosztów w związku z wprowadzeniem zmiany.</w:t>
      </w:r>
    </w:p>
    <w:p w14:paraId="1D55EEF2" w14:textId="450DE962" w:rsidR="000C23F8" w:rsidRPr="00F8529D" w:rsidRDefault="000C23F8" w:rsidP="00E61A06">
      <w:pPr>
        <w:numPr>
          <w:ilvl w:val="1"/>
          <w:numId w:val="59"/>
        </w:numPr>
        <w:spacing w:line="259" w:lineRule="auto"/>
        <w:jc w:val="both"/>
        <w:rPr>
          <w:sz w:val="22"/>
          <w:szCs w:val="22"/>
        </w:rPr>
      </w:pPr>
      <w:r w:rsidRPr="00F8529D">
        <w:rPr>
          <w:sz w:val="22"/>
          <w:szCs w:val="22"/>
        </w:rPr>
        <w:t xml:space="preserve">Zmiany zakresu rzeczowego </w:t>
      </w:r>
      <w:r w:rsidR="00F244A3" w:rsidRPr="00F8529D">
        <w:rPr>
          <w:sz w:val="22"/>
          <w:szCs w:val="22"/>
        </w:rPr>
        <w:t xml:space="preserve">i finansowego </w:t>
      </w:r>
      <w:r w:rsidRPr="00F8529D">
        <w:rPr>
          <w:sz w:val="22"/>
          <w:szCs w:val="22"/>
        </w:rPr>
        <w:t>Umowy:</w:t>
      </w:r>
    </w:p>
    <w:p w14:paraId="55CAA562" w14:textId="2736B1BB" w:rsidR="000C46BD" w:rsidRPr="00F8529D" w:rsidRDefault="000C23F8" w:rsidP="00E61A06">
      <w:pPr>
        <w:pStyle w:val="Akapitzlist"/>
        <w:numPr>
          <w:ilvl w:val="0"/>
          <w:numId w:val="59"/>
        </w:numPr>
        <w:spacing w:line="259" w:lineRule="auto"/>
        <w:ind w:left="709" w:hanging="709"/>
        <w:jc w:val="both"/>
        <w:rPr>
          <w:sz w:val="6"/>
          <w:szCs w:val="6"/>
        </w:rPr>
      </w:pPr>
      <w:bookmarkStart w:id="241" w:name="_Hlk148344507"/>
      <w:r w:rsidRPr="00F8529D">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42" w:name="_Hlk147848467"/>
      <w:r w:rsidR="00F244A3" w:rsidRPr="00F8529D">
        <w:rPr>
          <w:sz w:val="22"/>
          <w:szCs w:val="22"/>
        </w:rPr>
        <w:t xml:space="preserve">, </w:t>
      </w:r>
      <w:bookmarkEnd w:id="241"/>
      <w:bookmarkEnd w:id="242"/>
      <w:r w:rsidR="000C46BD" w:rsidRPr="00F8529D">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F8529D">
        <w:rPr>
          <w:sz w:val="22"/>
          <w:szCs w:val="22"/>
        </w:rPr>
        <w:t>1</w:t>
      </w:r>
      <w:r w:rsidR="000C46BD" w:rsidRPr="00F8529D">
        <w:rPr>
          <w:sz w:val="22"/>
          <w:szCs w:val="22"/>
        </w:rPr>
        <w:t xml:space="preserve"> </w:t>
      </w:r>
      <w:r w:rsidR="00DA44BE" w:rsidRPr="00F8529D">
        <w:rPr>
          <w:sz w:val="22"/>
          <w:szCs w:val="22"/>
        </w:rPr>
        <w:t>Umowy.</w:t>
      </w:r>
      <w:r w:rsidR="000C46BD" w:rsidRPr="00F8529D">
        <w:rPr>
          <w:sz w:val="6"/>
          <w:szCs w:val="6"/>
        </w:rPr>
        <w:t xml:space="preserve">   </w:t>
      </w:r>
    </w:p>
    <w:p w14:paraId="4D8C322E" w14:textId="5A378BE6" w:rsidR="000C23F8" w:rsidRPr="00F8529D" w:rsidRDefault="000C23F8" w:rsidP="000C23F8">
      <w:pPr>
        <w:spacing w:line="259" w:lineRule="auto"/>
        <w:ind w:left="1080"/>
        <w:contextualSpacing/>
        <w:jc w:val="both"/>
        <w:rPr>
          <w:sz w:val="6"/>
          <w:szCs w:val="6"/>
        </w:rPr>
      </w:pPr>
    </w:p>
    <w:p w14:paraId="1AFC93F1" w14:textId="4046216F" w:rsidR="006F715D" w:rsidRPr="00572C2B" w:rsidRDefault="000C23F8" w:rsidP="00E61A06">
      <w:pPr>
        <w:pStyle w:val="Akapitzlist"/>
        <w:numPr>
          <w:ilvl w:val="0"/>
          <w:numId w:val="38"/>
        </w:numPr>
        <w:spacing w:line="259" w:lineRule="auto"/>
        <w:jc w:val="both"/>
        <w:rPr>
          <w:sz w:val="22"/>
          <w:szCs w:val="22"/>
        </w:rPr>
      </w:pPr>
      <w:r w:rsidRPr="00572C2B">
        <w:rPr>
          <w:sz w:val="22"/>
          <w:szCs w:val="22"/>
        </w:rPr>
        <w:t xml:space="preserve">Zmiany </w:t>
      </w:r>
      <w:r w:rsidR="004B24AC" w:rsidRPr="00572C2B">
        <w:rPr>
          <w:sz w:val="22"/>
          <w:szCs w:val="22"/>
        </w:rPr>
        <w:t>U</w:t>
      </w:r>
      <w:r w:rsidRPr="00572C2B">
        <w:rPr>
          <w:sz w:val="22"/>
          <w:szCs w:val="22"/>
        </w:rPr>
        <w:t xml:space="preserve">mowy </w:t>
      </w:r>
      <w:r w:rsidR="00DA44BE" w:rsidRPr="00572C2B">
        <w:rPr>
          <w:sz w:val="22"/>
          <w:szCs w:val="22"/>
        </w:rPr>
        <w:t>niewymagające</w:t>
      </w:r>
      <w:r w:rsidRPr="00572C2B">
        <w:rPr>
          <w:sz w:val="22"/>
          <w:szCs w:val="22"/>
        </w:rPr>
        <w:t xml:space="preserve"> formy aneksu:</w:t>
      </w:r>
    </w:p>
    <w:p w14:paraId="3A463B52" w14:textId="77777777" w:rsidR="006F715D" w:rsidRPr="00A33BF6" w:rsidRDefault="006F715D" w:rsidP="00E61A06">
      <w:pPr>
        <w:pStyle w:val="Akapitzlist"/>
        <w:numPr>
          <w:ilvl w:val="0"/>
          <w:numId w:val="55"/>
        </w:numPr>
        <w:spacing w:line="259" w:lineRule="auto"/>
        <w:jc w:val="both"/>
        <w:rPr>
          <w:sz w:val="22"/>
          <w:szCs w:val="22"/>
        </w:rPr>
      </w:pPr>
      <w:bookmarkStart w:id="243" w:name="_Hlk147848517"/>
      <w:r w:rsidRPr="00A33BF6">
        <w:rPr>
          <w:sz w:val="22"/>
          <w:szCs w:val="22"/>
        </w:rPr>
        <w:t xml:space="preserve">zmiana zasad dokonywania odbiorów świadczonych usług, o której mowa w </w:t>
      </w:r>
      <w:bookmarkStart w:id="244" w:name="_Hlk148344566"/>
      <w:r w:rsidRPr="00A33BF6">
        <w:rPr>
          <w:sz w:val="22"/>
          <w:szCs w:val="22"/>
        </w:rPr>
        <w:t xml:space="preserve">§15 </w:t>
      </w:r>
      <w:bookmarkEnd w:id="244"/>
      <w:r w:rsidRPr="00A33BF6">
        <w:rPr>
          <w:sz w:val="22"/>
          <w:szCs w:val="22"/>
        </w:rPr>
        <w:t>ust. 2 pkt 2) lit. f),</w:t>
      </w:r>
    </w:p>
    <w:bookmarkEnd w:id="243"/>
    <w:p w14:paraId="335E9567" w14:textId="77777777" w:rsidR="006F715D" w:rsidRPr="00A33BF6" w:rsidRDefault="006F715D" w:rsidP="00E61A06">
      <w:pPr>
        <w:pStyle w:val="Akapitzlist"/>
        <w:numPr>
          <w:ilvl w:val="0"/>
          <w:numId w:val="55"/>
        </w:numPr>
        <w:spacing w:line="259" w:lineRule="auto"/>
        <w:jc w:val="both"/>
        <w:rPr>
          <w:sz w:val="22"/>
          <w:szCs w:val="22"/>
        </w:rPr>
      </w:pPr>
      <w:r w:rsidRPr="00A33BF6">
        <w:rPr>
          <w:sz w:val="22"/>
          <w:szCs w:val="22"/>
        </w:rPr>
        <w:t>zmiana treści dokumentów przedstawianych wzajemnie przez Strony w trakcie realizacji Umowy lub sposobu informowania o realizacji Umowy</w:t>
      </w:r>
      <w:r>
        <w:rPr>
          <w:sz w:val="22"/>
          <w:szCs w:val="22"/>
        </w:rPr>
        <w:t xml:space="preserve">, o której mowa w </w:t>
      </w:r>
      <w:r w:rsidRPr="00A33BF6">
        <w:rPr>
          <w:sz w:val="22"/>
          <w:szCs w:val="22"/>
        </w:rPr>
        <w:t>(§15 ust. 2 pkt 2) lit. g),</w:t>
      </w:r>
    </w:p>
    <w:p w14:paraId="4E965760" w14:textId="32110CC2" w:rsidR="006F715D" w:rsidRPr="00A33BF6" w:rsidRDefault="006F715D" w:rsidP="00E61A06">
      <w:pPr>
        <w:pStyle w:val="Akapitzlist"/>
        <w:numPr>
          <w:ilvl w:val="0"/>
          <w:numId w:val="55"/>
        </w:numPr>
        <w:spacing w:line="259" w:lineRule="auto"/>
        <w:jc w:val="both"/>
        <w:rPr>
          <w:sz w:val="22"/>
          <w:szCs w:val="22"/>
        </w:rPr>
      </w:pPr>
      <w:r w:rsidRPr="00A33BF6">
        <w:rPr>
          <w:sz w:val="22"/>
          <w:szCs w:val="22"/>
        </w:rPr>
        <w:t xml:space="preserve">zmiana lub wprowadzenie nowego </w:t>
      </w:r>
      <w:r w:rsidR="00DA44BE" w:rsidRPr="00A33BF6">
        <w:rPr>
          <w:sz w:val="22"/>
          <w:szCs w:val="22"/>
        </w:rPr>
        <w:t>Podwykonawcy (</w:t>
      </w:r>
      <w:r w:rsidRPr="00A33BF6">
        <w:rPr>
          <w:sz w:val="22"/>
          <w:szCs w:val="22"/>
        </w:rPr>
        <w:t>§10 ust. 13),</w:t>
      </w:r>
    </w:p>
    <w:p w14:paraId="78A2D83C" w14:textId="77777777" w:rsidR="006F715D" w:rsidRPr="00A33BF6" w:rsidRDefault="006F715D" w:rsidP="00E61A06">
      <w:pPr>
        <w:pStyle w:val="Akapitzlist"/>
        <w:numPr>
          <w:ilvl w:val="0"/>
          <w:numId w:val="55"/>
        </w:numPr>
        <w:spacing w:line="259" w:lineRule="auto"/>
        <w:jc w:val="both"/>
        <w:rPr>
          <w:sz w:val="22"/>
          <w:szCs w:val="22"/>
        </w:rPr>
      </w:pPr>
      <w:r w:rsidRPr="00A33BF6">
        <w:rPr>
          <w:sz w:val="22"/>
          <w:szCs w:val="22"/>
        </w:rPr>
        <w:t>zmiana osób odpowiedzialnych za nadzór (§11 ust. 3),</w:t>
      </w:r>
    </w:p>
    <w:p w14:paraId="1A4E7840" w14:textId="77777777" w:rsidR="006F715D" w:rsidRPr="00EC36B9" w:rsidRDefault="006F715D" w:rsidP="00E61A06">
      <w:pPr>
        <w:pStyle w:val="Akapitzlist"/>
        <w:numPr>
          <w:ilvl w:val="0"/>
          <w:numId w:val="55"/>
        </w:numPr>
        <w:spacing w:line="259" w:lineRule="auto"/>
        <w:jc w:val="both"/>
        <w:rPr>
          <w:i/>
          <w:iCs/>
          <w:sz w:val="22"/>
          <w:szCs w:val="22"/>
        </w:rPr>
      </w:pPr>
      <w:r w:rsidRPr="00A33BF6">
        <w:rPr>
          <w:sz w:val="22"/>
          <w:szCs w:val="22"/>
        </w:rPr>
        <w:t xml:space="preserve">zmiana terminu realizacji w związku z wystąpieniem siły </w:t>
      </w:r>
      <w:r w:rsidRPr="00EC36B9">
        <w:rPr>
          <w:sz w:val="22"/>
          <w:szCs w:val="22"/>
        </w:rPr>
        <w:t>wyższej, wg zasad określonych w §2</w:t>
      </w:r>
      <w:r>
        <w:rPr>
          <w:sz w:val="22"/>
          <w:szCs w:val="22"/>
        </w:rPr>
        <w:t>1</w:t>
      </w:r>
      <w:r w:rsidRPr="00EC36B9">
        <w:rPr>
          <w:sz w:val="22"/>
          <w:szCs w:val="22"/>
        </w:rPr>
        <w:t xml:space="preserve"> ust.4. </w:t>
      </w:r>
    </w:p>
    <w:p w14:paraId="069B8AA0" w14:textId="53A6D01D" w:rsidR="003B67E9" w:rsidRPr="00387FA6" w:rsidRDefault="00FA7198" w:rsidP="00387FA6">
      <w:pPr>
        <w:pStyle w:val="Akapitzlist"/>
        <w:numPr>
          <w:ilvl w:val="0"/>
          <w:numId w:val="55"/>
        </w:numPr>
        <w:spacing w:line="259" w:lineRule="auto"/>
        <w:jc w:val="both"/>
        <w:rPr>
          <w:i/>
          <w:iCs/>
          <w:color w:val="2F5496" w:themeColor="accent1" w:themeShade="BF"/>
          <w:sz w:val="22"/>
          <w:szCs w:val="22"/>
        </w:rPr>
      </w:pPr>
      <w:r w:rsidRPr="000E41F8">
        <w:rPr>
          <w:sz w:val="22"/>
          <w:szCs w:val="22"/>
        </w:rPr>
        <w:t xml:space="preserve">wydłużenie terminu realizacji </w:t>
      </w:r>
      <w:r w:rsidR="003A7642" w:rsidRPr="000E41F8">
        <w:rPr>
          <w:sz w:val="22"/>
          <w:szCs w:val="22"/>
        </w:rPr>
        <w:t xml:space="preserve">nie dłużej niż </w:t>
      </w:r>
      <w:r w:rsidRPr="000E41F8">
        <w:rPr>
          <w:sz w:val="22"/>
          <w:szCs w:val="22"/>
        </w:rPr>
        <w:t xml:space="preserve">o 6 miesięcy, w przypadku gdy nie została wykorzystana wartość Umowy (§15 ust. 2 pkt 1 </w:t>
      </w:r>
      <w:r w:rsidR="003A7642" w:rsidRPr="000E41F8">
        <w:rPr>
          <w:sz w:val="22"/>
          <w:szCs w:val="22"/>
        </w:rPr>
        <w:t>lit. a</w:t>
      </w:r>
      <w:r w:rsidR="00EF23F6">
        <w:rPr>
          <w:sz w:val="22"/>
          <w:szCs w:val="22"/>
        </w:rPr>
        <w:t>)</w:t>
      </w:r>
      <w:r w:rsidR="003A7642" w:rsidRPr="000E41F8">
        <w:rPr>
          <w:sz w:val="22"/>
          <w:szCs w:val="22"/>
        </w:rPr>
        <w:t xml:space="preserve"> </w:t>
      </w:r>
      <w:r w:rsidR="003B67E9" w:rsidRPr="00387FA6">
        <w:rPr>
          <w:sz w:val="22"/>
          <w:szCs w:val="22"/>
        </w:rPr>
        <w:t xml:space="preserve"> </w:t>
      </w:r>
      <w:r w:rsidR="003B67E9" w:rsidRPr="00387FA6">
        <w:rPr>
          <w:i/>
          <w:iCs/>
          <w:color w:val="2F5496" w:themeColor="accent1" w:themeShade="BF"/>
          <w:sz w:val="22"/>
          <w:szCs w:val="22"/>
        </w:rPr>
        <w:t xml:space="preserve"> </w:t>
      </w:r>
    </w:p>
    <w:p w14:paraId="461CC0AD" w14:textId="24CFD2ED" w:rsidR="00F536DE" w:rsidRPr="00B71040" w:rsidRDefault="004F3468" w:rsidP="00B71040">
      <w:pPr>
        <w:pStyle w:val="Nagwek2"/>
      </w:pPr>
      <w:bookmarkStart w:id="245" w:name="_Toc240543502"/>
      <w:bookmarkEnd w:id="238"/>
      <w:bookmarkEnd w:id="240"/>
      <w:r w:rsidRPr="004F3468">
        <w:t xml:space="preserve">§ 16. </w:t>
      </w:r>
      <w:r w:rsidR="00F536DE" w:rsidRPr="00B71040">
        <w:t>Waloryzacja</w:t>
      </w:r>
      <w:bookmarkEnd w:id="245"/>
      <w:r w:rsidR="00B24F0B">
        <w:t xml:space="preserve"> </w:t>
      </w:r>
    </w:p>
    <w:p w14:paraId="729E5556" w14:textId="77777777" w:rsidR="00367A70" w:rsidRPr="00367A70" w:rsidRDefault="00367A70" w:rsidP="00367A70">
      <w:pPr>
        <w:numPr>
          <w:ilvl w:val="0"/>
          <w:numId w:val="76"/>
        </w:numPr>
        <w:jc w:val="both"/>
        <w:rPr>
          <w:sz w:val="22"/>
          <w:szCs w:val="22"/>
        </w:rPr>
      </w:pPr>
      <w:bookmarkStart w:id="246" w:name="_Toc64016213"/>
      <w:bookmarkStart w:id="247" w:name="_Toc106095875"/>
      <w:bookmarkStart w:id="248" w:name="_Toc106096315"/>
      <w:bookmarkStart w:id="249" w:name="_Toc106096419"/>
      <w:bookmarkStart w:id="250" w:name="_Hlk67826426"/>
      <w:bookmarkEnd w:id="239"/>
      <w:r w:rsidRPr="00367A70">
        <w:rPr>
          <w:sz w:val="22"/>
          <w:szCs w:val="22"/>
        </w:rPr>
        <w:t>Zamawiający dopuszcza zmianę wynagrodzenia Wykonawcy w przypadku zmiany:</w:t>
      </w:r>
    </w:p>
    <w:p w14:paraId="3F3CBD2D" w14:textId="77777777" w:rsidR="00367A70" w:rsidRPr="00367A70" w:rsidRDefault="00367A70" w:rsidP="00367A70">
      <w:pPr>
        <w:numPr>
          <w:ilvl w:val="1"/>
          <w:numId w:val="76"/>
        </w:numPr>
        <w:jc w:val="both"/>
        <w:rPr>
          <w:sz w:val="22"/>
          <w:szCs w:val="22"/>
        </w:rPr>
      </w:pPr>
      <w:r w:rsidRPr="00367A70">
        <w:rPr>
          <w:sz w:val="22"/>
          <w:szCs w:val="22"/>
        </w:rPr>
        <w:t>stawki podatku od towarów i usług oraz podatku akcyzowego,</w:t>
      </w:r>
    </w:p>
    <w:p w14:paraId="183247C8" w14:textId="77777777" w:rsidR="00367A70" w:rsidRPr="00367A70" w:rsidRDefault="00367A70" w:rsidP="00367A70">
      <w:pPr>
        <w:numPr>
          <w:ilvl w:val="1"/>
          <w:numId w:val="76"/>
        </w:numPr>
        <w:jc w:val="both"/>
        <w:rPr>
          <w:sz w:val="22"/>
          <w:szCs w:val="22"/>
        </w:rPr>
      </w:pPr>
      <w:r w:rsidRPr="00367A70">
        <w:rPr>
          <w:sz w:val="22"/>
          <w:szCs w:val="22"/>
        </w:rPr>
        <w:t>zasad podlegania ubezpieczeniom społecznym lub ubezpieczeniu zdrowotnemu lub wysokości stawki składki na ubezpieczenia społeczne lub ubezpieczenie zdrowotne,</w:t>
      </w:r>
    </w:p>
    <w:p w14:paraId="5BF894BA" w14:textId="77777777" w:rsidR="00367A70" w:rsidRPr="00367A70" w:rsidRDefault="00367A70" w:rsidP="00367A70">
      <w:pPr>
        <w:ind w:left="357"/>
        <w:jc w:val="both"/>
        <w:rPr>
          <w:sz w:val="22"/>
          <w:szCs w:val="22"/>
        </w:rPr>
      </w:pPr>
      <w:r w:rsidRPr="00367A70">
        <w:rPr>
          <w:sz w:val="22"/>
          <w:szCs w:val="22"/>
        </w:rPr>
        <w:t xml:space="preserve">‒ jeżeli zmiany te będą miały wpływ na koszty wykonania zamówienia przez wykonawcę. </w:t>
      </w:r>
    </w:p>
    <w:p w14:paraId="6A6E91F0" w14:textId="77777777" w:rsidR="00367A70" w:rsidRPr="00367A70" w:rsidRDefault="00367A70" w:rsidP="00367A70">
      <w:pPr>
        <w:numPr>
          <w:ilvl w:val="0"/>
          <w:numId w:val="76"/>
        </w:numPr>
        <w:contextualSpacing/>
        <w:jc w:val="both"/>
        <w:rPr>
          <w:sz w:val="22"/>
          <w:szCs w:val="22"/>
        </w:rPr>
      </w:pPr>
      <w:r w:rsidRPr="00367A70">
        <w:rPr>
          <w:sz w:val="22"/>
          <w:szCs w:val="22"/>
        </w:rPr>
        <w:lastRenderedPageBreak/>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2EE19362" w14:textId="77777777" w:rsidR="00367A70" w:rsidRPr="00367A70" w:rsidRDefault="00367A70" w:rsidP="00367A70">
      <w:pPr>
        <w:numPr>
          <w:ilvl w:val="0"/>
          <w:numId w:val="76"/>
        </w:numPr>
        <w:spacing w:line="252" w:lineRule="auto"/>
        <w:contextualSpacing/>
        <w:jc w:val="both"/>
        <w:rPr>
          <w:sz w:val="22"/>
          <w:szCs w:val="22"/>
        </w:rPr>
      </w:pPr>
      <w:r w:rsidRPr="00367A70">
        <w:rPr>
          <w:sz w:val="22"/>
          <w:szCs w:val="22"/>
        </w:rPr>
        <w:t>Zamawiający dopuszcza zmianę wynagrodzenia Wykonawcy, na wniosek Wykonawcy, która zostanie dokonana wg następujących założeń:</w:t>
      </w:r>
    </w:p>
    <w:p w14:paraId="1EDFDF5C" w14:textId="77777777" w:rsidR="00367A70" w:rsidRPr="00367A70" w:rsidRDefault="00367A70" w:rsidP="00367A70">
      <w:pPr>
        <w:numPr>
          <w:ilvl w:val="1"/>
          <w:numId w:val="76"/>
        </w:numPr>
        <w:contextualSpacing/>
        <w:jc w:val="both"/>
        <w:rPr>
          <w:sz w:val="22"/>
          <w:szCs w:val="22"/>
        </w:rPr>
      </w:pPr>
      <w:r w:rsidRPr="00367A70">
        <w:rPr>
          <w:sz w:val="22"/>
          <w:szCs w:val="22"/>
        </w:rPr>
        <w:t xml:space="preserve">Zmiana wynagrodzenia zostanie ustalona w oparciu o </w:t>
      </w:r>
      <w:r w:rsidRPr="00367A70">
        <w:rPr>
          <w:b/>
          <w:bCs/>
          <w:sz w:val="22"/>
          <w:szCs w:val="22"/>
        </w:rPr>
        <w:t>wskaźnik cen towarów i usług konsumpcyjnych</w:t>
      </w:r>
      <w:r w:rsidRPr="00367A70">
        <w:rPr>
          <w:sz w:val="22"/>
          <w:szCs w:val="22"/>
        </w:rPr>
        <w:t xml:space="preserve"> publikowany przez GUS link:</w:t>
      </w:r>
      <w:r w:rsidRPr="00367A70">
        <w:rPr>
          <w:color w:val="FF0000"/>
          <w:sz w:val="22"/>
          <w:szCs w:val="22"/>
        </w:rPr>
        <w:t xml:space="preserve"> </w:t>
      </w:r>
      <w:hyperlink r:id="rId21" w:history="1">
        <w:r w:rsidRPr="00367A70">
          <w:rPr>
            <w:color w:val="0563C1" w:themeColor="hyperlink"/>
            <w:sz w:val="22"/>
            <w:szCs w:val="22"/>
            <w:u w:val="single"/>
          </w:rPr>
          <w:t>https://stat.gov.pl/wskazniki-makroekonomiczne/</w:t>
        </w:r>
      </w:hyperlink>
      <w:r w:rsidRPr="00367A70">
        <w:rPr>
          <w:sz w:val="22"/>
          <w:szCs w:val="22"/>
        </w:rPr>
        <w:t xml:space="preserve">  - </w:t>
      </w:r>
      <w:r w:rsidRPr="00367A70">
        <w:rPr>
          <w:i/>
          <w:iCs/>
          <w:sz w:val="22"/>
          <w:szCs w:val="22"/>
        </w:rPr>
        <w:t>wybrane miesięczne wskaźniki makroekonomiczne, tablica „wskaźniki cen”, pozycja: Wskaźnik cen towarów i usług konsumpcyjnych, lit. B.</w:t>
      </w:r>
    </w:p>
    <w:p w14:paraId="0D888E36" w14:textId="77777777" w:rsidR="00367A70" w:rsidRPr="00367A70" w:rsidRDefault="00367A70" w:rsidP="00367A70">
      <w:pPr>
        <w:numPr>
          <w:ilvl w:val="1"/>
          <w:numId w:val="76"/>
        </w:numPr>
        <w:contextualSpacing/>
        <w:jc w:val="both"/>
        <w:rPr>
          <w:sz w:val="22"/>
          <w:szCs w:val="22"/>
        </w:rPr>
      </w:pPr>
      <w:bookmarkStart w:id="251" w:name="_Hlk125715561"/>
      <w:r w:rsidRPr="00367A70">
        <w:rPr>
          <w:sz w:val="22"/>
          <w:szCs w:val="22"/>
        </w:rPr>
        <w:t xml:space="preserve">Pierwsza zmiana wynagrodzenia nastąpi </w:t>
      </w:r>
      <w:r w:rsidRPr="00367A70">
        <w:rPr>
          <w:b/>
          <w:bCs/>
          <w:sz w:val="22"/>
          <w:szCs w:val="22"/>
        </w:rPr>
        <w:t>od pierwszego dnia trzynastego miesiąca kalendarzowego</w:t>
      </w:r>
      <w:r w:rsidRPr="00367A70">
        <w:rPr>
          <w:sz w:val="22"/>
          <w:szCs w:val="22"/>
        </w:rPr>
        <w:t xml:space="preserve"> realizacji umowy. Kolejne zmiany będą następować w okresach 12 miesięcznych, tj. od 25, 37 miesiąca itd.</w:t>
      </w:r>
      <w:bookmarkEnd w:id="251"/>
    </w:p>
    <w:p w14:paraId="4AC47386" w14:textId="77777777" w:rsidR="00367A70" w:rsidRPr="00367A70" w:rsidRDefault="00367A70" w:rsidP="00367A70">
      <w:pPr>
        <w:numPr>
          <w:ilvl w:val="1"/>
          <w:numId w:val="76"/>
        </w:numPr>
        <w:spacing w:line="256" w:lineRule="auto"/>
        <w:jc w:val="both"/>
        <w:rPr>
          <w:sz w:val="22"/>
          <w:szCs w:val="22"/>
        </w:rPr>
      </w:pPr>
      <w:bookmarkStart w:id="252" w:name="_Hlk125715612"/>
      <w:r w:rsidRPr="00367A70">
        <w:rPr>
          <w:sz w:val="22"/>
          <w:szCs w:val="22"/>
        </w:rPr>
        <w:t>Wynagrodzenie Wykonawcy, w tym jednostkowe stawki rozliczeniowe określone w Umowie ulegną zmianie o maksymalnie 50% wielkości wskaźnika cen towarów i usług konsumpcyjnych, publikowanego przez GUS, wyliczonego za okres 12 miesięcy zgodnie z postanowieniami pkt 4).</w:t>
      </w:r>
    </w:p>
    <w:p w14:paraId="6D90C793" w14:textId="77777777" w:rsidR="00367A70" w:rsidRPr="00367A70" w:rsidRDefault="00367A70" w:rsidP="00367A70">
      <w:pPr>
        <w:numPr>
          <w:ilvl w:val="1"/>
          <w:numId w:val="76"/>
        </w:numPr>
        <w:contextualSpacing/>
        <w:jc w:val="both"/>
        <w:rPr>
          <w:sz w:val="22"/>
          <w:szCs w:val="22"/>
        </w:rPr>
      </w:pPr>
      <w:bookmarkStart w:id="253" w:name="_Hlk125713622"/>
      <w:bookmarkEnd w:id="252"/>
      <w:r w:rsidRPr="00367A70">
        <w:rPr>
          <w:sz w:val="22"/>
          <w:szCs w:val="22"/>
        </w:rPr>
        <w:t xml:space="preserve">Dla potrzeb pierwszej zmiany wynagrodzenia pierwszym wykorzystanym wskaźnikiem będzie miesięczny wskaźnik za miesiąc, w którym nastąpi rozpoczęcie realizacji umowy (miesiąc poprzedni = 100) a ostatnim miesięczny wskaźnik dla 12 miesiąca realizacji umowy. </w:t>
      </w:r>
    </w:p>
    <w:p w14:paraId="664541D2" w14:textId="77777777" w:rsidR="00367A70" w:rsidRPr="00367A70" w:rsidRDefault="00367A70" w:rsidP="00367A70">
      <w:pPr>
        <w:ind w:left="720"/>
        <w:contextualSpacing/>
        <w:jc w:val="both"/>
        <w:rPr>
          <w:sz w:val="22"/>
          <w:szCs w:val="22"/>
        </w:rPr>
      </w:pPr>
      <w:r w:rsidRPr="00367A70">
        <w:rPr>
          <w:sz w:val="22"/>
          <w:szCs w:val="22"/>
        </w:rPr>
        <w:t>Dla kolejnych zmian wynagrodzenia pierwszym wykorzystanym wskaźnikiem będzie miesięczny wskaźnik za odpowiednio 13, 25 miesiąc realizacji umowy itd.</w:t>
      </w:r>
      <w:bookmarkEnd w:id="253"/>
    </w:p>
    <w:p w14:paraId="09FAF307" w14:textId="77777777" w:rsidR="00367A70" w:rsidRPr="00367A70" w:rsidRDefault="00367A70" w:rsidP="00367A70">
      <w:pPr>
        <w:ind w:left="720"/>
        <w:contextualSpacing/>
        <w:jc w:val="both"/>
        <w:rPr>
          <w:sz w:val="22"/>
          <w:szCs w:val="22"/>
        </w:rPr>
      </w:pPr>
      <w:r w:rsidRPr="00367A70">
        <w:rPr>
          <w:sz w:val="22"/>
          <w:szCs w:val="22"/>
        </w:rPr>
        <w:t>Wskaźniki należy zamienić na liczby (dzieląc je przez 100), a następnie przemnożyć przez siebie kolejne. W stosunku do otrzymanego wskaźnika należy przeprowadzić w kolejności następujące działania:</w:t>
      </w:r>
    </w:p>
    <w:p w14:paraId="7B4A0FEF" w14:textId="77777777" w:rsidR="00367A70" w:rsidRPr="00367A70" w:rsidRDefault="00367A70" w:rsidP="00367A70">
      <w:pPr>
        <w:numPr>
          <w:ilvl w:val="0"/>
          <w:numId w:val="104"/>
        </w:numPr>
        <w:ind w:left="1134"/>
        <w:contextualSpacing/>
        <w:jc w:val="both"/>
        <w:rPr>
          <w:sz w:val="22"/>
          <w:szCs w:val="22"/>
        </w:rPr>
      </w:pPr>
      <w:r w:rsidRPr="00367A70">
        <w:rPr>
          <w:sz w:val="22"/>
          <w:szCs w:val="22"/>
        </w:rPr>
        <w:t xml:space="preserve">odjąć 1, </w:t>
      </w:r>
    </w:p>
    <w:p w14:paraId="63522D19" w14:textId="77777777" w:rsidR="00367A70" w:rsidRPr="00367A70" w:rsidRDefault="00367A70" w:rsidP="00367A70">
      <w:pPr>
        <w:numPr>
          <w:ilvl w:val="0"/>
          <w:numId w:val="104"/>
        </w:numPr>
        <w:ind w:left="1134"/>
        <w:contextualSpacing/>
        <w:jc w:val="both"/>
        <w:rPr>
          <w:sz w:val="22"/>
          <w:szCs w:val="22"/>
        </w:rPr>
      </w:pPr>
      <w:r w:rsidRPr="00367A70">
        <w:rPr>
          <w:sz w:val="22"/>
          <w:szCs w:val="22"/>
        </w:rPr>
        <w:t>otrzymany wynik przemnożyć przez 50%</w:t>
      </w:r>
    </w:p>
    <w:p w14:paraId="6298F9DD" w14:textId="77777777" w:rsidR="00367A70" w:rsidRPr="00367A70" w:rsidRDefault="00367A70" w:rsidP="00367A70">
      <w:pPr>
        <w:numPr>
          <w:ilvl w:val="0"/>
          <w:numId w:val="104"/>
        </w:numPr>
        <w:ind w:left="1134"/>
        <w:contextualSpacing/>
        <w:jc w:val="both"/>
        <w:rPr>
          <w:sz w:val="22"/>
          <w:szCs w:val="22"/>
        </w:rPr>
      </w:pPr>
      <w:r w:rsidRPr="00367A70">
        <w:rPr>
          <w:sz w:val="22"/>
          <w:szCs w:val="22"/>
        </w:rPr>
        <w:t>do otrzymanego wyniku dodać 1</w:t>
      </w:r>
    </w:p>
    <w:p w14:paraId="21B66EB3" w14:textId="77777777" w:rsidR="00367A70" w:rsidRPr="00367A70" w:rsidRDefault="00367A70" w:rsidP="00367A70">
      <w:pPr>
        <w:numPr>
          <w:ilvl w:val="0"/>
          <w:numId w:val="104"/>
        </w:numPr>
        <w:ind w:left="1134"/>
        <w:contextualSpacing/>
        <w:jc w:val="both"/>
        <w:rPr>
          <w:sz w:val="22"/>
          <w:szCs w:val="22"/>
        </w:rPr>
      </w:pPr>
      <w:r w:rsidRPr="00367A70">
        <w:rPr>
          <w:sz w:val="22"/>
          <w:szCs w:val="22"/>
        </w:rPr>
        <w:t>uzyskany wynik zaokrąglić do dwóch miejsc po przecinku, zgodnie z matematycznymi zasadami zaokrąglania.</w:t>
      </w:r>
    </w:p>
    <w:p w14:paraId="6EC19394" w14:textId="77777777" w:rsidR="00367A70" w:rsidRPr="00367A70" w:rsidRDefault="00367A70" w:rsidP="00367A70">
      <w:pPr>
        <w:ind w:left="720"/>
        <w:contextualSpacing/>
        <w:jc w:val="both"/>
        <w:rPr>
          <w:sz w:val="22"/>
          <w:szCs w:val="22"/>
        </w:rPr>
      </w:pPr>
      <w:bookmarkStart w:id="254" w:name="_Hlk125713709"/>
      <w:r w:rsidRPr="00367A70">
        <w:rPr>
          <w:sz w:val="22"/>
          <w:szCs w:val="22"/>
        </w:rPr>
        <w:t xml:space="preserve">Obowiązujące ceny jednostkowe </w:t>
      </w:r>
      <w:bookmarkStart w:id="255" w:name="_Hlk125713748"/>
      <w:r w:rsidRPr="00367A70">
        <w:rPr>
          <w:sz w:val="22"/>
          <w:szCs w:val="22"/>
        </w:rPr>
        <w:t xml:space="preserve">należy przemnożyć przez tak ustalony </w:t>
      </w:r>
      <w:r w:rsidRPr="00367A70">
        <w:rPr>
          <w:b/>
          <w:bCs/>
          <w:sz w:val="22"/>
          <w:szCs w:val="22"/>
        </w:rPr>
        <w:t>wskaźnik waloryzacyjny dla okresu 12 miesięcy</w:t>
      </w:r>
      <w:r w:rsidRPr="00367A70">
        <w:rPr>
          <w:sz w:val="22"/>
          <w:szCs w:val="22"/>
        </w:rPr>
        <w:t>.</w:t>
      </w:r>
      <w:bookmarkEnd w:id="255"/>
      <w:r w:rsidRPr="00367A70">
        <w:rPr>
          <w:sz w:val="22"/>
          <w:szCs w:val="22"/>
        </w:rPr>
        <w:t xml:space="preserve"> </w:t>
      </w:r>
    </w:p>
    <w:bookmarkEnd w:id="254"/>
    <w:p w14:paraId="13478AB5" w14:textId="77777777" w:rsidR="00367A70" w:rsidRPr="00367A70" w:rsidRDefault="00367A70" w:rsidP="00367A70">
      <w:pPr>
        <w:ind w:left="720"/>
        <w:contextualSpacing/>
        <w:jc w:val="both"/>
        <w:rPr>
          <w:sz w:val="22"/>
          <w:szCs w:val="22"/>
        </w:rPr>
      </w:pPr>
      <w:r w:rsidRPr="00367A70">
        <w:rPr>
          <w:sz w:val="22"/>
          <w:szCs w:val="22"/>
        </w:rPr>
        <w:t>Zwaloryzowana wartość umowy zostanie wyliczona w następujący sposób:</w:t>
      </w:r>
    </w:p>
    <w:p w14:paraId="3AA0F1A2" w14:textId="77777777" w:rsidR="00367A70" w:rsidRPr="00367A70" w:rsidRDefault="00367A70" w:rsidP="00367A70">
      <w:pPr>
        <w:tabs>
          <w:tab w:val="left" w:pos="6946"/>
        </w:tabs>
        <w:ind w:left="720"/>
        <w:contextualSpacing/>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367A70" w:rsidRPr="00367A70" w14:paraId="2618FB1D" w14:textId="77777777" w:rsidTr="00114DBE">
        <w:tc>
          <w:tcPr>
            <w:tcW w:w="1800" w:type="dxa"/>
            <w:vAlign w:val="center"/>
          </w:tcPr>
          <w:p w14:paraId="4B62B050" w14:textId="77777777" w:rsidR="00367A70" w:rsidRPr="00367A70" w:rsidRDefault="00367A70" w:rsidP="00367A70">
            <w:pPr>
              <w:contextualSpacing/>
              <w:jc w:val="center"/>
              <w:rPr>
                <w:b/>
                <w:bCs/>
                <w:sz w:val="22"/>
                <w:szCs w:val="22"/>
              </w:rPr>
            </w:pPr>
            <w:r w:rsidRPr="00367A70">
              <w:rPr>
                <w:b/>
                <w:bCs/>
                <w:sz w:val="22"/>
                <w:szCs w:val="22"/>
              </w:rPr>
              <w:t>Wartość umowy po waloryzacji</w:t>
            </w:r>
          </w:p>
        </w:tc>
        <w:tc>
          <w:tcPr>
            <w:tcW w:w="342" w:type="dxa"/>
            <w:vAlign w:val="center"/>
          </w:tcPr>
          <w:p w14:paraId="2412CC73" w14:textId="77777777" w:rsidR="00367A70" w:rsidRPr="00367A70" w:rsidRDefault="00367A70" w:rsidP="00367A70">
            <w:pPr>
              <w:contextualSpacing/>
              <w:jc w:val="center"/>
              <w:rPr>
                <w:b/>
                <w:bCs/>
                <w:sz w:val="22"/>
                <w:szCs w:val="22"/>
              </w:rPr>
            </w:pPr>
            <w:r w:rsidRPr="00367A70">
              <w:rPr>
                <w:b/>
                <w:bCs/>
                <w:sz w:val="22"/>
                <w:szCs w:val="22"/>
              </w:rPr>
              <w:t>=</w:t>
            </w:r>
          </w:p>
        </w:tc>
        <w:tc>
          <w:tcPr>
            <w:tcW w:w="1958" w:type="dxa"/>
            <w:vAlign w:val="center"/>
          </w:tcPr>
          <w:p w14:paraId="003A1406" w14:textId="77777777" w:rsidR="00367A70" w:rsidRPr="00367A70" w:rsidRDefault="00367A70" w:rsidP="00367A70">
            <w:pPr>
              <w:contextualSpacing/>
              <w:jc w:val="center"/>
              <w:rPr>
                <w:b/>
                <w:bCs/>
                <w:sz w:val="22"/>
                <w:szCs w:val="22"/>
              </w:rPr>
            </w:pPr>
            <w:r w:rsidRPr="00367A70">
              <w:rPr>
                <w:b/>
                <w:bCs/>
                <w:sz w:val="22"/>
                <w:szCs w:val="22"/>
              </w:rPr>
              <w:t>Wartość dotychczas zrealizowana</w:t>
            </w:r>
          </w:p>
        </w:tc>
        <w:tc>
          <w:tcPr>
            <w:tcW w:w="342" w:type="dxa"/>
            <w:vAlign w:val="center"/>
          </w:tcPr>
          <w:p w14:paraId="4F1EDF27" w14:textId="77777777" w:rsidR="00367A70" w:rsidRPr="00367A70" w:rsidRDefault="00367A70" w:rsidP="00367A70">
            <w:pPr>
              <w:contextualSpacing/>
              <w:jc w:val="center"/>
              <w:rPr>
                <w:b/>
                <w:bCs/>
                <w:sz w:val="22"/>
                <w:szCs w:val="22"/>
              </w:rPr>
            </w:pPr>
            <w:r w:rsidRPr="00367A70">
              <w:rPr>
                <w:b/>
                <w:bCs/>
                <w:sz w:val="22"/>
                <w:szCs w:val="22"/>
              </w:rPr>
              <w:t>+</w:t>
            </w:r>
          </w:p>
        </w:tc>
        <w:tc>
          <w:tcPr>
            <w:tcW w:w="1931" w:type="dxa"/>
            <w:vAlign w:val="center"/>
          </w:tcPr>
          <w:p w14:paraId="6E63C51E" w14:textId="77777777" w:rsidR="00367A70" w:rsidRPr="00367A70" w:rsidRDefault="00367A70" w:rsidP="00367A70">
            <w:pPr>
              <w:contextualSpacing/>
              <w:jc w:val="center"/>
              <w:rPr>
                <w:b/>
                <w:bCs/>
                <w:sz w:val="22"/>
                <w:szCs w:val="22"/>
              </w:rPr>
            </w:pPr>
            <w:r w:rsidRPr="00367A70">
              <w:rPr>
                <w:b/>
                <w:bCs/>
                <w:sz w:val="22"/>
                <w:szCs w:val="22"/>
              </w:rPr>
              <w:t>Wartość pozostała do realizacji</w:t>
            </w:r>
          </w:p>
        </w:tc>
        <w:tc>
          <w:tcPr>
            <w:tcW w:w="326" w:type="dxa"/>
            <w:vAlign w:val="center"/>
          </w:tcPr>
          <w:p w14:paraId="048DF1FC" w14:textId="77777777" w:rsidR="00367A70" w:rsidRPr="00367A70" w:rsidRDefault="00367A70" w:rsidP="00367A70">
            <w:pPr>
              <w:contextualSpacing/>
              <w:jc w:val="center"/>
              <w:rPr>
                <w:b/>
                <w:bCs/>
                <w:sz w:val="22"/>
                <w:szCs w:val="22"/>
              </w:rPr>
            </w:pPr>
            <w:r w:rsidRPr="00367A70">
              <w:rPr>
                <w:b/>
                <w:bCs/>
                <w:sz w:val="22"/>
                <w:szCs w:val="22"/>
              </w:rPr>
              <w:t>x</w:t>
            </w:r>
          </w:p>
        </w:tc>
        <w:tc>
          <w:tcPr>
            <w:tcW w:w="1664" w:type="dxa"/>
            <w:vAlign w:val="center"/>
          </w:tcPr>
          <w:p w14:paraId="5488FB2E" w14:textId="77777777" w:rsidR="00367A70" w:rsidRPr="00367A70" w:rsidRDefault="00367A70" w:rsidP="00367A70">
            <w:pPr>
              <w:contextualSpacing/>
              <w:jc w:val="center"/>
              <w:rPr>
                <w:b/>
                <w:bCs/>
                <w:sz w:val="22"/>
                <w:szCs w:val="22"/>
              </w:rPr>
            </w:pPr>
            <w:r w:rsidRPr="00367A70">
              <w:rPr>
                <w:b/>
                <w:bCs/>
                <w:sz w:val="22"/>
                <w:szCs w:val="22"/>
              </w:rPr>
              <w:t>Wskaźnik waloryzacyjny</w:t>
            </w:r>
          </w:p>
        </w:tc>
      </w:tr>
    </w:tbl>
    <w:p w14:paraId="1BC407CB" w14:textId="77777777" w:rsidR="00367A70" w:rsidRPr="00367A70" w:rsidRDefault="00367A70" w:rsidP="00367A70">
      <w:pPr>
        <w:numPr>
          <w:ilvl w:val="0"/>
          <w:numId w:val="76"/>
        </w:numPr>
        <w:contextualSpacing/>
        <w:jc w:val="both"/>
        <w:rPr>
          <w:strike/>
          <w:color w:val="000000" w:themeColor="text1"/>
          <w:sz w:val="22"/>
          <w:szCs w:val="22"/>
        </w:rPr>
      </w:pPr>
      <w:bookmarkStart w:id="256" w:name="_Hlk121482319"/>
      <w:r w:rsidRPr="00367A70">
        <w:rPr>
          <w:color w:val="000000" w:themeColor="text1"/>
          <w:sz w:val="22"/>
          <w:szCs w:val="22"/>
        </w:rPr>
        <w:t xml:space="preserve">Wykonawca składa wniosek o zmianę wynagrodzenia wraz z dokumentami wskazującymi i udowadniającymi wysokość wpływu ww. okoliczności na koszty wykonania Umowy. </w:t>
      </w:r>
      <w:r w:rsidRPr="00367A70">
        <w:rPr>
          <w:sz w:val="22"/>
          <w:szCs w:val="22"/>
        </w:rPr>
        <w:t xml:space="preserve">Wniosek powinien zostać złożony w okresie obowiązywania umowy. </w:t>
      </w:r>
      <w:r w:rsidRPr="00367A70">
        <w:rPr>
          <w:color w:val="000000" w:themeColor="text1"/>
          <w:sz w:val="22"/>
          <w:szCs w:val="22"/>
        </w:rPr>
        <w:t xml:space="preserve">Wskazane przez Wykonawcę okoliczności powinny dotyczyć elementów </w:t>
      </w:r>
      <w:proofErr w:type="spellStart"/>
      <w:r w:rsidRPr="00367A70">
        <w:rPr>
          <w:color w:val="000000" w:themeColor="text1"/>
          <w:sz w:val="22"/>
          <w:szCs w:val="22"/>
        </w:rPr>
        <w:t>kosztotwórczych</w:t>
      </w:r>
      <w:proofErr w:type="spellEnd"/>
      <w:r w:rsidRPr="00367A70">
        <w:rPr>
          <w:color w:val="000000" w:themeColor="text1"/>
          <w:sz w:val="22"/>
          <w:szCs w:val="22"/>
        </w:rPr>
        <w:t xml:space="preserve"> bezpośrednio powiązanych ze wskaźnikiem, o którym mowa powyższym ustępie. Zamawiający zastrzega sobie prawo do weryfikacji dokumentów oraz żądania przedłożenia dodatkowych dokumentów w tym zakresie. </w:t>
      </w:r>
    </w:p>
    <w:p w14:paraId="4A6BBC0E" w14:textId="77777777" w:rsidR="00367A70" w:rsidRPr="00367A70" w:rsidRDefault="00367A70" w:rsidP="00367A70">
      <w:pPr>
        <w:ind w:left="360"/>
        <w:contextualSpacing/>
        <w:jc w:val="both"/>
        <w:rPr>
          <w:color w:val="000000" w:themeColor="text1"/>
          <w:sz w:val="22"/>
          <w:szCs w:val="22"/>
        </w:rPr>
      </w:pPr>
      <w:r w:rsidRPr="00367A70">
        <w:rPr>
          <w:color w:val="000000" w:themeColor="text1"/>
          <w:sz w:val="22"/>
          <w:szCs w:val="22"/>
        </w:rPr>
        <w:t>Wynagrodzenie zostanie zmienione jedynie w zakresie, w jakim udokumentowana zostanie zmiana przedmiotowych kosztów po stronie Wykonawcy z zastrzeżeniem ust. 3 pkt 3)</w:t>
      </w:r>
    </w:p>
    <w:p w14:paraId="221A3F9A" w14:textId="77777777" w:rsidR="00367A70" w:rsidRPr="00367A70" w:rsidRDefault="00367A70" w:rsidP="00367A70">
      <w:pPr>
        <w:ind w:left="360"/>
        <w:contextualSpacing/>
        <w:jc w:val="both"/>
        <w:rPr>
          <w:color w:val="000000" w:themeColor="text1"/>
          <w:sz w:val="22"/>
          <w:szCs w:val="22"/>
        </w:rPr>
      </w:pPr>
      <w:r w:rsidRPr="00367A70">
        <w:rPr>
          <w:color w:val="000000" w:themeColor="text1"/>
          <w:sz w:val="22"/>
          <w:szCs w:val="22"/>
        </w:rPr>
        <w:t>W przypadku gdy wykazany i udowodniony wzrost kosztów będzie:</w:t>
      </w:r>
    </w:p>
    <w:p w14:paraId="6406BA9B" w14:textId="77777777" w:rsidR="00367A70" w:rsidRPr="00367A70" w:rsidRDefault="00367A70" w:rsidP="00367A70">
      <w:pPr>
        <w:numPr>
          <w:ilvl w:val="0"/>
          <w:numId w:val="105"/>
        </w:numPr>
        <w:ind w:left="709" w:hanging="283"/>
        <w:contextualSpacing/>
        <w:jc w:val="both"/>
        <w:rPr>
          <w:color w:val="000000" w:themeColor="text1"/>
          <w:sz w:val="22"/>
          <w:szCs w:val="22"/>
        </w:rPr>
      </w:pPr>
      <w:r w:rsidRPr="00367A70">
        <w:rPr>
          <w:color w:val="000000" w:themeColor="text1"/>
          <w:sz w:val="22"/>
          <w:szCs w:val="22"/>
        </w:rPr>
        <w:lastRenderedPageBreak/>
        <w:t xml:space="preserve">niższy niż </w:t>
      </w:r>
      <w:r w:rsidRPr="00367A70">
        <w:rPr>
          <w:b/>
          <w:bCs/>
          <w:color w:val="000000" w:themeColor="text1"/>
          <w:sz w:val="22"/>
          <w:szCs w:val="22"/>
        </w:rPr>
        <w:t xml:space="preserve">wskaźnik waloryzacyjny </w:t>
      </w:r>
      <w:r w:rsidRPr="00367A70">
        <w:rPr>
          <w:color w:val="000000" w:themeColor="text1"/>
          <w:sz w:val="22"/>
          <w:szCs w:val="22"/>
        </w:rPr>
        <w:t>ustalony wg zasad określonych w ust.3 pkt 4), obowiązujące ceny jednostkowe zostaną zwaloryzowane o wykazany i udowodniony wzrost kosztów</w:t>
      </w:r>
      <w:bookmarkStart w:id="257" w:name="_Hlk125713876"/>
      <w:r w:rsidRPr="00367A70">
        <w:rPr>
          <w:color w:val="000000" w:themeColor="text1"/>
          <w:sz w:val="22"/>
          <w:szCs w:val="22"/>
        </w:rPr>
        <w:t>, z zastrzeżeniem ust. 3 pkt 3)</w:t>
      </w:r>
      <w:bookmarkEnd w:id="257"/>
    </w:p>
    <w:p w14:paraId="7131A6F8" w14:textId="77777777" w:rsidR="00367A70" w:rsidRPr="00367A70" w:rsidRDefault="00367A70" w:rsidP="00367A70">
      <w:pPr>
        <w:numPr>
          <w:ilvl w:val="0"/>
          <w:numId w:val="105"/>
        </w:numPr>
        <w:ind w:left="709" w:hanging="283"/>
        <w:contextualSpacing/>
        <w:jc w:val="both"/>
        <w:rPr>
          <w:color w:val="000000" w:themeColor="text1"/>
          <w:sz w:val="22"/>
          <w:szCs w:val="22"/>
        </w:rPr>
      </w:pPr>
      <w:bookmarkStart w:id="258" w:name="_Hlk125713894"/>
      <w:r w:rsidRPr="00367A70">
        <w:rPr>
          <w:color w:val="000000" w:themeColor="text1"/>
          <w:sz w:val="22"/>
          <w:szCs w:val="22"/>
        </w:rPr>
        <w:t xml:space="preserve">wyższy niż </w:t>
      </w:r>
      <w:r w:rsidRPr="00367A70">
        <w:rPr>
          <w:b/>
          <w:bCs/>
          <w:color w:val="000000" w:themeColor="text1"/>
          <w:sz w:val="22"/>
          <w:szCs w:val="22"/>
        </w:rPr>
        <w:t xml:space="preserve">wskaźnik waloryzacyjny </w:t>
      </w:r>
      <w:r w:rsidRPr="00367A70">
        <w:rPr>
          <w:color w:val="000000" w:themeColor="text1"/>
          <w:sz w:val="22"/>
          <w:szCs w:val="22"/>
        </w:rPr>
        <w:t>ustalony wg zasad określonych w ust. 3 pkt 4), obowiązujące ceny jednostkowe zostaną zwaloryzowane wg zasad określonych w ust. 3 pkt 4).</w:t>
      </w:r>
    </w:p>
    <w:bookmarkEnd w:id="258"/>
    <w:p w14:paraId="18DF700F" w14:textId="77777777" w:rsidR="00367A70" w:rsidRPr="00367A70" w:rsidRDefault="00367A70" w:rsidP="00367A70">
      <w:pPr>
        <w:numPr>
          <w:ilvl w:val="0"/>
          <w:numId w:val="76"/>
        </w:numPr>
        <w:contextualSpacing/>
        <w:jc w:val="both"/>
        <w:rPr>
          <w:sz w:val="22"/>
          <w:szCs w:val="22"/>
        </w:rPr>
      </w:pPr>
      <w:r w:rsidRPr="00367A70">
        <w:rPr>
          <w:sz w:val="22"/>
          <w:szCs w:val="22"/>
        </w:rPr>
        <w:t>Za okres zwłoki w wykonaniu umowy, waloryzacja opisana powyżej nie przysługuje.</w:t>
      </w:r>
    </w:p>
    <w:p w14:paraId="4EDA9B95" w14:textId="77777777" w:rsidR="00367A70" w:rsidRPr="00367A70" w:rsidRDefault="00367A70" w:rsidP="00367A70">
      <w:pPr>
        <w:numPr>
          <w:ilvl w:val="0"/>
          <w:numId w:val="76"/>
        </w:numPr>
        <w:contextualSpacing/>
        <w:jc w:val="both"/>
        <w:rPr>
          <w:sz w:val="22"/>
          <w:szCs w:val="22"/>
        </w:rPr>
      </w:pPr>
      <w:r w:rsidRPr="00367A70">
        <w:rPr>
          <w:sz w:val="22"/>
          <w:szCs w:val="22"/>
        </w:rPr>
        <w:t xml:space="preserve">Wykonawca jest zobowiązany uwzględnić zasady waloryzacji określone powyżej w umowach </w:t>
      </w:r>
      <w:r w:rsidRPr="00367A70">
        <w:rPr>
          <w:sz w:val="22"/>
          <w:szCs w:val="22"/>
        </w:rPr>
        <w:br/>
        <w:t>z Podwykonawcami.</w:t>
      </w:r>
    </w:p>
    <w:p w14:paraId="32DF3309" w14:textId="790A78AE" w:rsidR="000C23F8" w:rsidRPr="00500E2A" w:rsidRDefault="000C23F8" w:rsidP="000C23F8">
      <w:pPr>
        <w:pStyle w:val="Nagwek2"/>
      </w:pPr>
      <w:bookmarkStart w:id="259" w:name="_Toc240543503"/>
      <w:bookmarkEnd w:id="256"/>
      <w:r w:rsidRPr="00500E2A">
        <w:t>§</w:t>
      </w:r>
      <w:r>
        <w:t xml:space="preserve"> </w:t>
      </w:r>
      <w:r w:rsidRPr="00500E2A">
        <w:t>1</w:t>
      </w:r>
      <w:r w:rsidR="00B71040">
        <w:t>7</w:t>
      </w:r>
      <w:r w:rsidRPr="00500E2A">
        <w:t>. Ochrona danych osobowych</w:t>
      </w:r>
      <w:bookmarkEnd w:id="246"/>
      <w:bookmarkEnd w:id="247"/>
      <w:bookmarkEnd w:id="248"/>
      <w:bookmarkEnd w:id="249"/>
      <w:bookmarkEnd w:id="259"/>
      <w:r w:rsidRPr="00500E2A">
        <w:t xml:space="preserve"> </w:t>
      </w:r>
    </w:p>
    <w:p w14:paraId="37B5AD72" w14:textId="5BC700DF"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w:t>
      </w:r>
      <w:r w:rsidRPr="00387FA6">
        <w:rPr>
          <w:b/>
          <w:bCs/>
          <w:sz w:val="22"/>
          <w:szCs w:val="22"/>
        </w:rPr>
        <w:t xml:space="preserve">nr </w:t>
      </w:r>
      <w:r w:rsidR="00EF23F6" w:rsidRPr="00387FA6">
        <w:rPr>
          <w:b/>
          <w:bCs/>
          <w:sz w:val="22"/>
          <w:szCs w:val="22"/>
        </w:rPr>
        <w:t>2</w:t>
      </w:r>
      <w:r w:rsidR="00EF23F6">
        <w:rPr>
          <w:b/>
          <w:bCs/>
          <w:sz w:val="22"/>
          <w:szCs w:val="22"/>
        </w:rPr>
        <w:br/>
      </w:r>
      <w:r w:rsidRPr="00500E2A">
        <w:rPr>
          <w:b/>
          <w:bCs/>
          <w:sz w:val="22"/>
          <w:szCs w:val="22"/>
        </w:rPr>
        <w:t>do Umowy.</w:t>
      </w:r>
      <w:bookmarkEnd w:id="250"/>
    </w:p>
    <w:p w14:paraId="58527156" w14:textId="11C869A2" w:rsidR="000C23F8" w:rsidRPr="00E66F78" w:rsidRDefault="000C23F8" w:rsidP="000C23F8">
      <w:pPr>
        <w:pStyle w:val="Nagwek2"/>
      </w:pPr>
      <w:bookmarkStart w:id="260" w:name="_Toc64016214"/>
      <w:bookmarkStart w:id="261" w:name="_Toc106095876"/>
      <w:bookmarkStart w:id="262" w:name="_Toc106096316"/>
      <w:bookmarkStart w:id="263" w:name="_Toc106096420"/>
      <w:bookmarkStart w:id="264" w:name="_Toc240543504"/>
      <w:r w:rsidRPr="00500E2A">
        <w:t>§</w:t>
      </w:r>
      <w:r>
        <w:t xml:space="preserve"> </w:t>
      </w:r>
      <w:r w:rsidRPr="00500E2A">
        <w:t>1</w:t>
      </w:r>
      <w:r w:rsidR="00B71040">
        <w:t>8</w:t>
      </w:r>
      <w:r w:rsidRPr="00500E2A">
        <w:t xml:space="preserve">. Ochrona tajemnic </w:t>
      </w:r>
      <w:r w:rsidRPr="00E66F78">
        <w:t>przedsiębiorcy, zachowanie poufności</w:t>
      </w:r>
      <w:bookmarkEnd w:id="260"/>
      <w:bookmarkEnd w:id="261"/>
      <w:bookmarkEnd w:id="262"/>
      <w:bookmarkEnd w:id="263"/>
      <w:bookmarkEnd w:id="264"/>
      <w:r w:rsidRPr="00E66F78">
        <w:t xml:space="preserve"> </w:t>
      </w:r>
    </w:p>
    <w:p w14:paraId="6DD2CBE1" w14:textId="77777777" w:rsidR="000C23F8" w:rsidRPr="00E66F78" w:rsidRDefault="000C23F8" w:rsidP="00E61A06">
      <w:pPr>
        <w:numPr>
          <w:ilvl w:val="0"/>
          <w:numId w:val="45"/>
        </w:numPr>
        <w:spacing w:line="259" w:lineRule="auto"/>
        <w:ind w:hanging="357"/>
        <w:jc w:val="both"/>
        <w:rPr>
          <w:sz w:val="22"/>
          <w:szCs w:val="22"/>
        </w:rPr>
      </w:pPr>
      <w:bookmarkStart w:id="265"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E61A06">
      <w:pPr>
        <w:numPr>
          <w:ilvl w:val="0"/>
          <w:numId w:val="45"/>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E61A06">
      <w:pPr>
        <w:numPr>
          <w:ilvl w:val="0"/>
          <w:numId w:val="45"/>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E61A06">
      <w:pPr>
        <w:numPr>
          <w:ilvl w:val="0"/>
          <w:numId w:val="45"/>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E61A06">
      <w:pPr>
        <w:numPr>
          <w:ilvl w:val="1"/>
          <w:numId w:val="45"/>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E61A06">
      <w:pPr>
        <w:numPr>
          <w:ilvl w:val="1"/>
          <w:numId w:val="45"/>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E61A06">
      <w:pPr>
        <w:numPr>
          <w:ilvl w:val="1"/>
          <w:numId w:val="45"/>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E61A06">
      <w:pPr>
        <w:numPr>
          <w:ilvl w:val="0"/>
          <w:numId w:val="45"/>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E61A06">
      <w:pPr>
        <w:numPr>
          <w:ilvl w:val="1"/>
          <w:numId w:val="45"/>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E61A06">
      <w:pPr>
        <w:numPr>
          <w:ilvl w:val="1"/>
          <w:numId w:val="45"/>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E61A06">
      <w:pPr>
        <w:numPr>
          <w:ilvl w:val="1"/>
          <w:numId w:val="45"/>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E61A06">
      <w:pPr>
        <w:numPr>
          <w:ilvl w:val="0"/>
          <w:numId w:val="45"/>
        </w:numPr>
        <w:spacing w:line="259" w:lineRule="auto"/>
        <w:ind w:left="363" w:hanging="357"/>
        <w:jc w:val="both"/>
        <w:rPr>
          <w:sz w:val="22"/>
          <w:szCs w:val="22"/>
        </w:rPr>
      </w:pPr>
      <w:r w:rsidRPr="00E66F78">
        <w:rPr>
          <w:sz w:val="22"/>
          <w:szCs w:val="22"/>
        </w:rPr>
        <w:lastRenderedPageBreak/>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E61A06">
      <w:pPr>
        <w:numPr>
          <w:ilvl w:val="0"/>
          <w:numId w:val="45"/>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E61A06">
      <w:pPr>
        <w:numPr>
          <w:ilvl w:val="0"/>
          <w:numId w:val="45"/>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E61A06">
      <w:pPr>
        <w:numPr>
          <w:ilvl w:val="0"/>
          <w:numId w:val="45"/>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2B2B20B1" w:rsidR="00133433" w:rsidRPr="00F8529D" w:rsidRDefault="00133433" w:rsidP="00E61A06">
      <w:pPr>
        <w:numPr>
          <w:ilvl w:val="0"/>
          <w:numId w:val="45"/>
        </w:numPr>
        <w:spacing w:line="259" w:lineRule="auto"/>
        <w:ind w:left="363" w:hanging="357"/>
        <w:jc w:val="both"/>
        <w:rPr>
          <w:sz w:val="22"/>
          <w:szCs w:val="22"/>
        </w:rPr>
      </w:pPr>
      <w:bookmarkStart w:id="266"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w:t>
      </w:r>
      <w:r w:rsidR="002C11DC">
        <w:rPr>
          <w:sz w:val="22"/>
          <w:szCs w:val="22"/>
        </w:rPr>
        <w:t>,</w:t>
      </w:r>
      <w:r w:rsidRPr="00F8529D">
        <w:rPr>
          <w:sz w:val="22"/>
          <w:szCs w:val="22"/>
        </w:rPr>
        <w:t xml:space="preserve"> Wykonawca odpowiada jakby to on dopuścił się naruszenia.</w:t>
      </w:r>
    </w:p>
    <w:p w14:paraId="6F12508E" w14:textId="3935B7A9" w:rsidR="000C23F8" w:rsidRPr="00F8529D" w:rsidRDefault="000C23F8" w:rsidP="00AD7A6E">
      <w:pPr>
        <w:pStyle w:val="Nagwek2"/>
      </w:pPr>
      <w:bookmarkStart w:id="267" w:name="_Toc64016215"/>
      <w:bookmarkStart w:id="268" w:name="_Toc106095877"/>
      <w:bookmarkStart w:id="269" w:name="_Toc106096317"/>
      <w:bookmarkStart w:id="270" w:name="_Toc106096421"/>
      <w:bookmarkStart w:id="271" w:name="_Toc240543505"/>
      <w:bookmarkStart w:id="272" w:name="_Hlk202858682"/>
      <w:bookmarkEnd w:id="265"/>
      <w:bookmarkEnd w:id="266"/>
      <w:r w:rsidRPr="00F8529D">
        <w:t>§ 1</w:t>
      </w:r>
      <w:r w:rsidR="00B71040" w:rsidRPr="00F8529D">
        <w:t>9</w:t>
      </w:r>
      <w:r w:rsidRPr="00F8529D">
        <w:t>. Zasady etyki</w:t>
      </w:r>
      <w:bookmarkEnd w:id="267"/>
      <w:bookmarkEnd w:id="268"/>
      <w:bookmarkEnd w:id="269"/>
      <w:bookmarkEnd w:id="270"/>
      <w:bookmarkEnd w:id="271"/>
    </w:p>
    <w:p w14:paraId="2CA957CA" w14:textId="77777777" w:rsidR="000C23F8" w:rsidRPr="00F8529D" w:rsidRDefault="000C23F8" w:rsidP="00E61A06">
      <w:pPr>
        <w:numPr>
          <w:ilvl w:val="0"/>
          <w:numId w:val="46"/>
        </w:numPr>
        <w:spacing w:line="259" w:lineRule="auto"/>
        <w:ind w:hanging="357"/>
        <w:jc w:val="both"/>
        <w:rPr>
          <w:sz w:val="22"/>
          <w:szCs w:val="22"/>
        </w:rPr>
      </w:pPr>
      <w:bookmarkStart w:id="273"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E61A06">
      <w:pPr>
        <w:numPr>
          <w:ilvl w:val="1"/>
          <w:numId w:val="46"/>
        </w:numPr>
        <w:spacing w:line="259" w:lineRule="auto"/>
        <w:ind w:hanging="357"/>
        <w:jc w:val="both"/>
        <w:rPr>
          <w:sz w:val="22"/>
          <w:szCs w:val="22"/>
        </w:rPr>
      </w:pPr>
      <w:bookmarkStart w:id="274" w:name="_Hlk156480572"/>
      <w:r w:rsidRPr="00F8529D">
        <w:rPr>
          <w:sz w:val="22"/>
          <w:szCs w:val="22"/>
        </w:rPr>
        <w:t xml:space="preserve">popełnienia przestępstw określonych w art. 16 ustawy z dnia 28 października 2002 r. </w:t>
      </w:r>
      <w:bookmarkStart w:id="275" w:name="_Hlk144468375"/>
      <w:r w:rsidRPr="00F8529D">
        <w:rPr>
          <w:sz w:val="22"/>
          <w:szCs w:val="22"/>
        </w:rPr>
        <w:t>o odpowiedzialności podmiotów zbiorowych za czyny zabronione pod groźbą kary</w:t>
      </w:r>
      <w:bookmarkEnd w:id="275"/>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E61A06">
      <w:pPr>
        <w:numPr>
          <w:ilvl w:val="1"/>
          <w:numId w:val="46"/>
        </w:numPr>
        <w:spacing w:line="259" w:lineRule="auto"/>
        <w:ind w:hanging="357"/>
        <w:jc w:val="both"/>
        <w:rPr>
          <w:sz w:val="22"/>
          <w:szCs w:val="22"/>
        </w:rPr>
      </w:pPr>
      <w:r w:rsidRPr="00F8529D">
        <w:rPr>
          <w:sz w:val="22"/>
          <w:szCs w:val="22"/>
        </w:rPr>
        <w:t xml:space="preserve">popełnienia czynów wskazanych w ustawie z dnia 16 kwietnia 1993 roku </w:t>
      </w:r>
      <w:bookmarkStart w:id="276" w:name="_Hlk144468401"/>
      <w:r w:rsidRPr="00F8529D">
        <w:rPr>
          <w:sz w:val="22"/>
          <w:szCs w:val="22"/>
        </w:rPr>
        <w:t>o zwalczaniu nieuczciwej konkurencji</w:t>
      </w:r>
      <w:bookmarkEnd w:id="276"/>
      <w:r w:rsidRPr="00F8529D">
        <w:rPr>
          <w:sz w:val="22"/>
          <w:szCs w:val="22"/>
        </w:rPr>
        <w:t xml:space="preserve"> </w:t>
      </w:r>
      <w:bookmarkStart w:id="277"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77"/>
    </w:p>
    <w:bookmarkEnd w:id="274"/>
    <w:p w14:paraId="43D62C96" w14:textId="77777777" w:rsidR="000C23F8" w:rsidRDefault="000C23F8" w:rsidP="00E61A06">
      <w:pPr>
        <w:numPr>
          <w:ilvl w:val="0"/>
          <w:numId w:val="46"/>
        </w:numPr>
        <w:spacing w:line="259" w:lineRule="auto"/>
        <w:ind w:hanging="357"/>
        <w:jc w:val="both"/>
        <w:rPr>
          <w:sz w:val="22"/>
          <w:szCs w:val="22"/>
        </w:rPr>
      </w:pPr>
      <w:r w:rsidRPr="00F8529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443E95E8" w14:textId="273450FF" w:rsidR="00AB0C78" w:rsidRPr="00D57D18" w:rsidRDefault="00AB2101" w:rsidP="00E61A06">
      <w:pPr>
        <w:numPr>
          <w:ilvl w:val="0"/>
          <w:numId w:val="46"/>
        </w:numPr>
        <w:spacing w:line="259" w:lineRule="auto"/>
        <w:jc w:val="both"/>
        <w:rPr>
          <w:sz w:val="22"/>
          <w:szCs w:val="22"/>
        </w:rPr>
      </w:pPr>
      <w:bookmarkStart w:id="278" w:name="_Hlk202858702"/>
      <w:bookmarkStart w:id="279" w:name="_Hlk167104771"/>
      <w:r w:rsidRPr="00D57D18">
        <w:rPr>
          <w:sz w:val="22"/>
          <w:szCs w:val="22"/>
        </w:rPr>
        <w:t>Strony oświadczają</w:t>
      </w:r>
      <w:r w:rsidR="00C02E70" w:rsidRPr="00D57D18">
        <w:rPr>
          <w:sz w:val="22"/>
          <w:szCs w:val="22"/>
        </w:rPr>
        <w:t>,</w:t>
      </w:r>
      <w:r w:rsidRPr="00D57D18">
        <w:rPr>
          <w:sz w:val="22"/>
          <w:szCs w:val="22"/>
        </w:rPr>
        <w:t xml:space="preserve"> że zapoznały się z Polityką Antykorupcyjną Polskiej Grupy Górniczej S.A.</w:t>
      </w:r>
      <w:r w:rsidR="00AB0C78" w:rsidRPr="00D57D18">
        <w:rPr>
          <w:sz w:val="22"/>
          <w:szCs w:val="22"/>
        </w:rPr>
        <w:t xml:space="preserve"> oraz Kodeksem Postępowania dla Partnerów Biznesowych </w:t>
      </w:r>
      <w:r w:rsidRPr="00D57D18">
        <w:rPr>
          <w:sz w:val="22"/>
          <w:szCs w:val="22"/>
        </w:rPr>
        <w:t xml:space="preserve">i zobowiązują się do </w:t>
      </w:r>
      <w:r w:rsidR="00AB0C78" w:rsidRPr="00D57D18">
        <w:rPr>
          <w:sz w:val="22"/>
          <w:szCs w:val="22"/>
        </w:rPr>
        <w:t>ich</w:t>
      </w:r>
      <w:r w:rsidRPr="00D57D18">
        <w:rPr>
          <w:sz w:val="22"/>
          <w:szCs w:val="22"/>
        </w:rPr>
        <w:t xml:space="preserve"> stosowania oraz zapoznawania się z</w:t>
      </w:r>
      <w:r w:rsidR="00AB0C78" w:rsidRPr="00D57D18">
        <w:rPr>
          <w:sz w:val="22"/>
          <w:szCs w:val="22"/>
        </w:rPr>
        <w:t xml:space="preserve"> ich</w:t>
      </w:r>
      <w:r w:rsidRPr="00D57D18">
        <w:rPr>
          <w:sz w:val="22"/>
          <w:szCs w:val="22"/>
        </w:rPr>
        <w:t xml:space="preserve"> zmianami</w:t>
      </w:r>
      <w:r w:rsidR="00AB0C78" w:rsidRPr="00D57D18">
        <w:rPr>
          <w:sz w:val="22"/>
          <w:szCs w:val="22"/>
        </w:rPr>
        <w:t>.</w:t>
      </w:r>
      <w:r w:rsidRPr="00D57D18">
        <w:rPr>
          <w:sz w:val="22"/>
          <w:szCs w:val="22"/>
        </w:rPr>
        <w:t xml:space="preserve"> </w:t>
      </w:r>
      <w:r w:rsidR="00AB0C78" w:rsidRPr="00D57D18">
        <w:rPr>
          <w:sz w:val="22"/>
          <w:szCs w:val="22"/>
        </w:rPr>
        <w:t>T</w:t>
      </w:r>
      <w:r w:rsidRPr="00D57D18">
        <w:rPr>
          <w:sz w:val="22"/>
          <w:szCs w:val="22"/>
        </w:rPr>
        <w:t xml:space="preserve">reść </w:t>
      </w:r>
      <w:r w:rsidR="00AB0C78" w:rsidRPr="00D57D18">
        <w:rPr>
          <w:sz w:val="22"/>
          <w:szCs w:val="22"/>
        </w:rPr>
        <w:t xml:space="preserve">Polityki oraz Kodeksu </w:t>
      </w:r>
      <w:r w:rsidRPr="00D57D18">
        <w:rPr>
          <w:sz w:val="22"/>
          <w:szCs w:val="22"/>
        </w:rPr>
        <w:t>znajduj</w:t>
      </w:r>
      <w:r w:rsidR="00AB0C78" w:rsidRPr="00D57D18">
        <w:rPr>
          <w:sz w:val="22"/>
          <w:szCs w:val="22"/>
        </w:rPr>
        <w:t>ą</w:t>
      </w:r>
      <w:r w:rsidRPr="00D57D18">
        <w:rPr>
          <w:sz w:val="22"/>
          <w:szCs w:val="22"/>
        </w:rPr>
        <w:t xml:space="preserve"> się pod adres</w:t>
      </w:r>
      <w:r w:rsidR="00AB0C78" w:rsidRPr="00D57D18">
        <w:rPr>
          <w:sz w:val="22"/>
          <w:szCs w:val="22"/>
        </w:rPr>
        <w:t>a</w:t>
      </w:r>
      <w:r w:rsidRPr="00D57D18">
        <w:rPr>
          <w:sz w:val="22"/>
          <w:szCs w:val="22"/>
        </w:rPr>
        <w:t>m</w:t>
      </w:r>
      <w:r w:rsidR="00AB0C78" w:rsidRPr="00D57D18">
        <w:rPr>
          <w:sz w:val="22"/>
          <w:szCs w:val="22"/>
        </w:rPr>
        <w:t>i</w:t>
      </w:r>
      <w:r w:rsidRPr="00D57D18">
        <w:rPr>
          <w:sz w:val="22"/>
          <w:szCs w:val="22"/>
        </w:rPr>
        <w:t xml:space="preserve">: </w:t>
      </w:r>
      <w:hyperlink r:id="rId22" w:history="1">
        <w:r w:rsidRPr="00D57D18">
          <w:rPr>
            <w:rStyle w:val="Hipercze"/>
            <w:sz w:val="22"/>
            <w:szCs w:val="22"/>
          </w:rPr>
          <w:t>https://www.pgg.pl/strefa-korporacyjna/firma/inne/polityka-antykorupcyjna</w:t>
        </w:r>
      </w:hyperlink>
    </w:p>
    <w:p w14:paraId="2C35BD89" w14:textId="3009BA8D" w:rsidR="00AB2101" w:rsidRPr="00AB0C78" w:rsidRDefault="00AB0C78" w:rsidP="00AB0C78">
      <w:pPr>
        <w:spacing w:line="259" w:lineRule="auto"/>
        <w:ind w:left="360"/>
        <w:jc w:val="both"/>
        <w:rPr>
          <w:sz w:val="22"/>
          <w:szCs w:val="22"/>
          <w:highlight w:val="yellow"/>
        </w:rPr>
      </w:pPr>
      <w:hyperlink r:id="rId23" w:history="1">
        <w:r w:rsidRPr="00D57D18">
          <w:rPr>
            <w:rStyle w:val="Hipercze"/>
            <w:sz w:val="22"/>
            <w:szCs w:val="22"/>
          </w:rPr>
          <w:t>https://www.pgg.pl/strefa-korporacyjna/firma/inne/kodeks-dla-partnerow-biznesowych</w:t>
        </w:r>
      </w:hyperlink>
      <w:r w:rsidR="00AB2101" w:rsidRPr="00AB0C78">
        <w:rPr>
          <w:sz w:val="22"/>
          <w:szCs w:val="22"/>
          <w:highlight w:val="yellow"/>
        </w:rPr>
        <w:t xml:space="preserve"> </w:t>
      </w:r>
    </w:p>
    <w:bookmarkEnd w:id="278"/>
    <w:p w14:paraId="24B5000C" w14:textId="4D0722B3" w:rsidR="00AB2101" w:rsidRPr="00AB0C78" w:rsidRDefault="00AB2101" w:rsidP="00E61A06">
      <w:pPr>
        <w:numPr>
          <w:ilvl w:val="0"/>
          <w:numId w:val="46"/>
        </w:numPr>
        <w:spacing w:line="259" w:lineRule="auto"/>
        <w:jc w:val="both"/>
        <w:rPr>
          <w:sz w:val="22"/>
          <w:szCs w:val="22"/>
        </w:rPr>
      </w:pPr>
      <w:r w:rsidRPr="00AB0C78">
        <w:rPr>
          <w:sz w:val="22"/>
          <w:szCs w:val="22"/>
        </w:rPr>
        <w:t>Wykonawca oświadcza</w:t>
      </w:r>
      <w:r w:rsidR="00C02E70" w:rsidRPr="00AB0C78">
        <w:rPr>
          <w:sz w:val="22"/>
          <w:szCs w:val="22"/>
        </w:rPr>
        <w:t>,</w:t>
      </w:r>
      <w:r w:rsidRPr="00AB0C78">
        <w:rPr>
          <w:sz w:val="22"/>
          <w:szCs w:val="22"/>
        </w:rPr>
        <w:t xml:space="preserve"> że dołoży należytej staranności, aby pracownicy, współpracownicy, podwykonawcy lub osoby, przy pomocy których będzie realizował zamówienie zapoznali się </w:t>
      </w:r>
      <w:r w:rsidRPr="00AB0C78">
        <w:rPr>
          <w:sz w:val="22"/>
          <w:szCs w:val="22"/>
        </w:rPr>
        <w:br/>
        <w:t>i stosowali wyżej opisane zasady.</w:t>
      </w:r>
    </w:p>
    <w:p w14:paraId="4ECF8694" w14:textId="53A2B43B" w:rsidR="00AB2101" w:rsidRPr="00AB0C78" w:rsidRDefault="00AB2101" w:rsidP="00E61A06">
      <w:pPr>
        <w:numPr>
          <w:ilvl w:val="0"/>
          <w:numId w:val="46"/>
        </w:numPr>
        <w:spacing w:line="259" w:lineRule="auto"/>
        <w:jc w:val="both"/>
        <w:rPr>
          <w:sz w:val="22"/>
          <w:szCs w:val="22"/>
        </w:rPr>
      </w:pPr>
      <w:r w:rsidRPr="00AB0C78">
        <w:rPr>
          <w:sz w:val="22"/>
          <w:szCs w:val="22"/>
        </w:rPr>
        <w:t xml:space="preserve">Naruszenie wyżej opisanych zasad jest traktowane jak rażące naruszenie postanowień Umowy. </w:t>
      </w:r>
    </w:p>
    <w:p w14:paraId="0A6ABAC7" w14:textId="02A90C6E" w:rsidR="00AB2101" w:rsidRPr="00AB0C78" w:rsidRDefault="00AB2101" w:rsidP="00E61A06">
      <w:pPr>
        <w:numPr>
          <w:ilvl w:val="0"/>
          <w:numId w:val="46"/>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AB0C78" w:rsidRDefault="00AB2101" w:rsidP="00E61A06">
      <w:pPr>
        <w:numPr>
          <w:ilvl w:val="0"/>
          <w:numId w:val="46"/>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79"/>
    </w:p>
    <w:p w14:paraId="6B143E29" w14:textId="2A19AAB0" w:rsidR="000C23F8" w:rsidRPr="00F8529D" w:rsidRDefault="000C23F8" w:rsidP="00AD7A6E">
      <w:pPr>
        <w:pStyle w:val="Nagwek2"/>
      </w:pPr>
      <w:bookmarkStart w:id="280" w:name="_Toc106095878"/>
      <w:bookmarkStart w:id="281" w:name="_Toc106096318"/>
      <w:bookmarkStart w:id="282" w:name="_Toc106096422"/>
      <w:bookmarkStart w:id="283" w:name="_Toc240543506"/>
      <w:bookmarkStart w:id="284" w:name="_Hlk105675117"/>
      <w:bookmarkStart w:id="285" w:name="_Hlk67826575"/>
      <w:bookmarkStart w:id="286" w:name="_Toc64016216"/>
      <w:bookmarkEnd w:id="272"/>
      <w:bookmarkEnd w:id="273"/>
      <w:r w:rsidRPr="00F8529D">
        <w:lastRenderedPageBreak/>
        <w:t xml:space="preserve">§ </w:t>
      </w:r>
      <w:r w:rsidR="00B71040" w:rsidRPr="00F8529D">
        <w:t>20</w:t>
      </w:r>
      <w:r w:rsidRPr="00F8529D">
        <w:t>. Nadzór wynikający z zarządzania środowiskowego</w:t>
      </w:r>
      <w:bookmarkEnd w:id="280"/>
      <w:bookmarkEnd w:id="281"/>
      <w:bookmarkEnd w:id="282"/>
      <w:bookmarkEnd w:id="283"/>
    </w:p>
    <w:p w14:paraId="02A19E4A" w14:textId="77777777" w:rsidR="000C23F8" w:rsidRPr="00500E2A" w:rsidRDefault="000C23F8" w:rsidP="000C23F8">
      <w:pPr>
        <w:ind w:left="426" w:hanging="426"/>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0D4225DF" w14:textId="77777777" w:rsidR="000C23F8" w:rsidRPr="007D19E1" w:rsidRDefault="000C23F8" w:rsidP="000C23F8">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oświadcza, że zapoznał się z Instrukcją dla Wykonawców, obowiązującą w trakcie realizacji umowy, zamieszczoną na stronie </w:t>
      </w:r>
      <w:hyperlink r:id="rId24" w:history="1">
        <w:r w:rsidRPr="00622DE5">
          <w:rPr>
            <w:rStyle w:val="Hipercze"/>
            <w:sz w:val="22"/>
            <w:szCs w:val="22"/>
          </w:rPr>
          <w:t>www.pgg.pl</w:t>
        </w:r>
      </w:hyperlink>
      <w:r w:rsidRPr="00500E2A">
        <w:rPr>
          <w:sz w:val="22"/>
          <w:szCs w:val="22"/>
        </w:rPr>
        <w:t xml:space="preserve"> zakładka</w:t>
      </w:r>
      <w:r>
        <w:rPr>
          <w:sz w:val="22"/>
          <w:szCs w:val="22"/>
        </w:rPr>
        <w:t>:</w:t>
      </w:r>
      <w:r w:rsidRPr="00500E2A">
        <w:rPr>
          <w:sz w:val="22"/>
          <w:szCs w:val="22"/>
        </w:rPr>
        <w:t xml:space="preserve"> </w:t>
      </w:r>
      <w:r w:rsidRPr="00500E2A">
        <w:rPr>
          <w:i/>
          <w:iCs/>
          <w:sz w:val="22"/>
          <w:szCs w:val="22"/>
        </w:rPr>
        <w:t>Dostawcy/Profil nabywcy/Dokumenty do pobrania</w:t>
      </w:r>
      <w:r w:rsidRPr="00500E2A">
        <w:rPr>
          <w:sz w:val="22"/>
          <w:szCs w:val="22"/>
        </w:rPr>
        <w:t xml:space="preserve"> oraz oświadcza, że zapoznał i na bieżąco będzie zapoznawał osoby realizujące umowę po stronie Wykonawcy z ww. Instrukcją.</w:t>
      </w:r>
    </w:p>
    <w:p w14:paraId="3DB39D34" w14:textId="1063EE5D" w:rsidR="000C23F8" w:rsidRPr="007D19E1" w:rsidRDefault="000C23F8" w:rsidP="000C23F8">
      <w:pPr>
        <w:ind w:left="426" w:hanging="426"/>
        <w:jc w:val="both"/>
        <w:rPr>
          <w:i/>
          <w:iCs/>
          <w:sz w:val="22"/>
          <w:szCs w:val="22"/>
        </w:rPr>
      </w:pPr>
      <w:r w:rsidRPr="007D19E1">
        <w:rPr>
          <w:sz w:val="22"/>
          <w:szCs w:val="22"/>
        </w:rPr>
        <w:t>3.</w:t>
      </w:r>
      <w:r w:rsidRPr="007D19E1">
        <w:rPr>
          <w:sz w:val="14"/>
          <w:szCs w:val="14"/>
        </w:rPr>
        <w:t>       </w:t>
      </w:r>
      <w:r w:rsidRPr="007D19E1">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7D19E1">
        <w:rPr>
          <w:sz w:val="22"/>
          <w:szCs w:val="22"/>
        </w:rPr>
        <w:t>w</w:t>
      </w:r>
      <w:r w:rsidRPr="007D19E1">
        <w:rPr>
          <w:sz w:val="22"/>
          <w:szCs w:val="22"/>
        </w:rPr>
        <w:t xml:space="preserve">ytwarzającym i </w:t>
      </w:r>
      <w:r w:rsidR="00FF2455" w:rsidRPr="007D19E1">
        <w:rPr>
          <w:sz w:val="22"/>
          <w:szCs w:val="22"/>
        </w:rPr>
        <w:t>p</w:t>
      </w:r>
      <w:r w:rsidRPr="007D19E1">
        <w:rPr>
          <w:sz w:val="22"/>
          <w:szCs w:val="22"/>
        </w:rPr>
        <w:t xml:space="preserve">osiadaczem tych odpadów </w:t>
      </w:r>
      <w:r w:rsidRPr="007D19E1">
        <w:rPr>
          <w:sz w:val="22"/>
          <w:szCs w:val="22"/>
        </w:rPr>
        <w:br/>
        <w:t>i zobowiązuje się do postępowania z nimi zgodnie z obowiązującymi przepisami prawa w sposób gwarantujący poszanowanie środowiska naturalnego.  (</w:t>
      </w:r>
      <w:r w:rsidRPr="007D19E1">
        <w:rPr>
          <w:i/>
          <w:iCs/>
          <w:sz w:val="22"/>
          <w:szCs w:val="22"/>
        </w:rPr>
        <w:t>je</w:t>
      </w:r>
      <w:r w:rsidR="00FF7A74" w:rsidRPr="007D19E1">
        <w:rPr>
          <w:i/>
          <w:iCs/>
          <w:sz w:val="22"/>
          <w:szCs w:val="22"/>
        </w:rPr>
        <w:t>że</w:t>
      </w:r>
      <w:r w:rsidRPr="007D19E1">
        <w:rPr>
          <w:i/>
          <w:iCs/>
          <w:sz w:val="22"/>
          <w:szCs w:val="22"/>
        </w:rPr>
        <w:t xml:space="preserve">li dotyczy) </w:t>
      </w:r>
    </w:p>
    <w:p w14:paraId="2FCA4D4C" w14:textId="1DEE1C7B" w:rsidR="000C23F8" w:rsidRPr="007D19E1" w:rsidRDefault="000C23F8" w:rsidP="00AD7A6E">
      <w:pPr>
        <w:pStyle w:val="Nagwek2"/>
      </w:pPr>
      <w:bookmarkStart w:id="287" w:name="_Toc106095879"/>
      <w:bookmarkStart w:id="288" w:name="_Toc106096319"/>
      <w:bookmarkStart w:id="289" w:name="_Toc106096423"/>
      <w:bookmarkStart w:id="290" w:name="_Toc240543507"/>
      <w:bookmarkStart w:id="291" w:name="_Hlk67826617"/>
      <w:bookmarkEnd w:id="284"/>
      <w:bookmarkEnd w:id="285"/>
      <w:r w:rsidRPr="007D19E1">
        <w:t>§ 2</w:t>
      </w:r>
      <w:r w:rsidR="00B71040" w:rsidRPr="007D19E1">
        <w:t>1</w:t>
      </w:r>
      <w:r w:rsidRPr="007D19E1">
        <w:t>. Siła wyższa</w:t>
      </w:r>
      <w:bookmarkEnd w:id="286"/>
      <w:bookmarkEnd w:id="287"/>
      <w:bookmarkEnd w:id="288"/>
      <w:bookmarkEnd w:id="289"/>
      <w:bookmarkEnd w:id="290"/>
    </w:p>
    <w:p w14:paraId="7F042164" w14:textId="77777777" w:rsidR="000C23F8" w:rsidRPr="007D19E1" w:rsidRDefault="000C23F8" w:rsidP="00E61A06">
      <w:pPr>
        <w:numPr>
          <w:ilvl w:val="0"/>
          <w:numId w:val="47"/>
        </w:numPr>
        <w:spacing w:line="276" w:lineRule="auto"/>
        <w:ind w:left="357" w:hanging="357"/>
        <w:jc w:val="both"/>
        <w:rPr>
          <w:sz w:val="22"/>
          <w:szCs w:val="22"/>
        </w:rPr>
      </w:pPr>
      <w:r w:rsidRPr="007D19E1">
        <w:rPr>
          <w:sz w:val="22"/>
          <w:szCs w:val="22"/>
        </w:rPr>
        <w:t>Strony są zwolnione z odpowiedzialności za niewykonanie lub nienależyte wykonanie Umowy, jeżeli jej realizację uniemożliwiły okoliczności siły wyższej.</w:t>
      </w:r>
    </w:p>
    <w:p w14:paraId="5C81EFCA" w14:textId="7CDB41C0" w:rsidR="000C23F8" w:rsidRPr="007D19E1" w:rsidRDefault="000C23F8" w:rsidP="00E61A06">
      <w:pPr>
        <w:numPr>
          <w:ilvl w:val="0"/>
          <w:numId w:val="47"/>
        </w:numPr>
        <w:ind w:left="357" w:hanging="357"/>
        <w:jc w:val="both"/>
        <w:rPr>
          <w:sz w:val="22"/>
          <w:szCs w:val="22"/>
        </w:rPr>
      </w:pPr>
      <w:r w:rsidRPr="007D19E1">
        <w:rPr>
          <w:sz w:val="22"/>
          <w:szCs w:val="22"/>
        </w:rPr>
        <w:t xml:space="preserve">Siłę wyższą stanowi zdarzenie nagłe, nieprzewidywalne i niezależne od woli </w:t>
      </w:r>
      <w:r w:rsidR="00133433" w:rsidRPr="007D19E1">
        <w:rPr>
          <w:sz w:val="22"/>
          <w:szCs w:val="22"/>
        </w:rPr>
        <w:t>S</w:t>
      </w:r>
      <w:r w:rsidRPr="007D19E1">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7D19E1" w:rsidRDefault="000C23F8" w:rsidP="00E61A06">
      <w:pPr>
        <w:numPr>
          <w:ilvl w:val="1"/>
          <w:numId w:val="47"/>
        </w:numPr>
        <w:jc w:val="both"/>
        <w:rPr>
          <w:sz w:val="22"/>
          <w:szCs w:val="22"/>
        </w:rPr>
      </w:pPr>
      <w:r w:rsidRPr="007D19E1">
        <w:rPr>
          <w:sz w:val="22"/>
          <w:szCs w:val="22"/>
        </w:rPr>
        <w:t>klęski żywiołowe np. pożar, powódź, trzęsienie ziemi itp.,</w:t>
      </w:r>
    </w:p>
    <w:p w14:paraId="41D3FABD" w14:textId="77777777" w:rsidR="000C23F8" w:rsidRPr="007D19E1" w:rsidRDefault="000C23F8" w:rsidP="00E61A06">
      <w:pPr>
        <w:numPr>
          <w:ilvl w:val="1"/>
          <w:numId w:val="47"/>
        </w:numPr>
        <w:jc w:val="both"/>
        <w:rPr>
          <w:sz w:val="22"/>
          <w:szCs w:val="22"/>
        </w:rPr>
      </w:pPr>
      <w:r w:rsidRPr="007D19E1">
        <w:rPr>
          <w:sz w:val="22"/>
          <w:szCs w:val="22"/>
        </w:rPr>
        <w:t>akty władzy państwowej np. stan wojenny, stan wyjątkowy, itp.,</w:t>
      </w:r>
    </w:p>
    <w:p w14:paraId="7C470AC9" w14:textId="77777777" w:rsidR="000C23F8" w:rsidRPr="007D19E1" w:rsidRDefault="000C23F8" w:rsidP="00E61A06">
      <w:pPr>
        <w:numPr>
          <w:ilvl w:val="1"/>
          <w:numId w:val="47"/>
        </w:numPr>
        <w:jc w:val="both"/>
        <w:rPr>
          <w:sz w:val="22"/>
          <w:szCs w:val="22"/>
        </w:rPr>
      </w:pPr>
      <w:r w:rsidRPr="007D19E1">
        <w:rPr>
          <w:sz w:val="22"/>
          <w:szCs w:val="22"/>
        </w:rPr>
        <w:t>poważne zakłócenia w funkcjonowaniu transportu.</w:t>
      </w:r>
    </w:p>
    <w:p w14:paraId="4C75B0F6" w14:textId="1508BDBA" w:rsidR="000C23F8" w:rsidRPr="007D19E1" w:rsidRDefault="000C23F8" w:rsidP="00E61A06">
      <w:pPr>
        <w:numPr>
          <w:ilvl w:val="0"/>
          <w:numId w:val="47"/>
        </w:numPr>
        <w:ind w:left="357" w:hanging="357"/>
        <w:jc w:val="both"/>
        <w:rPr>
          <w:sz w:val="22"/>
          <w:szCs w:val="22"/>
        </w:rPr>
      </w:pPr>
      <w:bookmarkStart w:id="292" w:name="_Hlk146785796"/>
      <w:r w:rsidRPr="007D19E1">
        <w:rPr>
          <w:sz w:val="22"/>
          <w:szCs w:val="22"/>
        </w:rPr>
        <w:t>Strony zobowiązują się wzajemnie do niezwłocznego informowania o zaistnieniu okoliczności stanowiącej siłę wyższą, o czasie jej trwania i przewidywany</w:t>
      </w:r>
      <w:r w:rsidR="00FF2455" w:rsidRPr="007D19E1">
        <w:rPr>
          <w:sz w:val="22"/>
          <w:szCs w:val="22"/>
        </w:rPr>
        <w:t>m</w:t>
      </w:r>
      <w:r w:rsidRPr="007D19E1">
        <w:rPr>
          <w:sz w:val="22"/>
          <w:szCs w:val="22"/>
        </w:rPr>
        <w:t xml:space="preserve"> </w:t>
      </w:r>
      <w:r w:rsidR="00FF2455" w:rsidRPr="007D19E1">
        <w:rPr>
          <w:sz w:val="22"/>
          <w:szCs w:val="22"/>
        </w:rPr>
        <w:t xml:space="preserve">wpływie tych okoliczności na wykonanie </w:t>
      </w:r>
      <w:r w:rsidRPr="007D19E1">
        <w:rPr>
          <w:sz w:val="22"/>
          <w:szCs w:val="22"/>
        </w:rPr>
        <w:t>Umowy</w:t>
      </w:r>
      <w:r w:rsidR="00FF2455" w:rsidRPr="007D19E1">
        <w:rPr>
          <w:sz w:val="22"/>
          <w:szCs w:val="22"/>
        </w:rPr>
        <w:t xml:space="preserve"> o ile taki wpływ wystąpił lub może wystąpić</w:t>
      </w:r>
      <w:r w:rsidRPr="007D19E1">
        <w:rPr>
          <w:sz w:val="22"/>
          <w:szCs w:val="22"/>
        </w:rPr>
        <w:t>.</w:t>
      </w:r>
      <w:r w:rsidR="00FF2455" w:rsidRPr="007D19E1">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7D19E1">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92"/>
    <w:p w14:paraId="5A12B597" w14:textId="77777777" w:rsidR="000C23F8" w:rsidRPr="007D19E1" w:rsidRDefault="000C23F8" w:rsidP="00E61A06">
      <w:pPr>
        <w:numPr>
          <w:ilvl w:val="0"/>
          <w:numId w:val="47"/>
        </w:numPr>
        <w:ind w:left="357" w:hanging="357"/>
        <w:jc w:val="both"/>
        <w:rPr>
          <w:sz w:val="22"/>
          <w:szCs w:val="22"/>
        </w:rPr>
      </w:pPr>
      <w:r w:rsidRPr="007D19E1">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7D19E1" w:rsidRDefault="000C23F8" w:rsidP="00AD7A6E">
      <w:pPr>
        <w:pStyle w:val="Nagwek2"/>
      </w:pPr>
      <w:bookmarkStart w:id="293" w:name="_Toc64016217"/>
      <w:bookmarkStart w:id="294" w:name="_Toc106095880"/>
      <w:bookmarkStart w:id="295" w:name="_Toc106096320"/>
      <w:bookmarkStart w:id="296" w:name="_Toc106096424"/>
      <w:bookmarkStart w:id="297" w:name="_Toc240543508"/>
      <w:r w:rsidRPr="007D19E1">
        <w:t>§ 2</w:t>
      </w:r>
      <w:r w:rsidR="00B71040" w:rsidRPr="007D19E1">
        <w:t>2</w:t>
      </w:r>
      <w:r w:rsidRPr="007D19E1">
        <w:t>. Postanowienia końcowe</w:t>
      </w:r>
      <w:bookmarkEnd w:id="293"/>
      <w:bookmarkEnd w:id="294"/>
      <w:bookmarkEnd w:id="295"/>
      <w:bookmarkEnd w:id="296"/>
      <w:bookmarkEnd w:id="297"/>
    </w:p>
    <w:p w14:paraId="372E732F" w14:textId="14C9515F" w:rsidR="005812ED" w:rsidRPr="007D19E1" w:rsidRDefault="005812ED" w:rsidP="00E61A06">
      <w:pPr>
        <w:numPr>
          <w:ilvl w:val="0"/>
          <w:numId w:val="48"/>
        </w:numPr>
        <w:spacing w:line="259" w:lineRule="auto"/>
        <w:jc w:val="both"/>
        <w:rPr>
          <w:sz w:val="22"/>
          <w:szCs w:val="22"/>
        </w:rPr>
      </w:pPr>
      <w:r w:rsidRPr="007D19E1">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7D19E1" w:rsidRDefault="005812ED" w:rsidP="00E61A06">
      <w:pPr>
        <w:numPr>
          <w:ilvl w:val="0"/>
          <w:numId w:val="48"/>
        </w:numPr>
        <w:spacing w:line="259" w:lineRule="auto"/>
        <w:jc w:val="both"/>
        <w:rPr>
          <w:sz w:val="22"/>
          <w:szCs w:val="22"/>
        </w:rPr>
      </w:pPr>
      <w:r w:rsidRPr="007D19E1">
        <w:rPr>
          <w:sz w:val="22"/>
          <w:szCs w:val="22"/>
        </w:rPr>
        <w:t>Wszelkie spory powstałe pomiędzy Stronami na tle wykładni lub realizacji Umowy rozstrzygane będą przez sąd powszechny właściwy dla siedziby Zamawiającego.</w:t>
      </w:r>
    </w:p>
    <w:p w14:paraId="717DC99B" w14:textId="4617C1CF" w:rsidR="000C523D" w:rsidRPr="007D19E1" w:rsidRDefault="000C23F8" w:rsidP="00E61A06">
      <w:pPr>
        <w:numPr>
          <w:ilvl w:val="0"/>
          <w:numId w:val="48"/>
        </w:numPr>
        <w:spacing w:line="259" w:lineRule="auto"/>
        <w:jc w:val="both"/>
        <w:rPr>
          <w:sz w:val="22"/>
          <w:szCs w:val="22"/>
        </w:rPr>
      </w:pPr>
      <w:r w:rsidRPr="007D19E1">
        <w:rPr>
          <w:sz w:val="22"/>
          <w:szCs w:val="22"/>
        </w:rPr>
        <w:t xml:space="preserve">Wszelkie zmiany i uzupełnienia Umowy wymagają dla swej ważności formy pisemnej w postaci aneksu do Umowy. </w:t>
      </w:r>
    </w:p>
    <w:p w14:paraId="099C69F4" w14:textId="77777777" w:rsidR="000C23F8" w:rsidRPr="007D19E1" w:rsidRDefault="000C23F8" w:rsidP="00AD7A6E">
      <w:pPr>
        <w:pStyle w:val="Nagwek2"/>
        <w:jc w:val="left"/>
        <w:rPr>
          <w:sz w:val="22"/>
          <w:szCs w:val="22"/>
        </w:rPr>
      </w:pPr>
      <w:bookmarkStart w:id="298" w:name="_Toc83291694"/>
      <w:bookmarkStart w:id="299" w:name="_Toc106095881"/>
      <w:bookmarkStart w:id="300" w:name="_Toc106096321"/>
      <w:bookmarkStart w:id="301" w:name="_Toc106096425"/>
      <w:bookmarkStart w:id="302" w:name="_Toc240543509"/>
      <w:bookmarkEnd w:id="291"/>
      <w:r w:rsidRPr="007D19E1">
        <w:rPr>
          <w:sz w:val="22"/>
          <w:szCs w:val="22"/>
        </w:rPr>
        <w:t>Załączniki do Umowy</w:t>
      </w:r>
      <w:bookmarkEnd w:id="298"/>
      <w:bookmarkEnd w:id="299"/>
      <w:bookmarkEnd w:id="300"/>
      <w:bookmarkEnd w:id="301"/>
      <w:bookmarkEnd w:id="302"/>
    </w:p>
    <w:p w14:paraId="50995AE1" w14:textId="77777777" w:rsidR="000C23F8" w:rsidRPr="007D19E1" w:rsidRDefault="000C23F8" w:rsidP="000C23F8">
      <w:pPr>
        <w:tabs>
          <w:tab w:val="left" w:pos="1843"/>
        </w:tabs>
        <w:ind w:left="1843" w:hanging="1843"/>
        <w:jc w:val="both"/>
        <w:rPr>
          <w:rFonts w:eastAsiaTheme="majorEastAsia"/>
          <w:sz w:val="22"/>
          <w:szCs w:val="22"/>
        </w:rPr>
      </w:pPr>
      <w:r w:rsidRPr="007D19E1">
        <w:rPr>
          <w:rFonts w:eastAsiaTheme="majorEastAsia"/>
          <w:sz w:val="22"/>
          <w:szCs w:val="22"/>
        </w:rPr>
        <w:t xml:space="preserve">Załącznik nr 1 – </w:t>
      </w:r>
      <w:r w:rsidRPr="007D19E1">
        <w:rPr>
          <w:rFonts w:eastAsiaTheme="majorEastAsia"/>
          <w:sz w:val="22"/>
          <w:szCs w:val="22"/>
        </w:rPr>
        <w:tab/>
        <w:t>Szczegółowy Opis Przedmiotu Zamówienia (na podstawie Załącznika nr 1 do SWZ),</w:t>
      </w:r>
    </w:p>
    <w:p w14:paraId="5C6232A9" w14:textId="5604830B" w:rsidR="000C23F8" w:rsidRPr="007D19E1" w:rsidRDefault="000C23F8" w:rsidP="000C23F8">
      <w:pPr>
        <w:tabs>
          <w:tab w:val="left" w:pos="1843"/>
        </w:tabs>
        <w:jc w:val="both"/>
        <w:rPr>
          <w:rFonts w:eastAsiaTheme="majorEastAsia"/>
          <w:sz w:val="22"/>
          <w:szCs w:val="22"/>
        </w:rPr>
      </w:pPr>
      <w:r w:rsidRPr="007D19E1">
        <w:rPr>
          <w:rFonts w:eastAsiaTheme="majorEastAsia"/>
          <w:sz w:val="22"/>
          <w:szCs w:val="22"/>
        </w:rPr>
        <w:t xml:space="preserve">Załącznik nr </w:t>
      </w:r>
      <w:r w:rsidR="00C50583">
        <w:rPr>
          <w:rFonts w:eastAsiaTheme="majorEastAsia"/>
          <w:sz w:val="22"/>
          <w:szCs w:val="22"/>
        </w:rPr>
        <w:t>2</w:t>
      </w:r>
      <w:r w:rsidRPr="007D19E1">
        <w:rPr>
          <w:rFonts w:eastAsiaTheme="majorEastAsia"/>
          <w:sz w:val="22"/>
          <w:szCs w:val="22"/>
        </w:rPr>
        <w:t xml:space="preserve"> – </w:t>
      </w:r>
      <w:r w:rsidRPr="007D19E1">
        <w:rPr>
          <w:rFonts w:eastAsiaTheme="majorEastAsia"/>
          <w:sz w:val="22"/>
          <w:szCs w:val="22"/>
        </w:rPr>
        <w:tab/>
        <w:t xml:space="preserve">Ochrona danych osobowych </w:t>
      </w:r>
    </w:p>
    <w:p w14:paraId="3E3E5A15" w14:textId="3253387E" w:rsidR="000C23F8" w:rsidRPr="007D19E1" w:rsidRDefault="000C23F8" w:rsidP="000C23F8">
      <w:pPr>
        <w:tabs>
          <w:tab w:val="left" w:pos="1843"/>
        </w:tabs>
        <w:jc w:val="both"/>
        <w:rPr>
          <w:rFonts w:eastAsiaTheme="majorEastAsia"/>
          <w:sz w:val="22"/>
          <w:szCs w:val="22"/>
        </w:rPr>
      </w:pPr>
      <w:r w:rsidRPr="007D19E1">
        <w:rPr>
          <w:rFonts w:eastAsiaTheme="majorEastAsia"/>
          <w:sz w:val="22"/>
          <w:szCs w:val="22"/>
        </w:rPr>
        <w:t xml:space="preserve">Załącznik nr </w:t>
      </w:r>
      <w:r w:rsidR="00C50583">
        <w:rPr>
          <w:rFonts w:eastAsiaTheme="majorEastAsia"/>
          <w:sz w:val="22"/>
          <w:szCs w:val="22"/>
        </w:rPr>
        <w:t>3</w:t>
      </w:r>
      <w:r w:rsidRPr="007D19E1">
        <w:rPr>
          <w:rFonts w:eastAsiaTheme="majorEastAsia"/>
          <w:sz w:val="22"/>
          <w:szCs w:val="22"/>
        </w:rPr>
        <w:t xml:space="preserve"> – </w:t>
      </w:r>
      <w:r w:rsidRPr="007D19E1">
        <w:rPr>
          <w:rFonts w:eastAsiaTheme="majorEastAsia"/>
          <w:sz w:val="22"/>
          <w:szCs w:val="22"/>
        </w:rPr>
        <w:tab/>
        <w:t xml:space="preserve">Oświadczenie o statusie Wykonawcy </w:t>
      </w:r>
    </w:p>
    <w:p w14:paraId="5B660ED4" w14:textId="6EEAD4D8" w:rsidR="000C23F8" w:rsidRPr="007D19E1" w:rsidRDefault="000C23F8" w:rsidP="000C23F8">
      <w:pPr>
        <w:spacing w:after="160" w:line="259" w:lineRule="auto"/>
        <w:rPr>
          <w:sz w:val="22"/>
          <w:szCs w:val="22"/>
        </w:rPr>
      </w:pP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03" w:name="_Hlk67826939"/>
      <w:bookmarkStart w:id="304"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03"/>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05" w:name="_Hlk147849015"/>
      <w:r w:rsidRPr="00744F79">
        <w:rPr>
          <w:b/>
          <w:bCs/>
          <w:i/>
          <w:iCs/>
          <w:color w:val="FF0000"/>
          <w:sz w:val="28"/>
          <w:szCs w:val="28"/>
        </w:rPr>
        <w:t>)</w:t>
      </w:r>
    </w:p>
    <w:bookmarkEnd w:id="304"/>
    <w:bookmarkEnd w:id="305"/>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77D9EAA3" w14:textId="03A7BEEA" w:rsidR="000C23F8" w:rsidRDefault="000C23F8" w:rsidP="000C23F8">
      <w:pPr>
        <w:spacing w:after="160" w:line="259" w:lineRule="auto"/>
      </w:pPr>
    </w:p>
    <w:p w14:paraId="0DD5D9FD" w14:textId="64AC7BC5" w:rsidR="000C23F8" w:rsidRPr="001456AD" w:rsidRDefault="000C23F8" w:rsidP="000C23F8">
      <w:pPr>
        <w:spacing w:before="120"/>
        <w:jc w:val="right"/>
        <w:rPr>
          <w:b/>
          <w:bCs/>
          <w:sz w:val="22"/>
          <w:szCs w:val="22"/>
        </w:rPr>
      </w:pPr>
      <w:bookmarkStart w:id="306" w:name="_Hlk67831498"/>
      <w:bookmarkStart w:id="307" w:name="_Hlk67827058"/>
      <w:r w:rsidRPr="001456AD">
        <w:rPr>
          <w:b/>
          <w:bCs/>
          <w:sz w:val="22"/>
          <w:szCs w:val="22"/>
        </w:rPr>
        <w:t xml:space="preserve">Załącznik nr </w:t>
      </w:r>
      <w:r w:rsidR="00C50583">
        <w:rPr>
          <w:b/>
          <w:bCs/>
          <w:sz w:val="22"/>
          <w:szCs w:val="22"/>
        </w:rPr>
        <w:t>2</w:t>
      </w:r>
      <w:r w:rsidRPr="001456AD">
        <w:rPr>
          <w:b/>
          <w:bCs/>
          <w:sz w:val="22"/>
          <w:szCs w:val="22"/>
        </w:rPr>
        <w:t xml:space="preserve"> do Umowy </w:t>
      </w:r>
    </w:p>
    <w:bookmarkEnd w:id="306"/>
    <w:bookmarkEnd w:id="307"/>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C50583" w:rsidRDefault="000C23F8" w:rsidP="00C50583">
      <w:pPr>
        <w:overflowPunct w:val="0"/>
        <w:autoSpaceDE w:val="0"/>
        <w:autoSpaceDN w:val="0"/>
        <w:jc w:val="both"/>
        <w:rPr>
          <w:color w:val="000000"/>
          <w:sz w:val="22"/>
          <w:szCs w:val="22"/>
        </w:rPr>
      </w:pPr>
      <w:r w:rsidRPr="00C50583">
        <w:rPr>
          <w:b/>
          <w:sz w:val="22"/>
          <w:szCs w:val="22"/>
          <w:u w:val="single"/>
        </w:rPr>
        <w:t>Udostępnienie danych osobowych</w:t>
      </w:r>
    </w:p>
    <w:p w14:paraId="4482D808" w14:textId="77777777" w:rsidR="000C23F8" w:rsidRDefault="000C23F8" w:rsidP="00E61A06">
      <w:pPr>
        <w:pStyle w:val="Akapitzlist"/>
        <w:numPr>
          <w:ilvl w:val="6"/>
          <w:numId w:val="48"/>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E61A0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E61A0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018E2062" w:rsidR="000C23F8" w:rsidRDefault="00DA44BE" w:rsidP="00E61A0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Strona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Pr="00B2687A">
        <w:rPr>
          <w:color w:val="000000"/>
          <w:sz w:val="22"/>
          <w:szCs w:val="22"/>
        </w:rPr>
        <w:t xml:space="preserve">przetwarzania, </w:t>
      </w:r>
      <w:r>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E61A06">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8172C7" w:rsidRDefault="000C23F8" w:rsidP="00E61A06">
      <w:pPr>
        <w:pStyle w:val="Akapitzlist"/>
        <w:numPr>
          <w:ilvl w:val="6"/>
          <w:numId w:val="48"/>
        </w:numPr>
        <w:overflowPunct w:val="0"/>
        <w:autoSpaceDE w:val="0"/>
        <w:autoSpaceDN w:val="0"/>
        <w:ind w:left="349"/>
        <w:contextualSpacing w:val="0"/>
        <w:jc w:val="both"/>
        <w:rPr>
          <w:sz w:val="22"/>
          <w:szCs w:val="22"/>
        </w:rPr>
      </w:pPr>
      <w:r w:rsidRPr="00B2687A">
        <w:rPr>
          <w:color w:val="000000"/>
          <w:sz w:val="22"/>
          <w:szCs w:val="22"/>
        </w:rPr>
        <w:t xml:space="preserve">Strony Umowy w związku z udostępnieniem danych osobowych zobowiązane są do spełnienia </w:t>
      </w:r>
      <w:r w:rsidRPr="008172C7">
        <w:rPr>
          <w:sz w:val="22"/>
          <w:szCs w:val="22"/>
        </w:rPr>
        <w:t>obowiązku informacyjnego wobec osób, których dane pozyskują.</w:t>
      </w:r>
    </w:p>
    <w:p w14:paraId="024263D2" w14:textId="77777777" w:rsidR="000C23F8" w:rsidRPr="008172C7" w:rsidRDefault="000C23F8" w:rsidP="00E61A06">
      <w:pPr>
        <w:pStyle w:val="Akapitzlist"/>
        <w:numPr>
          <w:ilvl w:val="6"/>
          <w:numId w:val="48"/>
        </w:numPr>
        <w:overflowPunct w:val="0"/>
        <w:autoSpaceDE w:val="0"/>
        <w:autoSpaceDN w:val="0"/>
        <w:ind w:left="349"/>
        <w:contextualSpacing w:val="0"/>
        <w:jc w:val="both"/>
        <w:rPr>
          <w:sz w:val="22"/>
          <w:szCs w:val="22"/>
        </w:rPr>
      </w:pPr>
      <w:r w:rsidRPr="008172C7">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8172C7" w:rsidRDefault="000C23F8" w:rsidP="00E61A06">
      <w:pPr>
        <w:pStyle w:val="Akapitzlist"/>
        <w:numPr>
          <w:ilvl w:val="6"/>
          <w:numId w:val="48"/>
        </w:numPr>
        <w:overflowPunct w:val="0"/>
        <w:autoSpaceDE w:val="0"/>
        <w:autoSpaceDN w:val="0"/>
        <w:ind w:left="349"/>
        <w:contextualSpacing w:val="0"/>
        <w:jc w:val="both"/>
        <w:rPr>
          <w:sz w:val="22"/>
          <w:szCs w:val="22"/>
        </w:rPr>
      </w:pPr>
      <w:r w:rsidRPr="008172C7">
        <w:rPr>
          <w:i/>
          <w:iCs/>
          <w:sz w:val="22"/>
          <w:szCs w:val="22"/>
        </w:rPr>
        <w:t>Kontrahent w razie potrzeby określa sposób spełnienia obowiązku informacyjnego wobec osób, których dane pozyskuje.</w:t>
      </w:r>
    </w:p>
    <w:p w14:paraId="2F24C700" w14:textId="77777777" w:rsidR="000C23F8" w:rsidRPr="008172C7" w:rsidRDefault="000C23F8" w:rsidP="000C23F8">
      <w:pPr>
        <w:pStyle w:val="Akapitzlist"/>
        <w:autoSpaceDN w:val="0"/>
        <w:ind w:hanging="938"/>
        <w:jc w:val="both"/>
        <w:rPr>
          <w:i/>
          <w:iCs/>
          <w:sz w:val="22"/>
          <w:szCs w:val="22"/>
        </w:rPr>
      </w:pPr>
    </w:p>
    <w:p w14:paraId="24823B6C" w14:textId="77777777" w:rsidR="000C23F8" w:rsidRPr="008172C7" w:rsidRDefault="000C23F8" w:rsidP="000C23F8">
      <w:pPr>
        <w:rPr>
          <w:strike/>
        </w:rPr>
      </w:pPr>
    </w:p>
    <w:p w14:paraId="34BA20D9" w14:textId="77777777" w:rsidR="00D57D18" w:rsidRDefault="00D57D18" w:rsidP="000C23F8">
      <w:pPr>
        <w:rPr>
          <w:strike/>
        </w:rPr>
      </w:pPr>
    </w:p>
    <w:p w14:paraId="65CEE45D" w14:textId="77777777" w:rsidR="00D57D18" w:rsidRDefault="00D57D18" w:rsidP="000C23F8">
      <w:pPr>
        <w:rPr>
          <w:strike/>
        </w:rPr>
      </w:pPr>
    </w:p>
    <w:p w14:paraId="37FDB935" w14:textId="77777777" w:rsidR="00D57D18" w:rsidRDefault="00D57D18" w:rsidP="000C23F8">
      <w:pPr>
        <w:rPr>
          <w:strike/>
        </w:rPr>
      </w:pPr>
    </w:p>
    <w:p w14:paraId="289D7CF5" w14:textId="77777777" w:rsidR="00D57D18" w:rsidRDefault="00D57D18" w:rsidP="000C23F8">
      <w:pPr>
        <w:rPr>
          <w:strike/>
        </w:rPr>
      </w:pPr>
    </w:p>
    <w:p w14:paraId="0BAE0588" w14:textId="77777777" w:rsidR="00D57D18" w:rsidRDefault="00D57D18" w:rsidP="000C23F8">
      <w:pPr>
        <w:rPr>
          <w:strike/>
        </w:rPr>
      </w:pPr>
    </w:p>
    <w:p w14:paraId="0437F391" w14:textId="77777777" w:rsidR="00D57D18" w:rsidRDefault="00D57D18" w:rsidP="000C23F8">
      <w:pPr>
        <w:rPr>
          <w:strike/>
        </w:rPr>
      </w:pPr>
    </w:p>
    <w:p w14:paraId="1DEFC93E" w14:textId="77777777" w:rsidR="00D57D18" w:rsidRDefault="00D57D18" w:rsidP="000C23F8">
      <w:pPr>
        <w:rPr>
          <w:strike/>
        </w:rPr>
      </w:pPr>
    </w:p>
    <w:p w14:paraId="1C4F12C0" w14:textId="77777777" w:rsidR="00D57D18" w:rsidRDefault="00D57D18" w:rsidP="000C23F8">
      <w:pPr>
        <w:rPr>
          <w:strike/>
        </w:rPr>
      </w:pPr>
    </w:p>
    <w:p w14:paraId="7F6CA62E" w14:textId="77777777" w:rsidR="00D57D18" w:rsidRDefault="00D57D18" w:rsidP="000C23F8">
      <w:pPr>
        <w:rPr>
          <w:strike/>
        </w:rPr>
      </w:pPr>
    </w:p>
    <w:p w14:paraId="0DC232DC" w14:textId="77777777" w:rsidR="00D57D18" w:rsidRDefault="00D57D18" w:rsidP="000C23F8">
      <w:pPr>
        <w:rPr>
          <w:strike/>
        </w:rPr>
      </w:pPr>
    </w:p>
    <w:p w14:paraId="1F5216CC" w14:textId="77777777" w:rsidR="00D57D18" w:rsidRDefault="00D57D18" w:rsidP="000C23F8">
      <w:pPr>
        <w:rPr>
          <w:strike/>
        </w:rPr>
      </w:pPr>
    </w:p>
    <w:p w14:paraId="4904D0E3" w14:textId="77777777" w:rsidR="00D57D18" w:rsidRDefault="00D57D18" w:rsidP="000C23F8">
      <w:pPr>
        <w:rPr>
          <w:strike/>
        </w:rPr>
      </w:pPr>
    </w:p>
    <w:p w14:paraId="00D197F7" w14:textId="77777777" w:rsidR="00D57D18" w:rsidRPr="00B30F1F" w:rsidRDefault="00D57D18" w:rsidP="000C23F8">
      <w:pPr>
        <w:rPr>
          <w:strike/>
        </w:rPr>
      </w:pPr>
    </w:p>
    <w:p w14:paraId="332E5442" w14:textId="571EA403" w:rsidR="000C23F8" w:rsidRPr="00B30F1F" w:rsidRDefault="000C23F8" w:rsidP="000C23F8">
      <w:pPr>
        <w:spacing w:before="120"/>
        <w:jc w:val="right"/>
        <w:rPr>
          <w:b/>
          <w:bCs/>
          <w:sz w:val="22"/>
          <w:szCs w:val="22"/>
        </w:rPr>
      </w:pPr>
      <w:bookmarkStart w:id="308" w:name="_Hlk67832211"/>
      <w:r w:rsidRPr="00B30F1F">
        <w:rPr>
          <w:b/>
          <w:bCs/>
          <w:sz w:val="22"/>
          <w:szCs w:val="22"/>
        </w:rPr>
        <w:t xml:space="preserve">Załącznik nr </w:t>
      </w:r>
      <w:r w:rsidR="00C50583">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09"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08"/>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7F047A77" w14:textId="77777777" w:rsidR="00AC346C" w:rsidRDefault="00AC346C" w:rsidP="000C23F8">
      <w:pPr>
        <w:rPr>
          <w:i/>
          <w:iCs/>
          <w:sz w:val="22"/>
          <w:szCs w:val="22"/>
        </w:rPr>
      </w:pPr>
    </w:p>
    <w:p w14:paraId="11EEC6D1" w14:textId="77777777" w:rsidR="00AC346C" w:rsidRDefault="00AC346C" w:rsidP="000C23F8">
      <w:pPr>
        <w:rPr>
          <w:i/>
          <w:iCs/>
          <w:sz w:val="22"/>
          <w:szCs w:val="22"/>
        </w:rPr>
      </w:pPr>
    </w:p>
    <w:p w14:paraId="7EFC8AD6" w14:textId="77777777" w:rsidR="00AC346C" w:rsidRDefault="00AC346C" w:rsidP="000C23F8">
      <w:pPr>
        <w:rPr>
          <w:i/>
          <w:iCs/>
          <w:sz w:val="22"/>
          <w:szCs w:val="22"/>
        </w:rPr>
      </w:pPr>
    </w:p>
    <w:p w14:paraId="05B69632" w14:textId="77777777" w:rsidR="00AC346C" w:rsidRDefault="00AC346C" w:rsidP="000C23F8">
      <w:pPr>
        <w:rPr>
          <w:i/>
          <w:iCs/>
          <w:sz w:val="22"/>
          <w:szCs w:val="22"/>
        </w:rPr>
      </w:pPr>
    </w:p>
    <w:p w14:paraId="40ED761C" w14:textId="77777777" w:rsidR="00AC346C" w:rsidRDefault="00AC346C" w:rsidP="000C23F8">
      <w:pPr>
        <w:rPr>
          <w:i/>
          <w:iCs/>
          <w:sz w:val="22"/>
          <w:szCs w:val="22"/>
        </w:rPr>
      </w:pPr>
    </w:p>
    <w:p w14:paraId="72DD31F1" w14:textId="77777777" w:rsidR="00AC346C" w:rsidRDefault="00AC346C" w:rsidP="000C23F8">
      <w:pPr>
        <w:rPr>
          <w:i/>
          <w:iCs/>
          <w:sz w:val="22"/>
          <w:szCs w:val="22"/>
        </w:rPr>
      </w:pPr>
    </w:p>
    <w:p w14:paraId="088F6145" w14:textId="77777777" w:rsidR="00AC346C" w:rsidRDefault="00AC346C" w:rsidP="000C23F8">
      <w:pPr>
        <w:rPr>
          <w:i/>
          <w:iCs/>
          <w:sz w:val="22"/>
          <w:szCs w:val="22"/>
        </w:rPr>
      </w:pPr>
    </w:p>
    <w:p w14:paraId="37B85651" w14:textId="3C10EEFA" w:rsidR="00AC346C" w:rsidRPr="000C523D" w:rsidRDefault="00AC346C" w:rsidP="00AC346C">
      <w:pPr>
        <w:spacing w:before="120" w:line="312" w:lineRule="auto"/>
        <w:jc w:val="both"/>
        <w:rPr>
          <w:i/>
          <w:iCs/>
          <w:color w:val="0070C0"/>
          <w:sz w:val="24"/>
          <w:szCs w:val="24"/>
        </w:rPr>
      </w:pPr>
      <w:bookmarkStart w:id="310" w:name="_Hlk106958642"/>
      <w:bookmarkEnd w:id="109"/>
      <w:bookmarkEnd w:id="309"/>
      <w:bookmarkEnd w:id="310"/>
    </w:p>
    <w:sectPr w:rsidR="00AC346C" w:rsidRPr="000C52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2B3E1" w14:textId="77777777" w:rsidR="0026393B" w:rsidRDefault="0026393B" w:rsidP="0079756C">
      <w:r>
        <w:separator/>
      </w:r>
    </w:p>
  </w:endnote>
  <w:endnote w:type="continuationSeparator" w:id="0">
    <w:p w14:paraId="113EE260" w14:textId="77777777" w:rsidR="0026393B" w:rsidRDefault="0026393B"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42DFC499" w14:textId="77777777" w:rsidR="00114DBE" w:rsidRDefault="00114DBE" w:rsidP="00AB7B0E">
        <w:pPr>
          <w:pStyle w:val="Stopka"/>
        </w:pPr>
      </w:p>
      <w:p w14:paraId="3986859D" w14:textId="77777777" w:rsidR="00114DBE" w:rsidRDefault="00114DBE" w:rsidP="00AB7B0E">
        <w:pPr>
          <w:pStyle w:val="Stopka"/>
        </w:pPr>
      </w:p>
      <w:p w14:paraId="20E51ADF" w14:textId="6007BBEF" w:rsidR="00114DBE" w:rsidRDefault="00114DBE" w:rsidP="00AB7B0E">
        <w:pPr>
          <w:pStyle w:val="Stopka"/>
        </w:pPr>
        <w:r>
          <w:t>„Świadczenie usług asenizacyjnych dla PGG S.A. Oddział KWK ROW z podziałem 3 na zadania”</w:t>
        </w:r>
      </w:p>
      <w:p w14:paraId="4B666A55" w14:textId="208133A7" w:rsidR="00114DBE" w:rsidRPr="008C2680" w:rsidRDefault="00114DBE" w:rsidP="00AB7B0E">
        <w:pPr>
          <w:pStyle w:val="Stopka"/>
        </w:pPr>
        <w:r>
          <w:t xml:space="preserve">nr sprawy: </w:t>
        </w:r>
        <w:r w:rsidRPr="00B244C8">
          <w:t>4</w:t>
        </w:r>
        <w:r>
          <w:t>82601273</w:t>
        </w:r>
      </w:p>
      <w:p w14:paraId="2DC1C4A1" w14:textId="53CDB351" w:rsidR="00114DBE" w:rsidRDefault="0026393B" w:rsidP="0022543C">
        <w:pPr>
          <w:pStyle w:val="Stopka"/>
        </w:pPr>
        <w:sdt>
          <w:sdtPr>
            <w:rPr>
              <w:i/>
              <w:iCs/>
              <w:sz w:val="16"/>
              <w:szCs w:val="16"/>
            </w:rPr>
            <w:id w:val="-825816073"/>
            <w:lock w:val="sdtLocked"/>
            <w:text/>
          </w:sdtPr>
          <w:sdtEndPr/>
          <w:sdtContent>
            <w:r w:rsidR="00114DBE" w:rsidRPr="0013078A">
              <w:rPr>
                <w:i/>
                <w:iCs/>
                <w:sz w:val="16"/>
                <w:szCs w:val="16"/>
              </w:rPr>
              <w:t>Wzór nr NP/</w:t>
            </w:r>
            <w:r w:rsidR="00114DBE">
              <w:rPr>
                <w:i/>
                <w:iCs/>
                <w:sz w:val="16"/>
                <w:szCs w:val="16"/>
              </w:rPr>
              <w:t>07</w:t>
            </w:r>
            <w:r w:rsidR="00114DBE" w:rsidRPr="0013078A">
              <w:rPr>
                <w:i/>
                <w:iCs/>
                <w:sz w:val="16"/>
                <w:szCs w:val="16"/>
              </w:rPr>
              <w:t>/202</w:t>
            </w:r>
            <w:r w:rsidR="00114DBE">
              <w:rPr>
                <w:i/>
                <w:iCs/>
                <w:sz w:val="16"/>
                <w:szCs w:val="16"/>
              </w:rPr>
              <w:t>6</w:t>
            </w:r>
            <w:r w:rsidR="00114DBE" w:rsidRPr="0013078A">
              <w:rPr>
                <w:i/>
                <w:iCs/>
                <w:sz w:val="16"/>
                <w:szCs w:val="16"/>
              </w:rPr>
              <w:t>/v</w:t>
            </w:r>
            <w:r w:rsidR="00114DBE">
              <w:rPr>
                <w:i/>
                <w:iCs/>
                <w:sz w:val="16"/>
                <w:szCs w:val="16"/>
              </w:rPr>
              <w:t>3</w:t>
            </w:r>
          </w:sdtContent>
        </w:sdt>
        <w:r w:rsidR="00114DBE">
          <w:tab/>
        </w:r>
        <w:r w:rsidR="00114DBE">
          <w:tab/>
        </w:r>
        <w:r w:rsidR="00114DBE">
          <w:fldChar w:fldCharType="begin"/>
        </w:r>
        <w:r w:rsidR="00114DBE">
          <w:instrText>PAGE   \* MERGEFORMAT</w:instrText>
        </w:r>
        <w:r w:rsidR="00114DBE">
          <w:fldChar w:fldCharType="separate"/>
        </w:r>
        <w:r w:rsidR="00EF23F6">
          <w:rPr>
            <w:noProof/>
          </w:rPr>
          <w:t>70</w:t>
        </w:r>
        <w:r w:rsidR="00114DBE">
          <w:fldChar w:fldCharType="end"/>
        </w:r>
      </w:p>
      <w:p w14:paraId="259F7D7E" w14:textId="77777777" w:rsidR="00114DBE" w:rsidRDefault="0026393B" w:rsidP="009C024D">
        <w:pPr>
          <w:pStyle w:val="Stopka"/>
          <w:rPr>
            <w:i/>
            <w:iCs/>
          </w:rPr>
        </w:pPr>
      </w:p>
    </w:sdtContent>
  </w:sdt>
  <w:p w14:paraId="2E94BEBD" w14:textId="5EC423D5" w:rsidR="00114DBE" w:rsidRPr="00DD199C" w:rsidRDefault="00114DBE" w:rsidP="009C024D">
    <w:pPr>
      <w:pStyle w:val="Stopka"/>
      <w:rPr>
        <w:i/>
        <w:iCs/>
        <w:sz w:val="18"/>
        <w:szCs w:val="18"/>
      </w:rPr>
    </w:pPr>
    <w:r>
      <w:rPr>
        <w:i/>
        <w:iCs/>
        <w:noProof/>
        <w:sz w:val="18"/>
        <w:szCs w:val="18"/>
      </w:rPr>
      <mc:AlternateContent>
        <mc:Choice Requires="wps">
          <w:drawing>
            <wp:anchor distT="0" distB="0" distL="114300" distR="114300" simplePos="0" relativeHeight="251662336" behindDoc="0" locked="0" layoutInCell="1" allowOverlap="1" wp14:anchorId="06292EE3" wp14:editId="6251FE3E">
              <wp:simplePos x="0" y="0"/>
              <wp:positionH relativeFrom="column">
                <wp:posOffset>-271145</wp:posOffset>
              </wp:positionH>
              <wp:positionV relativeFrom="paragraph">
                <wp:posOffset>-579755</wp:posOffset>
              </wp:positionV>
              <wp:extent cx="6457950" cy="0"/>
              <wp:effectExtent l="0" t="0" r="0" b="0"/>
              <wp:wrapNone/>
              <wp:docPr id="1338726588" name="Łącznik prosty 2"/>
              <wp:cNvGraphicFramePr/>
              <a:graphic xmlns:a="http://schemas.openxmlformats.org/drawingml/2006/main">
                <a:graphicData uri="http://schemas.microsoft.com/office/word/2010/wordprocessingShape">
                  <wps:wsp>
                    <wps:cNvCnPr/>
                    <wps:spPr>
                      <a:xfrm>
                        <a:off x="0" y="0"/>
                        <a:ext cx="6457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C066C5" id="Łącznik prosty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1.35pt,-45.65pt" to="487.15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FE737" w14:textId="77777777" w:rsidR="0026393B" w:rsidRDefault="0026393B" w:rsidP="0079756C">
      <w:r>
        <w:separator/>
      </w:r>
    </w:p>
  </w:footnote>
  <w:footnote w:type="continuationSeparator" w:id="0">
    <w:p w14:paraId="046371CE" w14:textId="77777777" w:rsidR="0026393B" w:rsidRDefault="0026393B"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114DBE" w:rsidRPr="006147A0" w:rsidRDefault="00114DBE"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114DBE" w:rsidRDefault="00114DBE"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E25B4F"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0AC695CE"/>
    <w:lvl w:ilvl="0">
      <w:start w:val="1"/>
      <w:numFmt w:val="decimal"/>
      <w:lvlText w:val="%1."/>
      <w:lvlJc w:val="left"/>
      <w:pPr>
        <w:tabs>
          <w:tab w:val="num" w:pos="425"/>
        </w:tabs>
        <w:ind w:left="425" w:hanging="425"/>
      </w:pPr>
      <w:rPr>
        <w:rFonts w:hint="default"/>
        <w:i w:val="0"/>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22743D5"/>
    <w:multiLevelType w:val="hybridMultilevel"/>
    <w:tmpl w:val="17B27FEE"/>
    <w:lvl w:ilvl="0" w:tplc="7D8E3484">
      <w:start w:val="1"/>
      <w:numFmt w:val="decimal"/>
      <w:lvlText w:val="%1."/>
      <w:lvlJc w:val="left"/>
      <w:pPr>
        <w:tabs>
          <w:tab w:val="num" w:pos="-179"/>
        </w:tabs>
        <w:ind w:left="-179" w:firstLine="0"/>
      </w:pPr>
      <w:rPr>
        <w:rFonts w:cs="Times New Roman" w:hint="default"/>
        <w:b w:val="0"/>
      </w:rPr>
    </w:lvl>
    <w:lvl w:ilvl="1" w:tplc="04150019" w:tentative="1">
      <w:start w:val="1"/>
      <w:numFmt w:val="lowerLetter"/>
      <w:lvlText w:val="%2."/>
      <w:lvlJc w:val="left"/>
      <w:pPr>
        <w:ind w:left="1081" w:hanging="360"/>
      </w:pPr>
    </w:lvl>
    <w:lvl w:ilvl="2" w:tplc="0415001B" w:tentative="1">
      <w:start w:val="1"/>
      <w:numFmt w:val="lowerRoman"/>
      <w:lvlText w:val="%3."/>
      <w:lvlJc w:val="right"/>
      <w:pPr>
        <w:ind w:left="1801" w:hanging="180"/>
      </w:pPr>
    </w:lvl>
    <w:lvl w:ilvl="3" w:tplc="0415000F" w:tentative="1">
      <w:start w:val="1"/>
      <w:numFmt w:val="decimal"/>
      <w:lvlText w:val="%4."/>
      <w:lvlJc w:val="left"/>
      <w:pPr>
        <w:ind w:left="2521" w:hanging="360"/>
      </w:pPr>
    </w:lvl>
    <w:lvl w:ilvl="4" w:tplc="04150019" w:tentative="1">
      <w:start w:val="1"/>
      <w:numFmt w:val="lowerLetter"/>
      <w:lvlText w:val="%5."/>
      <w:lvlJc w:val="left"/>
      <w:pPr>
        <w:ind w:left="3241" w:hanging="360"/>
      </w:pPr>
    </w:lvl>
    <w:lvl w:ilvl="5" w:tplc="0415001B" w:tentative="1">
      <w:start w:val="1"/>
      <w:numFmt w:val="lowerRoman"/>
      <w:lvlText w:val="%6."/>
      <w:lvlJc w:val="right"/>
      <w:pPr>
        <w:ind w:left="3961" w:hanging="180"/>
      </w:pPr>
    </w:lvl>
    <w:lvl w:ilvl="6" w:tplc="0415000F" w:tentative="1">
      <w:start w:val="1"/>
      <w:numFmt w:val="decimal"/>
      <w:lvlText w:val="%7."/>
      <w:lvlJc w:val="left"/>
      <w:pPr>
        <w:ind w:left="4681" w:hanging="360"/>
      </w:pPr>
    </w:lvl>
    <w:lvl w:ilvl="7" w:tplc="04150019" w:tentative="1">
      <w:start w:val="1"/>
      <w:numFmt w:val="lowerLetter"/>
      <w:lvlText w:val="%8."/>
      <w:lvlJc w:val="left"/>
      <w:pPr>
        <w:ind w:left="5401" w:hanging="360"/>
      </w:pPr>
    </w:lvl>
    <w:lvl w:ilvl="8" w:tplc="0415001B" w:tentative="1">
      <w:start w:val="1"/>
      <w:numFmt w:val="lowerRoman"/>
      <w:lvlText w:val="%9."/>
      <w:lvlJc w:val="right"/>
      <w:pPr>
        <w:ind w:left="6121" w:hanging="180"/>
      </w:p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CAD7D95"/>
    <w:multiLevelType w:val="hybridMultilevel"/>
    <w:tmpl w:val="1B20F0B4"/>
    <w:lvl w:ilvl="0" w:tplc="2520A730">
      <w:start w:val="1"/>
      <w:numFmt w:val="decimal"/>
      <w:lvlText w:val="%1."/>
      <w:lvlJc w:val="left"/>
      <w:pPr>
        <w:ind w:left="785"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1C449A2"/>
    <w:multiLevelType w:val="hybridMultilevel"/>
    <w:tmpl w:val="55643F02"/>
    <w:lvl w:ilvl="0" w:tplc="89FAA772">
      <w:start w:val="1"/>
      <w:numFmt w:val="lowerLetter"/>
      <w:lvlText w:val="%1)"/>
      <w:lvlJc w:val="left"/>
      <w:pPr>
        <w:tabs>
          <w:tab w:val="num" w:pos="1069"/>
        </w:tabs>
        <w:ind w:left="1069" w:hanging="360"/>
      </w:pPr>
      <w:rPr>
        <w:rFonts w:ascii="Times New Roman" w:eastAsia="Calibri" w:hAnsi="Times New Roman" w:cs="Times New Roman" w:hint="default"/>
        <w:lang w:val="x-none"/>
      </w:rPr>
    </w:lvl>
    <w:lvl w:ilvl="1" w:tplc="04150019" w:tentative="1">
      <w:start w:val="1"/>
      <w:numFmt w:val="lowerLetter"/>
      <w:lvlText w:val="%2."/>
      <w:lvlJc w:val="left"/>
      <w:pPr>
        <w:tabs>
          <w:tab w:val="num" w:pos="1789"/>
        </w:tabs>
        <w:ind w:left="1789" w:hanging="360"/>
      </w:pPr>
      <w:rPr>
        <w:rFonts w:cs="Times New Roman"/>
      </w:rPr>
    </w:lvl>
    <w:lvl w:ilvl="2" w:tplc="0415001B" w:tentative="1">
      <w:start w:val="1"/>
      <w:numFmt w:val="lowerRoman"/>
      <w:lvlText w:val="%3."/>
      <w:lvlJc w:val="right"/>
      <w:pPr>
        <w:tabs>
          <w:tab w:val="num" w:pos="2509"/>
        </w:tabs>
        <w:ind w:left="2509" w:hanging="180"/>
      </w:pPr>
      <w:rPr>
        <w:rFonts w:cs="Times New Roman"/>
      </w:rPr>
    </w:lvl>
    <w:lvl w:ilvl="3" w:tplc="0415000F" w:tentative="1">
      <w:start w:val="1"/>
      <w:numFmt w:val="decimal"/>
      <w:lvlText w:val="%4."/>
      <w:lvlJc w:val="left"/>
      <w:pPr>
        <w:tabs>
          <w:tab w:val="num" w:pos="3229"/>
        </w:tabs>
        <w:ind w:left="3229" w:hanging="360"/>
      </w:pPr>
      <w:rPr>
        <w:rFonts w:cs="Times New Roman"/>
      </w:rPr>
    </w:lvl>
    <w:lvl w:ilvl="4" w:tplc="04150019" w:tentative="1">
      <w:start w:val="1"/>
      <w:numFmt w:val="lowerLetter"/>
      <w:lvlText w:val="%5."/>
      <w:lvlJc w:val="left"/>
      <w:pPr>
        <w:tabs>
          <w:tab w:val="num" w:pos="3949"/>
        </w:tabs>
        <w:ind w:left="3949" w:hanging="360"/>
      </w:pPr>
      <w:rPr>
        <w:rFonts w:cs="Times New Roman"/>
      </w:rPr>
    </w:lvl>
    <w:lvl w:ilvl="5" w:tplc="0415001B" w:tentative="1">
      <w:start w:val="1"/>
      <w:numFmt w:val="lowerRoman"/>
      <w:lvlText w:val="%6."/>
      <w:lvlJc w:val="right"/>
      <w:pPr>
        <w:tabs>
          <w:tab w:val="num" w:pos="4669"/>
        </w:tabs>
        <w:ind w:left="4669" w:hanging="180"/>
      </w:pPr>
      <w:rPr>
        <w:rFonts w:cs="Times New Roman"/>
      </w:rPr>
    </w:lvl>
    <w:lvl w:ilvl="6" w:tplc="0415000F" w:tentative="1">
      <w:start w:val="1"/>
      <w:numFmt w:val="decimal"/>
      <w:lvlText w:val="%7."/>
      <w:lvlJc w:val="left"/>
      <w:pPr>
        <w:tabs>
          <w:tab w:val="num" w:pos="5389"/>
        </w:tabs>
        <w:ind w:left="5389" w:hanging="360"/>
      </w:pPr>
      <w:rPr>
        <w:rFonts w:cs="Times New Roman"/>
      </w:rPr>
    </w:lvl>
    <w:lvl w:ilvl="7" w:tplc="04150019" w:tentative="1">
      <w:start w:val="1"/>
      <w:numFmt w:val="lowerLetter"/>
      <w:lvlText w:val="%8."/>
      <w:lvlJc w:val="left"/>
      <w:pPr>
        <w:tabs>
          <w:tab w:val="num" w:pos="6109"/>
        </w:tabs>
        <w:ind w:left="6109" w:hanging="360"/>
      </w:pPr>
      <w:rPr>
        <w:rFonts w:cs="Times New Roman"/>
      </w:rPr>
    </w:lvl>
    <w:lvl w:ilvl="8" w:tplc="0415001B" w:tentative="1">
      <w:start w:val="1"/>
      <w:numFmt w:val="lowerRoman"/>
      <w:lvlText w:val="%9."/>
      <w:lvlJc w:val="right"/>
      <w:pPr>
        <w:tabs>
          <w:tab w:val="num" w:pos="6829"/>
        </w:tabs>
        <w:ind w:left="6829" w:hanging="180"/>
      </w:pPr>
      <w:rPr>
        <w:rFonts w:cs="Times New Roman"/>
      </w:r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BE13C5"/>
    <w:multiLevelType w:val="hybridMultilevel"/>
    <w:tmpl w:val="3918ABAE"/>
    <w:lvl w:ilvl="0" w:tplc="F86CD8F2">
      <w:start w:val="4"/>
      <w:numFmt w:val="decimal"/>
      <w:lvlText w:val="%1."/>
      <w:lvlJc w:val="left"/>
      <w:pPr>
        <w:tabs>
          <w:tab w:val="num" w:pos="425"/>
        </w:tabs>
        <w:ind w:left="42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EAA1C96"/>
    <w:multiLevelType w:val="hybridMultilevel"/>
    <w:tmpl w:val="AFCCC890"/>
    <w:lvl w:ilvl="0" w:tplc="04150001">
      <w:start w:val="1"/>
      <w:numFmt w:val="bullet"/>
      <w:lvlText w:val=""/>
      <w:lvlJc w:val="left"/>
      <w:pPr>
        <w:ind w:left="1320" w:hanging="360"/>
      </w:pPr>
      <w:rPr>
        <w:rFonts w:ascii="Symbol" w:hAnsi="Symbol" w:hint="default"/>
      </w:rPr>
    </w:lvl>
    <w:lvl w:ilvl="1" w:tplc="04150003" w:tentative="1">
      <w:start w:val="1"/>
      <w:numFmt w:val="bullet"/>
      <w:lvlText w:val="o"/>
      <w:lvlJc w:val="left"/>
      <w:pPr>
        <w:ind w:left="2040" w:hanging="360"/>
      </w:pPr>
      <w:rPr>
        <w:rFonts w:ascii="Courier New" w:hAnsi="Courier New" w:cs="Courier New" w:hint="default"/>
      </w:rPr>
    </w:lvl>
    <w:lvl w:ilvl="2" w:tplc="04150005" w:tentative="1">
      <w:start w:val="1"/>
      <w:numFmt w:val="bullet"/>
      <w:lvlText w:val=""/>
      <w:lvlJc w:val="left"/>
      <w:pPr>
        <w:ind w:left="2760" w:hanging="360"/>
      </w:pPr>
      <w:rPr>
        <w:rFonts w:ascii="Wingdings" w:hAnsi="Wingdings" w:hint="default"/>
      </w:rPr>
    </w:lvl>
    <w:lvl w:ilvl="3" w:tplc="04150001" w:tentative="1">
      <w:start w:val="1"/>
      <w:numFmt w:val="bullet"/>
      <w:lvlText w:val=""/>
      <w:lvlJc w:val="left"/>
      <w:pPr>
        <w:ind w:left="3480" w:hanging="360"/>
      </w:pPr>
      <w:rPr>
        <w:rFonts w:ascii="Symbol" w:hAnsi="Symbol" w:hint="default"/>
      </w:rPr>
    </w:lvl>
    <w:lvl w:ilvl="4" w:tplc="04150003" w:tentative="1">
      <w:start w:val="1"/>
      <w:numFmt w:val="bullet"/>
      <w:lvlText w:val="o"/>
      <w:lvlJc w:val="left"/>
      <w:pPr>
        <w:ind w:left="4200" w:hanging="360"/>
      </w:pPr>
      <w:rPr>
        <w:rFonts w:ascii="Courier New" w:hAnsi="Courier New" w:cs="Courier New" w:hint="default"/>
      </w:rPr>
    </w:lvl>
    <w:lvl w:ilvl="5" w:tplc="04150005" w:tentative="1">
      <w:start w:val="1"/>
      <w:numFmt w:val="bullet"/>
      <w:lvlText w:val=""/>
      <w:lvlJc w:val="left"/>
      <w:pPr>
        <w:ind w:left="4920" w:hanging="360"/>
      </w:pPr>
      <w:rPr>
        <w:rFonts w:ascii="Wingdings" w:hAnsi="Wingdings" w:hint="default"/>
      </w:rPr>
    </w:lvl>
    <w:lvl w:ilvl="6" w:tplc="04150001" w:tentative="1">
      <w:start w:val="1"/>
      <w:numFmt w:val="bullet"/>
      <w:lvlText w:val=""/>
      <w:lvlJc w:val="left"/>
      <w:pPr>
        <w:ind w:left="5640" w:hanging="360"/>
      </w:pPr>
      <w:rPr>
        <w:rFonts w:ascii="Symbol" w:hAnsi="Symbol" w:hint="default"/>
      </w:rPr>
    </w:lvl>
    <w:lvl w:ilvl="7" w:tplc="04150003" w:tentative="1">
      <w:start w:val="1"/>
      <w:numFmt w:val="bullet"/>
      <w:lvlText w:val="o"/>
      <w:lvlJc w:val="left"/>
      <w:pPr>
        <w:ind w:left="6360" w:hanging="360"/>
      </w:pPr>
      <w:rPr>
        <w:rFonts w:ascii="Courier New" w:hAnsi="Courier New" w:cs="Courier New" w:hint="default"/>
      </w:rPr>
    </w:lvl>
    <w:lvl w:ilvl="8" w:tplc="04150005" w:tentative="1">
      <w:start w:val="1"/>
      <w:numFmt w:val="bullet"/>
      <w:lvlText w:val=""/>
      <w:lvlJc w:val="left"/>
      <w:pPr>
        <w:ind w:left="7080" w:hanging="360"/>
      </w:pPr>
      <w:rPr>
        <w:rFonts w:ascii="Wingdings" w:hAnsi="Wingdings" w:hint="default"/>
      </w:rPr>
    </w:lvl>
  </w:abstractNum>
  <w:abstractNum w:abstractNumId="24"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22C2926"/>
    <w:multiLevelType w:val="multilevel"/>
    <w:tmpl w:val="CCE61D74"/>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sz w:val="24"/>
        <w:szCs w:val="24"/>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50C6C05"/>
    <w:multiLevelType w:val="multilevel"/>
    <w:tmpl w:val="5CB05C5A"/>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76219D5"/>
    <w:multiLevelType w:val="hybridMultilevel"/>
    <w:tmpl w:val="CD641A24"/>
    <w:lvl w:ilvl="0" w:tplc="3DA41E4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7DF4D60"/>
    <w:multiLevelType w:val="multilevel"/>
    <w:tmpl w:val="52784AD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000000" w:themeColor="text1"/>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AB93211"/>
    <w:multiLevelType w:val="hybridMultilevel"/>
    <w:tmpl w:val="F02EDAEE"/>
    <w:lvl w:ilvl="0" w:tplc="D6A04230">
      <w:start w:val="3"/>
      <w:numFmt w:val="decimal"/>
      <w:lvlText w:val="%1."/>
      <w:lvlJc w:val="left"/>
      <w:pPr>
        <w:ind w:left="502"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BC30FF4"/>
    <w:multiLevelType w:val="hybridMultilevel"/>
    <w:tmpl w:val="8A0C5CB2"/>
    <w:lvl w:ilvl="0" w:tplc="4B347804">
      <w:start w:val="1"/>
      <w:numFmt w:val="decimal"/>
      <w:lvlText w:val="%1."/>
      <w:lvlJc w:val="left"/>
      <w:pPr>
        <w:tabs>
          <w:tab w:val="num" w:pos="284"/>
        </w:tabs>
        <w:ind w:left="284"/>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33" w15:restartNumberingAfterBreak="0">
    <w:nsid w:val="2C0900F9"/>
    <w:multiLevelType w:val="hybridMultilevel"/>
    <w:tmpl w:val="FDEE41F4"/>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4"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7" w15:restartNumberingAfterBreak="0">
    <w:nsid w:val="31EC769D"/>
    <w:multiLevelType w:val="hybridMultilevel"/>
    <w:tmpl w:val="F97EDEAE"/>
    <w:lvl w:ilvl="0" w:tplc="469C21C0">
      <w:start w:val="1"/>
      <w:numFmt w:val="decimal"/>
      <w:lvlText w:val="%1)"/>
      <w:lvlJc w:val="left"/>
      <w:pPr>
        <w:ind w:left="1429" w:hanging="360"/>
      </w:pPr>
      <w:rPr>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8844F2A"/>
    <w:multiLevelType w:val="hybridMultilevel"/>
    <w:tmpl w:val="AB6E46B0"/>
    <w:lvl w:ilvl="0" w:tplc="6468538A">
      <w:start w:val="3"/>
      <w:numFmt w:val="decimal"/>
      <w:lvlText w:val="%1."/>
      <w:lvlJc w:val="left"/>
      <w:pPr>
        <w:ind w:left="502"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9344C32"/>
    <w:multiLevelType w:val="hybridMultilevel"/>
    <w:tmpl w:val="E58E2238"/>
    <w:lvl w:ilvl="0" w:tplc="4CF000C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B3402E6"/>
    <w:multiLevelType w:val="multilevel"/>
    <w:tmpl w:val="22C2F2BA"/>
    <w:lvl w:ilvl="0">
      <w:start w:val="4"/>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B4C069B"/>
    <w:multiLevelType w:val="hybridMultilevel"/>
    <w:tmpl w:val="1332D4E0"/>
    <w:lvl w:ilvl="0" w:tplc="37260414">
      <w:start w:val="1"/>
      <w:numFmt w:val="decimal"/>
      <w:lvlText w:val="%1."/>
      <w:lvlJc w:val="left"/>
      <w:pPr>
        <w:ind w:left="786" w:hanging="360"/>
      </w:pPr>
      <w:rPr>
        <w:rFonts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4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6"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E504F15"/>
    <w:multiLevelType w:val="multilevel"/>
    <w:tmpl w:val="ECEE1232"/>
    <w:lvl w:ilvl="0">
      <w:start w:val="1"/>
      <w:numFmt w:val="decimal"/>
      <w:lvlText w:val="%1)"/>
      <w:lvlJc w:val="left"/>
      <w:pPr>
        <w:ind w:left="644" w:hanging="284"/>
      </w:pPr>
      <w:rPr>
        <w:rFonts w:cs="Times New Roman" w:hint="default"/>
        <w:b w:val="0"/>
      </w:rPr>
    </w:lvl>
    <w:lvl w:ilvl="1">
      <w:start w:val="1"/>
      <w:numFmt w:val="decimal"/>
      <w:lvlText w:val="%2."/>
      <w:lvlJc w:val="left"/>
      <w:pPr>
        <w:ind w:left="502" w:hanging="360"/>
      </w:pPr>
      <w:rPr>
        <w:rFonts w:cs="Times New Roman" w:hint="default"/>
      </w:rPr>
    </w:lvl>
    <w:lvl w:ilvl="2">
      <w:start w:val="1"/>
      <w:numFmt w:val="lowerRoman"/>
      <w:lvlText w:val="%3."/>
      <w:lvlJc w:val="left"/>
      <w:pPr>
        <w:ind w:left="1184" w:hanging="180"/>
      </w:pPr>
      <w:rPr>
        <w:rFonts w:cs="Times New Roman" w:hint="default"/>
      </w:rPr>
    </w:lvl>
    <w:lvl w:ilvl="3">
      <w:start w:val="1"/>
      <w:numFmt w:val="lowerLetter"/>
      <w:lvlText w:val="%4)"/>
      <w:lvlJc w:val="left"/>
      <w:pPr>
        <w:ind w:left="1544" w:hanging="360"/>
      </w:pPr>
      <w:rPr>
        <w:rFonts w:cs="Times New Roman" w:hint="default"/>
        <w:b w:val="0"/>
        <w:bCs w:val="0"/>
      </w:rPr>
    </w:lvl>
    <w:lvl w:ilvl="4">
      <w:start w:val="1"/>
      <w:numFmt w:val="lowerLetter"/>
      <w:lvlText w:val="%5."/>
      <w:lvlJc w:val="left"/>
      <w:pPr>
        <w:ind w:left="1904" w:hanging="360"/>
      </w:pPr>
      <w:rPr>
        <w:rFonts w:cs="Times New Roman" w:hint="default"/>
      </w:rPr>
    </w:lvl>
    <w:lvl w:ilvl="5">
      <w:start w:val="1"/>
      <w:numFmt w:val="lowerRoman"/>
      <w:lvlText w:val="%6."/>
      <w:lvlJc w:val="left"/>
      <w:pPr>
        <w:ind w:left="2084" w:hanging="180"/>
      </w:pPr>
      <w:rPr>
        <w:rFonts w:cs="Times New Roman" w:hint="default"/>
      </w:rPr>
    </w:lvl>
    <w:lvl w:ilvl="6">
      <w:start w:val="1"/>
      <w:numFmt w:val="decimal"/>
      <w:lvlText w:val="%7."/>
      <w:lvlJc w:val="left"/>
      <w:pPr>
        <w:ind w:left="2444" w:hanging="360"/>
      </w:pPr>
      <w:rPr>
        <w:rFonts w:cs="Times New Roman" w:hint="default"/>
      </w:rPr>
    </w:lvl>
    <w:lvl w:ilvl="7">
      <w:start w:val="1"/>
      <w:numFmt w:val="lowerLetter"/>
      <w:lvlText w:val="%8."/>
      <w:lvlJc w:val="left"/>
      <w:pPr>
        <w:ind w:left="2804" w:hanging="360"/>
      </w:pPr>
      <w:rPr>
        <w:rFonts w:cs="Times New Roman" w:hint="default"/>
      </w:rPr>
    </w:lvl>
    <w:lvl w:ilvl="8">
      <w:start w:val="1"/>
      <w:numFmt w:val="lowerRoman"/>
      <w:lvlText w:val="%9."/>
      <w:lvlJc w:val="left"/>
      <w:pPr>
        <w:ind w:left="2984" w:hanging="180"/>
      </w:pPr>
      <w:rPr>
        <w:rFonts w:cs="Times New Roman" w:hint="default"/>
      </w:rPr>
    </w:lvl>
  </w:abstractNum>
  <w:abstractNum w:abstractNumId="48"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3F27734A"/>
    <w:multiLevelType w:val="multilevel"/>
    <w:tmpl w:val="C9401E64"/>
    <w:lvl w:ilvl="0">
      <w:start w:val="1"/>
      <w:numFmt w:val="decimal"/>
      <w:lvlText w:val="%1."/>
      <w:lvlJc w:val="left"/>
      <w:pPr>
        <w:ind w:left="360" w:hanging="360"/>
      </w:pPr>
      <w:rPr>
        <w:rFonts w:hint="default"/>
        <w:b w:val="0"/>
        <w:bCs w:val="0"/>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15:restartNumberingAfterBreak="0">
    <w:nsid w:val="44721A22"/>
    <w:multiLevelType w:val="hybridMultilevel"/>
    <w:tmpl w:val="A48C0992"/>
    <w:lvl w:ilvl="0" w:tplc="56DCC6A8">
      <w:start w:val="1"/>
      <w:numFmt w:val="decimal"/>
      <w:lvlText w:val="%1."/>
      <w:lvlJc w:val="left"/>
      <w:pPr>
        <w:ind w:left="786" w:hanging="360"/>
      </w:pPr>
      <w:rPr>
        <w:rFonts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4BE713F"/>
    <w:multiLevelType w:val="multilevel"/>
    <w:tmpl w:val="0AF6EB5E"/>
    <w:lvl w:ilvl="0">
      <w:start w:val="9"/>
      <w:numFmt w:val="decimal"/>
      <w:lvlText w:val="%1."/>
      <w:lvlJc w:val="left"/>
      <w:pPr>
        <w:ind w:left="360" w:hanging="360"/>
      </w:pPr>
      <w:rPr>
        <w:rFonts w:hint="default"/>
        <w:b w:val="0"/>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9"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0" w15:restartNumberingAfterBreak="0">
    <w:nsid w:val="48535022"/>
    <w:multiLevelType w:val="hybridMultilevel"/>
    <w:tmpl w:val="F87659C6"/>
    <w:lvl w:ilvl="0" w:tplc="FB8A7FAC">
      <w:start w:val="1"/>
      <w:numFmt w:val="decimal"/>
      <w:lvlText w:val="%1."/>
      <w:lvlJc w:val="left"/>
      <w:pPr>
        <w:ind w:left="786" w:hanging="360"/>
      </w:pPr>
      <w:rPr>
        <w:rFonts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3" w15:restartNumberingAfterBreak="0">
    <w:nsid w:val="49D248CB"/>
    <w:multiLevelType w:val="hybridMultilevel"/>
    <w:tmpl w:val="5558915A"/>
    <w:lvl w:ilvl="0" w:tplc="B3625D66">
      <w:start w:val="2"/>
      <w:numFmt w:val="decimal"/>
      <w:lvlText w:val="%1)"/>
      <w:lvlJc w:val="left"/>
      <w:pPr>
        <w:ind w:left="360"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B17080F"/>
    <w:multiLevelType w:val="multilevel"/>
    <w:tmpl w:val="78BC3EB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B9276B7"/>
    <w:multiLevelType w:val="multilevel"/>
    <w:tmpl w:val="9528A5CE"/>
    <w:lvl w:ilvl="0">
      <w:start w:val="10"/>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7"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2A6477"/>
    <w:multiLevelType w:val="hybridMultilevel"/>
    <w:tmpl w:val="5C8CBD1A"/>
    <w:lvl w:ilvl="0" w:tplc="0A2ED3F4">
      <w:start w:val="1"/>
      <w:numFmt w:val="decimal"/>
      <w:lvlText w:val="%1."/>
      <w:lvlJc w:val="left"/>
      <w:pPr>
        <w:ind w:left="360" w:hanging="360"/>
      </w:pPr>
      <w:rPr>
        <w:rFonts w:cs="Times New Roman" w:hint="default"/>
        <w:b/>
        <w:bCs/>
      </w:r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7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F4310EF"/>
    <w:multiLevelType w:val="hybridMultilevel"/>
    <w:tmpl w:val="DED88A22"/>
    <w:lvl w:ilvl="0" w:tplc="C6B80480">
      <w:start w:val="1"/>
      <w:numFmt w:val="decimal"/>
      <w:lvlText w:val="%1."/>
      <w:lvlJc w:val="left"/>
      <w:pPr>
        <w:ind w:left="720" w:hanging="360"/>
      </w:pPr>
      <w:rPr>
        <w:rFonts w:ascii="Times New Roman" w:eastAsiaTheme="minorHAnsi" w:hAnsi="Times New Roman" w:cs="Times New Roman"/>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F4960EE"/>
    <w:multiLevelType w:val="hybridMultilevel"/>
    <w:tmpl w:val="A95C9EE4"/>
    <w:lvl w:ilvl="0" w:tplc="8C8EA45C">
      <w:start w:val="3"/>
      <w:numFmt w:val="lowerLetter"/>
      <w:lvlText w:val="%1."/>
      <w:lvlJc w:val="left"/>
      <w:pPr>
        <w:ind w:left="143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F5A7B16"/>
    <w:multiLevelType w:val="multilevel"/>
    <w:tmpl w:val="66C043D2"/>
    <w:lvl w:ilvl="0">
      <w:start w:val="1"/>
      <w:numFmt w:val="decimal"/>
      <w:lvlText w:val="%1."/>
      <w:lvlJc w:val="left"/>
      <w:pPr>
        <w:ind w:left="360" w:hanging="360"/>
      </w:pPr>
      <w:rPr>
        <w:rFonts w:hint="default"/>
      </w:rPr>
    </w:lvl>
    <w:lvl w:ilvl="1">
      <w:start w:val="3"/>
      <w:numFmt w:val="decimal"/>
      <w:lvlText w:val="%2)"/>
      <w:lvlJc w:val="left"/>
      <w:pPr>
        <w:ind w:left="785"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07A24D3"/>
    <w:multiLevelType w:val="hybridMultilevel"/>
    <w:tmpl w:val="C0421812"/>
    <w:lvl w:ilvl="0" w:tplc="D9C88BE0">
      <w:start w:val="1"/>
      <w:numFmt w:val="bullet"/>
      <w:lvlText w:val=""/>
      <w:lvlJc w:val="left"/>
      <w:pPr>
        <w:ind w:left="1860" w:hanging="360"/>
      </w:pPr>
      <w:rPr>
        <w:rFonts w:ascii="Symbol" w:hAnsi="Symbol" w:hint="default"/>
      </w:rPr>
    </w:lvl>
    <w:lvl w:ilvl="1" w:tplc="04150003" w:tentative="1">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76" w15:restartNumberingAfterBreak="0">
    <w:nsid w:val="50CA15AA"/>
    <w:multiLevelType w:val="hybridMultilevel"/>
    <w:tmpl w:val="26BAFC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1CD6720"/>
    <w:multiLevelType w:val="hybridMultilevel"/>
    <w:tmpl w:val="F9FAB204"/>
    <w:lvl w:ilvl="0" w:tplc="0415000F">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80"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4772BA8"/>
    <w:multiLevelType w:val="hybridMultilevel"/>
    <w:tmpl w:val="E91A4A6C"/>
    <w:lvl w:ilvl="0" w:tplc="2D8806B0">
      <w:start w:val="1"/>
      <w:numFmt w:val="lowerLetter"/>
      <w:lvlText w:val="%1)"/>
      <w:lvlJc w:val="left"/>
      <w:pPr>
        <w:ind w:left="150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6F36569"/>
    <w:multiLevelType w:val="hybridMultilevel"/>
    <w:tmpl w:val="D5C0DB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8C36F11"/>
    <w:multiLevelType w:val="hybridMultilevel"/>
    <w:tmpl w:val="7EC6D154"/>
    <w:lvl w:ilvl="0" w:tplc="0A5A5DAA">
      <w:start w:val="1"/>
      <w:numFmt w:val="lowerLetter"/>
      <w:lvlText w:val="%1."/>
      <w:lvlJc w:val="left"/>
      <w:pPr>
        <w:ind w:left="2345" w:hanging="360"/>
      </w:pPr>
      <w:rPr>
        <w:rFonts w:hint="default"/>
      </w:rPr>
    </w:lvl>
    <w:lvl w:ilvl="1" w:tplc="04150019" w:tentative="1">
      <w:start w:val="1"/>
      <w:numFmt w:val="lowerLetter"/>
      <w:lvlText w:val="%2."/>
      <w:lvlJc w:val="left"/>
      <w:pPr>
        <w:ind w:left="2351" w:hanging="360"/>
      </w:pPr>
    </w:lvl>
    <w:lvl w:ilvl="2" w:tplc="0415001B" w:tentative="1">
      <w:start w:val="1"/>
      <w:numFmt w:val="lowerRoman"/>
      <w:lvlText w:val="%3."/>
      <w:lvlJc w:val="right"/>
      <w:pPr>
        <w:ind w:left="3071" w:hanging="180"/>
      </w:pPr>
    </w:lvl>
    <w:lvl w:ilvl="3" w:tplc="0415000F" w:tentative="1">
      <w:start w:val="1"/>
      <w:numFmt w:val="decimal"/>
      <w:lvlText w:val="%4."/>
      <w:lvlJc w:val="left"/>
      <w:pPr>
        <w:ind w:left="3791" w:hanging="360"/>
      </w:pPr>
    </w:lvl>
    <w:lvl w:ilvl="4" w:tplc="04150019" w:tentative="1">
      <w:start w:val="1"/>
      <w:numFmt w:val="lowerLetter"/>
      <w:lvlText w:val="%5."/>
      <w:lvlJc w:val="left"/>
      <w:pPr>
        <w:ind w:left="4511" w:hanging="360"/>
      </w:pPr>
    </w:lvl>
    <w:lvl w:ilvl="5" w:tplc="0415001B" w:tentative="1">
      <w:start w:val="1"/>
      <w:numFmt w:val="lowerRoman"/>
      <w:lvlText w:val="%6."/>
      <w:lvlJc w:val="right"/>
      <w:pPr>
        <w:ind w:left="5231" w:hanging="180"/>
      </w:pPr>
    </w:lvl>
    <w:lvl w:ilvl="6" w:tplc="0415000F" w:tentative="1">
      <w:start w:val="1"/>
      <w:numFmt w:val="decimal"/>
      <w:lvlText w:val="%7."/>
      <w:lvlJc w:val="left"/>
      <w:pPr>
        <w:ind w:left="5951" w:hanging="360"/>
      </w:pPr>
    </w:lvl>
    <w:lvl w:ilvl="7" w:tplc="04150019" w:tentative="1">
      <w:start w:val="1"/>
      <w:numFmt w:val="lowerLetter"/>
      <w:lvlText w:val="%8."/>
      <w:lvlJc w:val="left"/>
      <w:pPr>
        <w:ind w:left="6671" w:hanging="360"/>
      </w:pPr>
    </w:lvl>
    <w:lvl w:ilvl="8" w:tplc="0415001B" w:tentative="1">
      <w:start w:val="1"/>
      <w:numFmt w:val="lowerRoman"/>
      <w:lvlText w:val="%9."/>
      <w:lvlJc w:val="right"/>
      <w:pPr>
        <w:ind w:left="7391" w:hanging="180"/>
      </w:pPr>
    </w:lvl>
  </w:abstractNum>
  <w:abstractNum w:abstractNumId="87" w15:restartNumberingAfterBreak="0">
    <w:nsid w:val="5C3A6149"/>
    <w:multiLevelType w:val="hybridMultilevel"/>
    <w:tmpl w:val="8A627AAE"/>
    <w:lvl w:ilvl="0" w:tplc="8E4EB3E0">
      <w:start w:val="1"/>
      <w:numFmt w:val="upperRoman"/>
      <w:lvlText w:val="%1."/>
      <w:lvlJc w:val="righ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2DE8777A">
      <w:start w:val="2"/>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0"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60DB7B33"/>
    <w:multiLevelType w:val="hybridMultilevel"/>
    <w:tmpl w:val="56C8C754"/>
    <w:lvl w:ilvl="0" w:tplc="8A321432">
      <w:start w:val="1"/>
      <w:numFmt w:val="decimal"/>
      <w:lvlText w:val="%1."/>
      <w:lvlJc w:val="left"/>
      <w:pPr>
        <w:ind w:left="785" w:hanging="360"/>
      </w:pPr>
      <w:rPr>
        <w:rFonts w:hint="default"/>
        <w:b w:val="0"/>
        <w:sz w:val="24"/>
        <w:szCs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1136D40"/>
    <w:multiLevelType w:val="multilevel"/>
    <w:tmpl w:val="3ECA2256"/>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3" w15:restartNumberingAfterBreak="0">
    <w:nsid w:val="611F3D40"/>
    <w:multiLevelType w:val="hybridMultilevel"/>
    <w:tmpl w:val="D2AE14E8"/>
    <w:lvl w:ilvl="0" w:tplc="855EC9CA">
      <w:start w:val="1"/>
      <w:numFmt w:val="upperRoman"/>
      <w:lvlText w:val="%1."/>
      <w:lvlJc w:val="left"/>
      <w:pPr>
        <w:ind w:left="1080" w:hanging="720"/>
      </w:pPr>
      <w:rPr>
        <w:rFonts w:hint="default"/>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6D70B79"/>
    <w:multiLevelType w:val="hybridMultilevel"/>
    <w:tmpl w:val="96B63112"/>
    <w:lvl w:ilvl="0" w:tplc="04150019">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9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78C3EFD"/>
    <w:multiLevelType w:val="multilevel"/>
    <w:tmpl w:val="36441E52"/>
    <w:lvl w:ilvl="0">
      <w:start w:val="3"/>
      <w:numFmt w:val="decimal"/>
      <w:lvlText w:val="%1."/>
      <w:lvlJc w:val="left"/>
      <w:pPr>
        <w:ind w:left="360" w:hanging="360"/>
      </w:pPr>
      <w:rPr>
        <w:rFonts w:hint="default"/>
      </w:rPr>
    </w:lvl>
    <w:lvl w:ilvl="1">
      <w:start w:val="1"/>
      <w:numFmt w:val="decimal"/>
      <w:lvlText w:val="%2)"/>
      <w:lvlJc w:val="left"/>
      <w:pPr>
        <w:ind w:left="785"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9FB1AA7"/>
    <w:multiLevelType w:val="hybridMultilevel"/>
    <w:tmpl w:val="573AD5AA"/>
    <w:lvl w:ilvl="0" w:tplc="970C4666">
      <w:start w:val="1"/>
      <w:numFmt w:val="decimal"/>
      <w:lvlText w:val="%1."/>
      <w:lvlJc w:val="left"/>
      <w:pPr>
        <w:ind w:left="1080" w:hanging="360"/>
      </w:pPr>
      <w:rPr>
        <w:rFonts w:hint="default"/>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1"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3"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5" w15:restartNumberingAfterBreak="0">
    <w:nsid w:val="70873D4F"/>
    <w:multiLevelType w:val="hybridMultilevel"/>
    <w:tmpl w:val="7F929A44"/>
    <w:lvl w:ilvl="0" w:tplc="B79A3E26">
      <w:start w:val="1"/>
      <w:numFmt w:val="decimal"/>
      <w:lvlText w:val="%1."/>
      <w:lvlJc w:val="left"/>
      <w:pPr>
        <w:ind w:left="786" w:hanging="360"/>
      </w:pPr>
      <w:rPr>
        <w:rFonts w:cs="Times New Roman"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6"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7" w15:restartNumberingAfterBreak="0">
    <w:nsid w:val="739E3529"/>
    <w:multiLevelType w:val="multilevel"/>
    <w:tmpl w:val="F8FEE3D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51B6D7A"/>
    <w:multiLevelType w:val="hybridMultilevel"/>
    <w:tmpl w:val="826C052C"/>
    <w:lvl w:ilvl="0" w:tplc="B79A3E26">
      <w:start w:val="1"/>
      <w:numFmt w:val="decimal"/>
      <w:lvlText w:val="%1."/>
      <w:lvlJc w:val="left"/>
      <w:pPr>
        <w:ind w:left="1145" w:hanging="360"/>
      </w:pPr>
      <w:rPr>
        <w:rFonts w:cs="Times New Roman" w:hint="default"/>
        <w:b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09"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0" w15:restartNumberingAfterBreak="0">
    <w:nsid w:val="78DA0B7F"/>
    <w:multiLevelType w:val="hybridMultilevel"/>
    <w:tmpl w:val="6750095E"/>
    <w:lvl w:ilvl="0" w:tplc="B1826312">
      <w:start w:val="3"/>
      <w:numFmt w:val="decimal"/>
      <w:lvlText w:val="%1."/>
      <w:lvlJc w:val="left"/>
      <w:pPr>
        <w:ind w:left="502"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63280085">
    <w:abstractNumId w:val="21"/>
  </w:num>
  <w:num w:numId="2" w16cid:durableId="539897125">
    <w:abstractNumId w:val="103"/>
  </w:num>
  <w:num w:numId="3" w16cid:durableId="799955891">
    <w:abstractNumId w:val="94"/>
  </w:num>
  <w:num w:numId="4" w16cid:durableId="990250464">
    <w:abstractNumId w:val="98"/>
  </w:num>
  <w:num w:numId="5" w16cid:durableId="577642381">
    <w:abstractNumId w:val="8"/>
  </w:num>
  <w:num w:numId="6" w16cid:durableId="1803620517">
    <w:abstractNumId w:val="17"/>
  </w:num>
  <w:num w:numId="7" w16cid:durableId="680164705">
    <w:abstractNumId w:val="39"/>
  </w:num>
  <w:num w:numId="8" w16cid:durableId="1651328699">
    <w:abstractNumId w:val="25"/>
  </w:num>
  <w:num w:numId="9" w16cid:durableId="1784419421">
    <w:abstractNumId w:val="101"/>
  </w:num>
  <w:num w:numId="10" w16cid:durableId="693193824">
    <w:abstractNumId w:val="80"/>
  </w:num>
  <w:num w:numId="11" w16cid:durableId="1301689076">
    <w:abstractNumId w:val="111"/>
  </w:num>
  <w:num w:numId="12" w16cid:durableId="927616064">
    <w:abstractNumId w:val="82"/>
  </w:num>
  <w:num w:numId="13" w16cid:durableId="1738088727">
    <w:abstractNumId w:val="64"/>
  </w:num>
  <w:num w:numId="14" w16cid:durableId="91971464">
    <w:abstractNumId w:val="88"/>
  </w:num>
  <w:num w:numId="15" w16cid:durableId="1382289811">
    <w:abstractNumId w:val="53"/>
  </w:num>
  <w:num w:numId="16" w16cid:durableId="1430538642">
    <w:abstractNumId w:val="30"/>
  </w:num>
  <w:num w:numId="17" w16cid:durableId="2089037600">
    <w:abstractNumId w:val="26"/>
  </w:num>
  <w:num w:numId="18" w16cid:durableId="1822039218">
    <w:abstractNumId w:val="51"/>
  </w:num>
  <w:num w:numId="19" w16cid:durableId="317157090">
    <w:abstractNumId w:val="109"/>
  </w:num>
  <w:num w:numId="20" w16cid:durableId="1020355869">
    <w:abstractNumId w:val="12"/>
  </w:num>
  <w:num w:numId="21" w16cid:durableId="1270159808">
    <w:abstractNumId w:val="89"/>
    <w:lvlOverride w:ilvl="0">
      <w:startOverride w:val="1"/>
    </w:lvlOverride>
  </w:num>
  <w:num w:numId="22" w16cid:durableId="57411001">
    <w:abstractNumId w:val="52"/>
    <w:lvlOverride w:ilvl="0">
      <w:startOverride w:val="1"/>
    </w:lvlOverride>
  </w:num>
  <w:num w:numId="23" w16cid:durableId="401756689">
    <w:abstractNumId w:val="27"/>
  </w:num>
  <w:num w:numId="24" w16cid:durableId="1888644778">
    <w:abstractNumId w:val="6"/>
  </w:num>
  <w:num w:numId="25" w16cid:durableId="914708200">
    <w:abstractNumId w:val="5"/>
  </w:num>
  <w:num w:numId="26" w16cid:durableId="605624091">
    <w:abstractNumId w:val="4"/>
  </w:num>
  <w:num w:numId="27" w16cid:durableId="1067344366">
    <w:abstractNumId w:val="3"/>
  </w:num>
  <w:num w:numId="28" w16cid:durableId="1440638648">
    <w:abstractNumId w:val="2"/>
  </w:num>
  <w:num w:numId="29" w16cid:durableId="1200627034">
    <w:abstractNumId w:val="11"/>
  </w:num>
  <w:num w:numId="30" w16cid:durableId="1439713049">
    <w:abstractNumId w:val="104"/>
  </w:num>
  <w:num w:numId="31" w16cid:durableId="1978190">
    <w:abstractNumId w:val="36"/>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6890893">
    <w:abstractNumId w:val="87"/>
  </w:num>
  <w:num w:numId="33" w16cid:durableId="721635888">
    <w:abstractNumId w:val="24"/>
  </w:num>
  <w:num w:numId="34" w16cid:durableId="861211675">
    <w:abstractNumId w:val="44"/>
  </w:num>
  <w:num w:numId="35" w16cid:durableId="1319185590">
    <w:abstractNumId w:val="57"/>
  </w:num>
  <w:num w:numId="36" w16cid:durableId="28265708">
    <w:abstractNumId w:val="78"/>
  </w:num>
  <w:num w:numId="37" w16cid:durableId="1541549222">
    <w:abstractNumId w:val="34"/>
  </w:num>
  <w:num w:numId="38" w16cid:durableId="1447113462">
    <w:abstractNumId w:val="49"/>
  </w:num>
  <w:num w:numId="39" w16cid:durableId="1660964143">
    <w:abstractNumId w:val="69"/>
  </w:num>
  <w:num w:numId="40" w16cid:durableId="620961781">
    <w:abstractNumId w:val="112"/>
  </w:num>
  <w:num w:numId="41" w16cid:durableId="1307974048">
    <w:abstractNumId w:val="68"/>
  </w:num>
  <w:num w:numId="42" w16cid:durableId="1800873653">
    <w:abstractNumId w:val="35"/>
  </w:num>
  <w:num w:numId="43" w16cid:durableId="1734111253">
    <w:abstractNumId w:val="46"/>
  </w:num>
  <w:num w:numId="44" w16cid:durableId="1511942201">
    <w:abstractNumId w:val="14"/>
  </w:num>
  <w:num w:numId="45" w16cid:durableId="1496532443">
    <w:abstractNumId w:val="84"/>
  </w:num>
  <w:num w:numId="46" w16cid:durableId="1858226462">
    <w:abstractNumId w:val="18"/>
  </w:num>
  <w:num w:numId="47" w16cid:durableId="381058238">
    <w:abstractNumId w:val="22"/>
  </w:num>
  <w:num w:numId="48" w16cid:durableId="1676767065">
    <w:abstractNumId w:val="71"/>
  </w:num>
  <w:num w:numId="49" w16cid:durableId="748964169">
    <w:abstractNumId w:val="77"/>
  </w:num>
  <w:num w:numId="50" w16cid:durableId="2035106803">
    <w:abstractNumId w:val="95"/>
  </w:num>
  <w:num w:numId="51" w16cid:durableId="1009260599">
    <w:abstractNumId w:val="67"/>
  </w:num>
  <w:num w:numId="52" w16cid:durableId="876159994">
    <w:abstractNumId w:val="48"/>
  </w:num>
  <w:num w:numId="53" w16cid:durableId="3041655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0824254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92056474">
    <w:abstractNumId w:val="106"/>
  </w:num>
  <w:num w:numId="56" w16cid:durableId="1743141204">
    <w:abstractNumId w:val="9"/>
  </w:num>
  <w:num w:numId="57" w16cid:durableId="79832028">
    <w:abstractNumId w:val="90"/>
  </w:num>
  <w:num w:numId="58" w16cid:durableId="59522294">
    <w:abstractNumId w:val="59"/>
  </w:num>
  <w:num w:numId="59" w16cid:durableId="580336138">
    <w:abstractNumId w:val="96"/>
  </w:num>
  <w:num w:numId="60" w16cid:durableId="548490129">
    <w:abstractNumId w:val="45"/>
  </w:num>
  <w:num w:numId="61" w16cid:durableId="1670475165">
    <w:abstractNumId w:val="50"/>
  </w:num>
  <w:num w:numId="62" w16cid:durableId="1172181750">
    <w:abstractNumId w:val="58"/>
  </w:num>
  <w:num w:numId="63" w16cid:durableId="1401640310">
    <w:abstractNumId w:val="20"/>
  </w:num>
  <w:num w:numId="64" w16cid:durableId="1164394996">
    <w:abstractNumId w:val="61"/>
  </w:num>
  <w:num w:numId="65" w16cid:durableId="1093555621">
    <w:abstractNumId w:val="1"/>
  </w:num>
  <w:num w:numId="66" w16cid:durableId="858618041">
    <w:abstractNumId w:val="81"/>
  </w:num>
  <w:num w:numId="67" w16cid:durableId="1303733617">
    <w:abstractNumId w:val="0"/>
  </w:num>
  <w:num w:numId="68" w16cid:durableId="1586955819">
    <w:abstractNumId w:val="38"/>
  </w:num>
  <w:num w:numId="69" w16cid:durableId="989283872">
    <w:abstractNumId w:val="75"/>
  </w:num>
  <w:num w:numId="70" w16cid:durableId="97532426">
    <w:abstractNumId w:val="83"/>
  </w:num>
  <w:num w:numId="71" w16cid:durableId="1983458803">
    <w:abstractNumId w:val="107"/>
  </w:num>
  <w:num w:numId="72" w16cid:durableId="442072670">
    <w:abstractNumId w:val="42"/>
  </w:num>
  <w:num w:numId="73" w16cid:durableId="951008948">
    <w:abstractNumId w:val="56"/>
  </w:num>
  <w:num w:numId="74" w16cid:durableId="1813785456">
    <w:abstractNumId w:val="65"/>
  </w:num>
  <w:num w:numId="75" w16cid:durableId="988824590">
    <w:abstractNumId w:val="74"/>
  </w:num>
  <w:num w:numId="76" w16cid:durableId="1086926801">
    <w:abstractNumId w:val="28"/>
  </w:num>
  <w:num w:numId="77" w16cid:durableId="816729220">
    <w:abstractNumId w:val="66"/>
  </w:num>
  <w:num w:numId="78" w16cid:durableId="323092701">
    <w:abstractNumId w:val="33"/>
  </w:num>
  <w:num w:numId="79" w16cid:durableId="1539777372">
    <w:abstractNumId w:val="37"/>
  </w:num>
  <w:num w:numId="80" w16cid:durableId="1385065345">
    <w:abstractNumId w:val="63"/>
  </w:num>
  <w:num w:numId="81" w16cid:durableId="1788767088">
    <w:abstractNumId w:val="97"/>
  </w:num>
  <w:num w:numId="82" w16cid:durableId="696733717">
    <w:abstractNumId w:val="41"/>
  </w:num>
  <w:num w:numId="83" w16cid:durableId="1752695631">
    <w:abstractNumId w:val="23"/>
  </w:num>
  <w:num w:numId="84" w16cid:durableId="738945559">
    <w:abstractNumId w:val="86"/>
  </w:num>
  <w:num w:numId="85" w16cid:durableId="1722942269">
    <w:abstractNumId w:val="10"/>
  </w:num>
  <w:num w:numId="86" w16cid:durableId="1276250177">
    <w:abstractNumId w:val="29"/>
  </w:num>
  <w:num w:numId="87" w16cid:durableId="745463">
    <w:abstractNumId w:val="72"/>
  </w:num>
  <w:num w:numId="88" w16cid:durableId="1362704066">
    <w:abstractNumId w:val="47"/>
  </w:num>
  <w:num w:numId="89" w16cid:durableId="1831209501">
    <w:abstractNumId w:val="91"/>
  </w:num>
  <w:num w:numId="90" w16cid:durableId="81680229">
    <w:abstractNumId w:val="13"/>
  </w:num>
  <w:num w:numId="91" w16cid:durableId="1303535970">
    <w:abstractNumId w:val="110"/>
  </w:num>
  <w:num w:numId="92" w16cid:durableId="268239436">
    <w:abstractNumId w:val="60"/>
  </w:num>
  <w:num w:numId="93" w16cid:durableId="367528452">
    <w:abstractNumId w:val="105"/>
  </w:num>
  <w:num w:numId="94" w16cid:durableId="423847671">
    <w:abstractNumId w:val="31"/>
  </w:num>
  <w:num w:numId="95" w16cid:durableId="1012800836">
    <w:abstractNumId w:val="43"/>
  </w:num>
  <w:num w:numId="96" w16cid:durableId="447969899">
    <w:abstractNumId w:val="70"/>
  </w:num>
  <w:num w:numId="97" w16cid:durableId="2103450392">
    <w:abstractNumId w:val="108"/>
  </w:num>
  <w:num w:numId="98" w16cid:durableId="1905292671">
    <w:abstractNumId w:val="40"/>
  </w:num>
  <w:num w:numId="99" w16cid:durableId="1159079805">
    <w:abstractNumId w:val="55"/>
  </w:num>
  <w:num w:numId="100" w16cid:durableId="1630822145">
    <w:abstractNumId w:val="73"/>
  </w:num>
  <w:num w:numId="101" w16cid:durableId="313294643">
    <w:abstractNumId w:val="85"/>
  </w:num>
  <w:num w:numId="102" w16cid:durableId="981618261">
    <w:abstractNumId w:val="76"/>
  </w:num>
  <w:num w:numId="103" w16cid:durableId="1968772845">
    <w:abstractNumId w:val="93"/>
  </w:num>
  <w:num w:numId="104" w16cid:durableId="1639994535">
    <w:abstractNumId w:val="102"/>
  </w:num>
  <w:num w:numId="105" w16cid:durableId="221524373">
    <w:abstractNumId w:val="54"/>
  </w:num>
  <w:num w:numId="106" w16cid:durableId="1234780161">
    <w:abstractNumId w:val="79"/>
  </w:num>
  <w:num w:numId="107" w16cid:durableId="43138211">
    <w:abstractNumId w:val="100"/>
  </w:num>
  <w:num w:numId="108" w16cid:durableId="567808462">
    <w:abstractNumId w:val="16"/>
  </w:num>
  <w:num w:numId="109" w16cid:durableId="809175405">
    <w:abstractNumId w:val="32"/>
  </w:num>
  <w:num w:numId="110" w16cid:durableId="283657884">
    <w:abstractNumId w:val="19"/>
  </w:num>
  <w:num w:numId="111" w16cid:durableId="1049262584">
    <w:abstractNumId w:val="9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D9F"/>
    <w:rsid w:val="0000117E"/>
    <w:rsid w:val="000014DB"/>
    <w:rsid w:val="00004569"/>
    <w:rsid w:val="00005EBF"/>
    <w:rsid w:val="00006579"/>
    <w:rsid w:val="00007EDF"/>
    <w:rsid w:val="00011CF8"/>
    <w:rsid w:val="00011F3E"/>
    <w:rsid w:val="000122ED"/>
    <w:rsid w:val="00014CC7"/>
    <w:rsid w:val="000157D8"/>
    <w:rsid w:val="0001694E"/>
    <w:rsid w:val="00020C79"/>
    <w:rsid w:val="00022457"/>
    <w:rsid w:val="00022A9D"/>
    <w:rsid w:val="000241D8"/>
    <w:rsid w:val="00025E12"/>
    <w:rsid w:val="00030641"/>
    <w:rsid w:val="00030E1A"/>
    <w:rsid w:val="000319DE"/>
    <w:rsid w:val="0003568A"/>
    <w:rsid w:val="00035BDF"/>
    <w:rsid w:val="00036E03"/>
    <w:rsid w:val="00036E54"/>
    <w:rsid w:val="00040081"/>
    <w:rsid w:val="000477C2"/>
    <w:rsid w:val="00047B00"/>
    <w:rsid w:val="00050B83"/>
    <w:rsid w:val="00052816"/>
    <w:rsid w:val="00053856"/>
    <w:rsid w:val="000541DF"/>
    <w:rsid w:val="00054304"/>
    <w:rsid w:val="00054C51"/>
    <w:rsid w:val="00057162"/>
    <w:rsid w:val="0005752F"/>
    <w:rsid w:val="00057982"/>
    <w:rsid w:val="00061786"/>
    <w:rsid w:val="000620FD"/>
    <w:rsid w:val="000623CE"/>
    <w:rsid w:val="00062BD6"/>
    <w:rsid w:val="0006341A"/>
    <w:rsid w:val="0006357F"/>
    <w:rsid w:val="00064EEF"/>
    <w:rsid w:val="00065BB8"/>
    <w:rsid w:val="00065C74"/>
    <w:rsid w:val="00065CF2"/>
    <w:rsid w:val="00067331"/>
    <w:rsid w:val="00067E41"/>
    <w:rsid w:val="000732E2"/>
    <w:rsid w:val="00074CD5"/>
    <w:rsid w:val="00074E6E"/>
    <w:rsid w:val="00075C97"/>
    <w:rsid w:val="00076FD1"/>
    <w:rsid w:val="00077C78"/>
    <w:rsid w:val="0008035C"/>
    <w:rsid w:val="000804FD"/>
    <w:rsid w:val="0008454A"/>
    <w:rsid w:val="00084D1C"/>
    <w:rsid w:val="0008515F"/>
    <w:rsid w:val="00090466"/>
    <w:rsid w:val="0009157B"/>
    <w:rsid w:val="000941B7"/>
    <w:rsid w:val="00095F98"/>
    <w:rsid w:val="00096A2D"/>
    <w:rsid w:val="000A293D"/>
    <w:rsid w:val="000A5CE5"/>
    <w:rsid w:val="000A6014"/>
    <w:rsid w:val="000A633D"/>
    <w:rsid w:val="000A645B"/>
    <w:rsid w:val="000A77EF"/>
    <w:rsid w:val="000B0953"/>
    <w:rsid w:val="000B2E5B"/>
    <w:rsid w:val="000B3073"/>
    <w:rsid w:val="000C0253"/>
    <w:rsid w:val="000C100C"/>
    <w:rsid w:val="000C22F4"/>
    <w:rsid w:val="000C23F8"/>
    <w:rsid w:val="000C345B"/>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7EA"/>
    <w:rsid w:val="000D6AF5"/>
    <w:rsid w:val="000D7929"/>
    <w:rsid w:val="000D7BDE"/>
    <w:rsid w:val="000E2451"/>
    <w:rsid w:val="000E2457"/>
    <w:rsid w:val="000E40FD"/>
    <w:rsid w:val="000E41F8"/>
    <w:rsid w:val="000E7F0A"/>
    <w:rsid w:val="000F3538"/>
    <w:rsid w:val="000F4E10"/>
    <w:rsid w:val="000F52A1"/>
    <w:rsid w:val="000F62CD"/>
    <w:rsid w:val="000F6329"/>
    <w:rsid w:val="000F6F0B"/>
    <w:rsid w:val="000F7B2E"/>
    <w:rsid w:val="001002B8"/>
    <w:rsid w:val="0010071A"/>
    <w:rsid w:val="001007BE"/>
    <w:rsid w:val="0010086C"/>
    <w:rsid w:val="00104207"/>
    <w:rsid w:val="00104977"/>
    <w:rsid w:val="0010687C"/>
    <w:rsid w:val="00107F43"/>
    <w:rsid w:val="00110E6E"/>
    <w:rsid w:val="00111016"/>
    <w:rsid w:val="00112408"/>
    <w:rsid w:val="00112495"/>
    <w:rsid w:val="00112973"/>
    <w:rsid w:val="001137A8"/>
    <w:rsid w:val="00113C7E"/>
    <w:rsid w:val="00113FA0"/>
    <w:rsid w:val="00114DBE"/>
    <w:rsid w:val="00117F9F"/>
    <w:rsid w:val="001208F9"/>
    <w:rsid w:val="00122498"/>
    <w:rsid w:val="001229DB"/>
    <w:rsid w:val="00125D6E"/>
    <w:rsid w:val="0012707C"/>
    <w:rsid w:val="00127170"/>
    <w:rsid w:val="00127C46"/>
    <w:rsid w:val="0013078A"/>
    <w:rsid w:val="0013237D"/>
    <w:rsid w:val="0013238E"/>
    <w:rsid w:val="00133433"/>
    <w:rsid w:val="00134DA6"/>
    <w:rsid w:val="00135DB3"/>
    <w:rsid w:val="00136556"/>
    <w:rsid w:val="0014085E"/>
    <w:rsid w:val="001444A8"/>
    <w:rsid w:val="00144650"/>
    <w:rsid w:val="00146E99"/>
    <w:rsid w:val="001506E4"/>
    <w:rsid w:val="00153961"/>
    <w:rsid w:val="00156688"/>
    <w:rsid w:val="00160015"/>
    <w:rsid w:val="00160C0C"/>
    <w:rsid w:val="001622EB"/>
    <w:rsid w:val="001633B8"/>
    <w:rsid w:val="00164CD5"/>
    <w:rsid w:val="00166BF5"/>
    <w:rsid w:val="00170673"/>
    <w:rsid w:val="00170D83"/>
    <w:rsid w:val="00171248"/>
    <w:rsid w:val="001731DB"/>
    <w:rsid w:val="001757A8"/>
    <w:rsid w:val="001820CF"/>
    <w:rsid w:val="00182B15"/>
    <w:rsid w:val="0018339E"/>
    <w:rsid w:val="001835CD"/>
    <w:rsid w:val="00187413"/>
    <w:rsid w:val="00191800"/>
    <w:rsid w:val="001921E3"/>
    <w:rsid w:val="001929B3"/>
    <w:rsid w:val="001929BA"/>
    <w:rsid w:val="00192A50"/>
    <w:rsid w:val="00196DFC"/>
    <w:rsid w:val="001A0FDD"/>
    <w:rsid w:val="001A4760"/>
    <w:rsid w:val="001A599A"/>
    <w:rsid w:val="001A5B85"/>
    <w:rsid w:val="001A7AF8"/>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91E"/>
    <w:rsid w:val="001D5D95"/>
    <w:rsid w:val="001D6857"/>
    <w:rsid w:val="001D7181"/>
    <w:rsid w:val="001D7D51"/>
    <w:rsid w:val="001E0CBE"/>
    <w:rsid w:val="001E3F2B"/>
    <w:rsid w:val="001E4197"/>
    <w:rsid w:val="001E430B"/>
    <w:rsid w:val="001F1D80"/>
    <w:rsid w:val="001F655F"/>
    <w:rsid w:val="00201696"/>
    <w:rsid w:val="0020172D"/>
    <w:rsid w:val="00202054"/>
    <w:rsid w:val="002023A0"/>
    <w:rsid w:val="00210345"/>
    <w:rsid w:val="00211B9F"/>
    <w:rsid w:val="002140F7"/>
    <w:rsid w:val="002144CE"/>
    <w:rsid w:val="00214AF9"/>
    <w:rsid w:val="00214EE7"/>
    <w:rsid w:val="00217FCC"/>
    <w:rsid w:val="002220EF"/>
    <w:rsid w:val="002232AA"/>
    <w:rsid w:val="0022543C"/>
    <w:rsid w:val="00227546"/>
    <w:rsid w:val="00227957"/>
    <w:rsid w:val="00232D84"/>
    <w:rsid w:val="00233186"/>
    <w:rsid w:val="0023347E"/>
    <w:rsid w:val="002354E3"/>
    <w:rsid w:val="00235CCD"/>
    <w:rsid w:val="00242367"/>
    <w:rsid w:val="00243B2D"/>
    <w:rsid w:val="002442FA"/>
    <w:rsid w:val="002447B2"/>
    <w:rsid w:val="00244A9E"/>
    <w:rsid w:val="00244CED"/>
    <w:rsid w:val="00244FEC"/>
    <w:rsid w:val="0025177A"/>
    <w:rsid w:val="00254367"/>
    <w:rsid w:val="00255F42"/>
    <w:rsid w:val="0025706A"/>
    <w:rsid w:val="002578F8"/>
    <w:rsid w:val="0025799E"/>
    <w:rsid w:val="00260371"/>
    <w:rsid w:val="00261307"/>
    <w:rsid w:val="0026312E"/>
    <w:rsid w:val="002635BF"/>
    <w:rsid w:val="0026393B"/>
    <w:rsid w:val="00264D3D"/>
    <w:rsid w:val="002652AD"/>
    <w:rsid w:val="00266169"/>
    <w:rsid w:val="002672D7"/>
    <w:rsid w:val="00270B4A"/>
    <w:rsid w:val="00273EAA"/>
    <w:rsid w:val="00274EA7"/>
    <w:rsid w:val="002768F5"/>
    <w:rsid w:val="00280D52"/>
    <w:rsid w:val="00286A1A"/>
    <w:rsid w:val="00286EED"/>
    <w:rsid w:val="00287D2F"/>
    <w:rsid w:val="00287EBD"/>
    <w:rsid w:val="00291925"/>
    <w:rsid w:val="002935D5"/>
    <w:rsid w:val="00295BF5"/>
    <w:rsid w:val="00295CF9"/>
    <w:rsid w:val="00295E0C"/>
    <w:rsid w:val="002970AD"/>
    <w:rsid w:val="002A2BD3"/>
    <w:rsid w:val="002A3212"/>
    <w:rsid w:val="002A4AD9"/>
    <w:rsid w:val="002A4CEC"/>
    <w:rsid w:val="002A6217"/>
    <w:rsid w:val="002B048C"/>
    <w:rsid w:val="002B3992"/>
    <w:rsid w:val="002B419E"/>
    <w:rsid w:val="002B47FB"/>
    <w:rsid w:val="002C11DC"/>
    <w:rsid w:val="002C2C0B"/>
    <w:rsid w:val="002C332A"/>
    <w:rsid w:val="002C3537"/>
    <w:rsid w:val="002C5B70"/>
    <w:rsid w:val="002C7907"/>
    <w:rsid w:val="002D0634"/>
    <w:rsid w:val="002D11ED"/>
    <w:rsid w:val="002D2414"/>
    <w:rsid w:val="002D5723"/>
    <w:rsid w:val="002D77CD"/>
    <w:rsid w:val="002E0AA3"/>
    <w:rsid w:val="002E181C"/>
    <w:rsid w:val="002E209E"/>
    <w:rsid w:val="002E22C6"/>
    <w:rsid w:val="002E2C02"/>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799"/>
    <w:rsid w:val="00356F4D"/>
    <w:rsid w:val="0035754B"/>
    <w:rsid w:val="0036073C"/>
    <w:rsid w:val="00360DA8"/>
    <w:rsid w:val="0036198B"/>
    <w:rsid w:val="003631E9"/>
    <w:rsid w:val="00363954"/>
    <w:rsid w:val="003654B6"/>
    <w:rsid w:val="00366DBE"/>
    <w:rsid w:val="00367195"/>
    <w:rsid w:val="003674BB"/>
    <w:rsid w:val="00367A70"/>
    <w:rsid w:val="00367BB3"/>
    <w:rsid w:val="003736E4"/>
    <w:rsid w:val="003761A2"/>
    <w:rsid w:val="00376577"/>
    <w:rsid w:val="003817DE"/>
    <w:rsid w:val="00382754"/>
    <w:rsid w:val="00382F7B"/>
    <w:rsid w:val="003835B6"/>
    <w:rsid w:val="00383966"/>
    <w:rsid w:val="00384A65"/>
    <w:rsid w:val="00385770"/>
    <w:rsid w:val="003857E4"/>
    <w:rsid w:val="00387FA6"/>
    <w:rsid w:val="00391199"/>
    <w:rsid w:val="00392350"/>
    <w:rsid w:val="00393586"/>
    <w:rsid w:val="00396655"/>
    <w:rsid w:val="00396EFC"/>
    <w:rsid w:val="00396FD0"/>
    <w:rsid w:val="003A1E4D"/>
    <w:rsid w:val="003A2D9A"/>
    <w:rsid w:val="003A4A6D"/>
    <w:rsid w:val="003A7642"/>
    <w:rsid w:val="003B0D63"/>
    <w:rsid w:val="003B296A"/>
    <w:rsid w:val="003B2C57"/>
    <w:rsid w:val="003B4873"/>
    <w:rsid w:val="003B54FC"/>
    <w:rsid w:val="003B616D"/>
    <w:rsid w:val="003B6201"/>
    <w:rsid w:val="003B64B9"/>
    <w:rsid w:val="003B656D"/>
    <w:rsid w:val="003B67E9"/>
    <w:rsid w:val="003B6DA7"/>
    <w:rsid w:val="003C0B55"/>
    <w:rsid w:val="003C0DE2"/>
    <w:rsid w:val="003C2C0F"/>
    <w:rsid w:val="003C6819"/>
    <w:rsid w:val="003C682F"/>
    <w:rsid w:val="003C7137"/>
    <w:rsid w:val="003C7958"/>
    <w:rsid w:val="003C7D71"/>
    <w:rsid w:val="003D04FA"/>
    <w:rsid w:val="003D3B75"/>
    <w:rsid w:val="003D54EB"/>
    <w:rsid w:val="003D5510"/>
    <w:rsid w:val="003D6ED9"/>
    <w:rsid w:val="003D7004"/>
    <w:rsid w:val="003F17E0"/>
    <w:rsid w:val="003F37C4"/>
    <w:rsid w:val="003F401A"/>
    <w:rsid w:val="003F464B"/>
    <w:rsid w:val="003F56C2"/>
    <w:rsid w:val="004009BA"/>
    <w:rsid w:val="00402D8C"/>
    <w:rsid w:val="00402E09"/>
    <w:rsid w:val="00402E0B"/>
    <w:rsid w:val="004040D2"/>
    <w:rsid w:val="00406B75"/>
    <w:rsid w:val="00412333"/>
    <w:rsid w:val="004126EE"/>
    <w:rsid w:val="00414954"/>
    <w:rsid w:val="00415395"/>
    <w:rsid w:val="00417D76"/>
    <w:rsid w:val="0042158C"/>
    <w:rsid w:val="0042237A"/>
    <w:rsid w:val="0042265E"/>
    <w:rsid w:val="00425664"/>
    <w:rsid w:val="0042695A"/>
    <w:rsid w:val="00426E34"/>
    <w:rsid w:val="00427BC2"/>
    <w:rsid w:val="00430097"/>
    <w:rsid w:val="004300B8"/>
    <w:rsid w:val="00431D64"/>
    <w:rsid w:val="0043561A"/>
    <w:rsid w:val="00435C7C"/>
    <w:rsid w:val="00435D4B"/>
    <w:rsid w:val="00436CE2"/>
    <w:rsid w:val="00437F70"/>
    <w:rsid w:val="0044112A"/>
    <w:rsid w:val="004414E1"/>
    <w:rsid w:val="00446FF7"/>
    <w:rsid w:val="004473D7"/>
    <w:rsid w:val="00452185"/>
    <w:rsid w:val="00452506"/>
    <w:rsid w:val="00453FC8"/>
    <w:rsid w:val="0045580A"/>
    <w:rsid w:val="00455E7B"/>
    <w:rsid w:val="00457356"/>
    <w:rsid w:val="0046067B"/>
    <w:rsid w:val="00460DB1"/>
    <w:rsid w:val="0046220E"/>
    <w:rsid w:val="00463EF4"/>
    <w:rsid w:val="00465CD6"/>
    <w:rsid w:val="00465D79"/>
    <w:rsid w:val="004660A4"/>
    <w:rsid w:val="00466D34"/>
    <w:rsid w:val="00466E08"/>
    <w:rsid w:val="004674A4"/>
    <w:rsid w:val="00467B42"/>
    <w:rsid w:val="00470A76"/>
    <w:rsid w:val="0047103E"/>
    <w:rsid w:val="00472FF4"/>
    <w:rsid w:val="004734C6"/>
    <w:rsid w:val="00473C39"/>
    <w:rsid w:val="00474495"/>
    <w:rsid w:val="00475F9F"/>
    <w:rsid w:val="00476609"/>
    <w:rsid w:val="00480043"/>
    <w:rsid w:val="00481489"/>
    <w:rsid w:val="00483016"/>
    <w:rsid w:val="00483E04"/>
    <w:rsid w:val="00487324"/>
    <w:rsid w:val="00487819"/>
    <w:rsid w:val="00490259"/>
    <w:rsid w:val="00491D31"/>
    <w:rsid w:val="00493B25"/>
    <w:rsid w:val="004942CF"/>
    <w:rsid w:val="00496564"/>
    <w:rsid w:val="00496C53"/>
    <w:rsid w:val="004A0401"/>
    <w:rsid w:val="004A04E7"/>
    <w:rsid w:val="004A2676"/>
    <w:rsid w:val="004A2711"/>
    <w:rsid w:val="004A3719"/>
    <w:rsid w:val="004A7943"/>
    <w:rsid w:val="004B004E"/>
    <w:rsid w:val="004B24AC"/>
    <w:rsid w:val="004B28A2"/>
    <w:rsid w:val="004B48B4"/>
    <w:rsid w:val="004B64BD"/>
    <w:rsid w:val="004B6C36"/>
    <w:rsid w:val="004B74E3"/>
    <w:rsid w:val="004B7EEE"/>
    <w:rsid w:val="004C0294"/>
    <w:rsid w:val="004C674F"/>
    <w:rsid w:val="004C6A67"/>
    <w:rsid w:val="004D0300"/>
    <w:rsid w:val="004D0940"/>
    <w:rsid w:val="004D0C43"/>
    <w:rsid w:val="004D26AD"/>
    <w:rsid w:val="004D3C20"/>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AB1"/>
    <w:rsid w:val="004E6FA6"/>
    <w:rsid w:val="004E75EE"/>
    <w:rsid w:val="004F0E82"/>
    <w:rsid w:val="004F104C"/>
    <w:rsid w:val="004F3468"/>
    <w:rsid w:val="004F6CF7"/>
    <w:rsid w:val="00500097"/>
    <w:rsid w:val="005006F3"/>
    <w:rsid w:val="00501126"/>
    <w:rsid w:val="00501870"/>
    <w:rsid w:val="00503077"/>
    <w:rsid w:val="00504834"/>
    <w:rsid w:val="00504835"/>
    <w:rsid w:val="00504CC3"/>
    <w:rsid w:val="00504FA2"/>
    <w:rsid w:val="00504FC4"/>
    <w:rsid w:val="0050637A"/>
    <w:rsid w:val="00510949"/>
    <w:rsid w:val="00510D82"/>
    <w:rsid w:val="00510E2E"/>
    <w:rsid w:val="00513DCE"/>
    <w:rsid w:val="0051416D"/>
    <w:rsid w:val="00517E18"/>
    <w:rsid w:val="00522F2D"/>
    <w:rsid w:val="005251E0"/>
    <w:rsid w:val="00526BCE"/>
    <w:rsid w:val="00530028"/>
    <w:rsid w:val="00531761"/>
    <w:rsid w:val="005349B5"/>
    <w:rsid w:val="00535B2A"/>
    <w:rsid w:val="00540C55"/>
    <w:rsid w:val="00541EE7"/>
    <w:rsid w:val="00542812"/>
    <w:rsid w:val="005431FF"/>
    <w:rsid w:val="00544141"/>
    <w:rsid w:val="00546640"/>
    <w:rsid w:val="00550913"/>
    <w:rsid w:val="005526CB"/>
    <w:rsid w:val="00554352"/>
    <w:rsid w:val="00555424"/>
    <w:rsid w:val="0055652B"/>
    <w:rsid w:val="00556B1E"/>
    <w:rsid w:val="005576F2"/>
    <w:rsid w:val="005611D2"/>
    <w:rsid w:val="0056144A"/>
    <w:rsid w:val="005652FC"/>
    <w:rsid w:val="00571300"/>
    <w:rsid w:val="00572C2B"/>
    <w:rsid w:val="00573B79"/>
    <w:rsid w:val="00576A8C"/>
    <w:rsid w:val="0057758F"/>
    <w:rsid w:val="00577D55"/>
    <w:rsid w:val="005812ED"/>
    <w:rsid w:val="005819A1"/>
    <w:rsid w:val="00582C35"/>
    <w:rsid w:val="0058495C"/>
    <w:rsid w:val="00586283"/>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5EF3"/>
    <w:rsid w:val="005B23AC"/>
    <w:rsid w:val="005B47CB"/>
    <w:rsid w:val="005B4AB4"/>
    <w:rsid w:val="005B730F"/>
    <w:rsid w:val="005C18B1"/>
    <w:rsid w:val="005C316A"/>
    <w:rsid w:val="005C4237"/>
    <w:rsid w:val="005C66D3"/>
    <w:rsid w:val="005D153F"/>
    <w:rsid w:val="005D233E"/>
    <w:rsid w:val="005D4078"/>
    <w:rsid w:val="005D724D"/>
    <w:rsid w:val="005E1871"/>
    <w:rsid w:val="005E39FC"/>
    <w:rsid w:val="005F1DD0"/>
    <w:rsid w:val="005F32F9"/>
    <w:rsid w:val="005F337E"/>
    <w:rsid w:val="005F3B4C"/>
    <w:rsid w:val="005F4069"/>
    <w:rsid w:val="006005EB"/>
    <w:rsid w:val="00602FAA"/>
    <w:rsid w:val="00604F0F"/>
    <w:rsid w:val="00606655"/>
    <w:rsid w:val="006076C8"/>
    <w:rsid w:val="006109FF"/>
    <w:rsid w:val="00612C81"/>
    <w:rsid w:val="006137A4"/>
    <w:rsid w:val="00616129"/>
    <w:rsid w:val="00620FED"/>
    <w:rsid w:val="006224E6"/>
    <w:rsid w:val="00622857"/>
    <w:rsid w:val="00624801"/>
    <w:rsid w:val="00626273"/>
    <w:rsid w:val="006267E2"/>
    <w:rsid w:val="00627BDE"/>
    <w:rsid w:val="006322B0"/>
    <w:rsid w:val="00632381"/>
    <w:rsid w:val="00632403"/>
    <w:rsid w:val="00632901"/>
    <w:rsid w:val="00633AC6"/>
    <w:rsid w:val="00636091"/>
    <w:rsid w:val="00640DA1"/>
    <w:rsid w:val="006418B0"/>
    <w:rsid w:val="00642379"/>
    <w:rsid w:val="006446A2"/>
    <w:rsid w:val="00644D89"/>
    <w:rsid w:val="006476F0"/>
    <w:rsid w:val="006527D0"/>
    <w:rsid w:val="00655B5B"/>
    <w:rsid w:val="00655F23"/>
    <w:rsid w:val="00657B07"/>
    <w:rsid w:val="00657BFC"/>
    <w:rsid w:val="00657F30"/>
    <w:rsid w:val="00660D3D"/>
    <w:rsid w:val="006623D7"/>
    <w:rsid w:val="00663DD1"/>
    <w:rsid w:val="006640AD"/>
    <w:rsid w:val="00666CD7"/>
    <w:rsid w:val="00666EF5"/>
    <w:rsid w:val="00670FD1"/>
    <w:rsid w:val="00674216"/>
    <w:rsid w:val="00674E2C"/>
    <w:rsid w:val="00681AC1"/>
    <w:rsid w:val="00681BB2"/>
    <w:rsid w:val="0068452D"/>
    <w:rsid w:val="006845B3"/>
    <w:rsid w:val="00685BEC"/>
    <w:rsid w:val="0068649E"/>
    <w:rsid w:val="00687547"/>
    <w:rsid w:val="00687BE5"/>
    <w:rsid w:val="0069309C"/>
    <w:rsid w:val="00694060"/>
    <w:rsid w:val="00695302"/>
    <w:rsid w:val="0069554C"/>
    <w:rsid w:val="0069787B"/>
    <w:rsid w:val="006A01E6"/>
    <w:rsid w:val="006A20E0"/>
    <w:rsid w:val="006A252B"/>
    <w:rsid w:val="006A5D84"/>
    <w:rsid w:val="006A6EE7"/>
    <w:rsid w:val="006A7608"/>
    <w:rsid w:val="006A7D4F"/>
    <w:rsid w:val="006B0420"/>
    <w:rsid w:val="006B0815"/>
    <w:rsid w:val="006B17D9"/>
    <w:rsid w:val="006B2EC1"/>
    <w:rsid w:val="006B380A"/>
    <w:rsid w:val="006B41E1"/>
    <w:rsid w:val="006B7324"/>
    <w:rsid w:val="006B7860"/>
    <w:rsid w:val="006C04A7"/>
    <w:rsid w:val="006C3853"/>
    <w:rsid w:val="006C7E43"/>
    <w:rsid w:val="006D109B"/>
    <w:rsid w:val="006D1BFC"/>
    <w:rsid w:val="006D24A0"/>
    <w:rsid w:val="006D407F"/>
    <w:rsid w:val="006D5019"/>
    <w:rsid w:val="006D5894"/>
    <w:rsid w:val="006D59A8"/>
    <w:rsid w:val="006D5EA8"/>
    <w:rsid w:val="006D7842"/>
    <w:rsid w:val="006E5FB0"/>
    <w:rsid w:val="006E60E3"/>
    <w:rsid w:val="006F2173"/>
    <w:rsid w:val="006F41A7"/>
    <w:rsid w:val="006F41DB"/>
    <w:rsid w:val="006F5CE9"/>
    <w:rsid w:val="006F715D"/>
    <w:rsid w:val="00701CC9"/>
    <w:rsid w:val="00702596"/>
    <w:rsid w:val="007049B4"/>
    <w:rsid w:val="00711A5B"/>
    <w:rsid w:val="00715D96"/>
    <w:rsid w:val="00717802"/>
    <w:rsid w:val="00720FF0"/>
    <w:rsid w:val="00722A2F"/>
    <w:rsid w:val="007237F2"/>
    <w:rsid w:val="007240C3"/>
    <w:rsid w:val="0072470D"/>
    <w:rsid w:val="00730096"/>
    <w:rsid w:val="00732FAF"/>
    <w:rsid w:val="0073406F"/>
    <w:rsid w:val="00734BEF"/>
    <w:rsid w:val="00734BF6"/>
    <w:rsid w:val="00735028"/>
    <w:rsid w:val="0074465C"/>
    <w:rsid w:val="00744F79"/>
    <w:rsid w:val="007472CF"/>
    <w:rsid w:val="007506C3"/>
    <w:rsid w:val="007530FC"/>
    <w:rsid w:val="0075504B"/>
    <w:rsid w:val="00755CD0"/>
    <w:rsid w:val="0075786A"/>
    <w:rsid w:val="00760BE5"/>
    <w:rsid w:val="00760E93"/>
    <w:rsid w:val="00761D24"/>
    <w:rsid w:val="007622AA"/>
    <w:rsid w:val="00771863"/>
    <w:rsid w:val="0077283A"/>
    <w:rsid w:val="00772981"/>
    <w:rsid w:val="00772F10"/>
    <w:rsid w:val="00775E5A"/>
    <w:rsid w:val="00782561"/>
    <w:rsid w:val="007836E6"/>
    <w:rsid w:val="007838AB"/>
    <w:rsid w:val="00786C48"/>
    <w:rsid w:val="00786E1D"/>
    <w:rsid w:val="0078720F"/>
    <w:rsid w:val="007875DA"/>
    <w:rsid w:val="00787ACE"/>
    <w:rsid w:val="00790989"/>
    <w:rsid w:val="0079472A"/>
    <w:rsid w:val="00796ABA"/>
    <w:rsid w:val="0079756C"/>
    <w:rsid w:val="00797626"/>
    <w:rsid w:val="007A02F2"/>
    <w:rsid w:val="007A0CFD"/>
    <w:rsid w:val="007A2FCD"/>
    <w:rsid w:val="007A62F2"/>
    <w:rsid w:val="007B04FB"/>
    <w:rsid w:val="007B558F"/>
    <w:rsid w:val="007B7876"/>
    <w:rsid w:val="007B78D6"/>
    <w:rsid w:val="007C0611"/>
    <w:rsid w:val="007C36FB"/>
    <w:rsid w:val="007C494C"/>
    <w:rsid w:val="007C4BF3"/>
    <w:rsid w:val="007C59DC"/>
    <w:rsid w:val="007C6B00"/>
    <w:rsid w:val="007D01B3"/>
    <w:rsid w:val="007D04B4"/>
    <w:rsid w:val="007D19E1"/>
    <w:rsid w:val="007D221B"/>
    <w:rsid w:val="007D37FE"/>
    <w:rsid w:val="007D44E3"/>
    <w:rsid w:val="007D4EAD"/>
    <w:rsid w:val="007D6C99"/>
    <w:rsid w:val="007E00B2"/>
    <w:rsid w:val="007E4297"/>
    <w:rsid w:val="007E4964"/>
    <w:rsid w:val="007E50A2"/>
    <w:rsid w:val="007E5F0F"/>
    <w:rsid w:val="007E63E9"/>
    <w:rsid w:val="007E7A83"/>
    <w:rsid w:val="007F0707"/>
    <w:rsid w:val="007F0815"/>
    <w:rsid w:val="007F0D6C"/>
    <w:rsid w:val="007F10EA"/>
    <w:rsid w:val="007F63D9"/>
    <w:rsid w:val="0080151F"/>
    <w:rsid w:val="008020FF"/>
    <w:rsid w:val="00803264"/>
    <w:rsid w:val="00804500"/>
    <w:rsid w:val="008057B2"/>
    <w:rsid w:val="00805BB0"/>
    <w:rsid w:val="0080711C"/>
    <w:rsid w:val="008127E8"/>
    <w:rsid w:val="00812A19"/>
    <w:rsid w:val="00813229"/>
    <w:rsid w:val="00814054"/>
    <w:rsid w:val="008154CA"/>
    <w:rsid w:val="008172C7"/>
    <w:rsid w:val="00817766"/>
    <w:rsid w:val="00820105"/>
    <w:rsid w:val="00822FC7"/>
    <w:rsid w:val="008245B8"/>
    <w:rsid w:val="00826C9F"/>
    <w:rsid w:val="0082768D"/>
    <w:rsid w:val="00830557"/>
    <w:rsid w:val="008326BE"/>
    <w:rsid w:val="0083458D"/>
    <w:rsid w:val="00834C32"/>
    <w:rsid w:val="00837530"/>
    <w:rsid w:val="008377B7"/>
    <w:rsid w:val="00844790"/>
    <w:rsid w:val="008470E8"/>
    <w:rsid w:val="008473F4"/>
    <w:rsid w:val="00850D8B"/>
    <w:rsid w:val="008512DA"/>
    <w:rsid w:val="00852CA7"/>
    <w:rsid w:val="00857C44"/>
    <w:rsid w:val="008616AB"/>
    <w:rsid w:val="0086280D"/>
    <w:rsid w:val="00863E2C"/>
    <w:rsid w:val="0086480C"/>
    <w:rsid w:val="0086502F"/>
    <w:rsid w:val="008660AA"/>
    <w:rsid w:val="0086772C"/>
    <w:rsid w:val="00871506"/>
    <w:rsid w:val="00873A0D"/>
    <w:rsid w:val="00873BE1"/>
    <w:rsid w:val="00873F36"/>
    <w:rsid w:val="00874227"/>
    <w:rsid w:val="00874562"/>
    <w:rsid w:val="00875801"/>
    <w:rsid w:val="0087592F"/>
    <w:rsid w:val="00880181"/>
    <w:rsid w:val="00880DBA"/>
    <w:rsid w:val="0088137E"/>
    <w:rsid w:val="0088276D"/>
    <w:rsid w:val="008869AE"/>
    <w:rsid w:val="008871D9"/>
    <w:rsid w:val="00887548"/>
    <w:rsid w:val="008877C7"/>
    <w:rsid w:val="008914D5"/>
    <w:rsid w:val="00891F06"/>
    <w:rsid w:val="00895B46"/>
    <w:rsid w:val="00895B8E"/>
    <w:rsid w:val="00896ED4"/>
    <w:rsid w:val="00897B60"/>
    <w:rsid w:val="008A32B5"/>
    <w:rsid w:val="008A3598"/>
    <w:rsid w:val="008A3F08"/>
    <w:rsid w:val="008A46E0"/>
    <w:rsid w:val="008A5B83"/>
    <w:rsid w:val="008B111C"/>
    <w:rsid w:val="008B18D7"/>
    <w:rsid w:val="008B1D84"/>
    <w:rsid w:val="008B44AA"/>
    <w:rsid w:val="008B487F"/>
    <w:rsid w:val="008B48AD"/>
    <w:rsid w:val="008B6CC2"/>
    <w:rsid w:val="008B7C51"/>
    <w:rsid w:val="008C0106"/>
    <w:rsid w:val="008C0BE3"/>
    <w:rsid w:val="008C1ABC"/>
    <w:rsid w:val="008C24D7"/>
    <w:rsid w:val="008C2680"/>
    <w:rsid w:val="008C3210"/>
    <w:rsid w:val="008C522A"/>
    <w:rsid w:val="008C7556"/>
    <w:rsid w:val="008D1896"/>
    <w:rsid w:val="008D3149"/>
    <w:rsid w:val="008D3F97"/>
    <w:rsid w:val="008D5049"/>
    <w:rsid w:val="008D67DE"/>
    <w:rsid w:val="008E2032"/>
    <w:rsid w:val="008E2EB5"/>
    <w:rsid w:val="008E3CC6"/>
    <w:rsid w:val="008E4448"/>
    <w:rsid w:val="008E67A3"/>
    <w:rsid w:val="008F0E1B"/>
    <w:rsid w:val="008F1B0C"/>
    <w:rsid w:val="008F2B27"/>
    <w:rsid w:val="008F53DC"/>
    <w:rsid w:val="00900B1F"/>
    <w:rsid w:val="00903597"/>
    <w:rsid w:val="00903A14"/>
    <w:rsid w:val="00907954"/>
    <w:rsid w:val="00910A45"/>
    <w:rsid w:val="00911FCE"/>
    <w:rsid w:val="00912BB8"/>
    <w:rsid w:val="00913B05"/>
    <w:rsid w:val="0091409B"/>
    <w:rsid w:val="00914CCD"/>
    <w:rsid w:val="009164B4"/>
    <w:rsid w:val="00920360"/>
    <w:rsid w:val="0092064B"/>
    <w:rsid w:val="00921060"/>
    <w:rsid w:val="00923042"/>
    <w:rsid w:val="00924727"/>
    <w:rsid w:val="009255C9"/>
    <w:rsid w:val="009272BB"/>
    <w:rsid w:val="00933285"/>
    <w:rsid w:val="009332E1"/>
    <w:rsid w:val="009334BE"/>
    <w:rsid w:val="009341CA"/>
    <w:rsid w:val="009348AE"/>
    <w:rsid w:val="009360AE"/>
    <w:rsid w:val="009375A2"/>
    <w:rsid w:val="0094022D"/>
    <w:rsid w:val="00941AB9"/>
    <w:rsid w:val="00942817"/>
    <w:rsid w:val="009429A3"/>
    <w:rsid w:val="00945534"/>
    <w:rsid w:val="00946AC3"/>
    <w:rsid w:val="00947001"/>
    <w:rsid w:val="00951AAB"/>
    <w:rsid w:val="009529A2"/>
    <w:rsid w:val="00953149"/>
    <w:rsid w:val="009532A7"/>
    <w:rsid w:val="0095347E"/>
    <w:rsid w:val="00955D5C"/>
    <w:rsid w:val="009561AE"/>
    <w:rsid w:val="009568C7"/>
    <w:rsid w:val="00957618"/>
    <w:rsid w:val="00957BCE"/>
    <w:rsid w:val="009611BC"/>
    <w:rsid w:val="00962632"/>
    <w:rsid w:val="00962BC4"/>
    <w:rsid w:val="00965D01"/>
    <w:rsid w:val="00966996"/>
    <w:rsid w:val="009669CB"/>
    <w:rsid w:val="0097752A"/>
    <w:rsid w:val="00977C90"/>
    <w:rsid w:val="00980715"/>
    <w:rsid w:val="00980953"/>
    <w:rsid w:val="00982B0A"/>
    <w:rsid w:val="00984E3C"/>
    <w:rsid w:val="00986F42"/>
    <w:rsid w:val="0099456B"/>
    <w:rsid w:val="00994AB9"/>
    <w:rsid w:val="00995DA2"/>
    <w:rsid w:val="0099627D"/>
    <w:rsid w:val="009A0427"/>
    <w:rsid w:val="009A2AC4"/>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C7A91"/>
    <w:rsid w:val="009D1656"/>
    <w:rsid w:val="009D58BE"/>
    <w:rsid w:val="009D64A2"/>
    <w:rsid w:val="009D669C"/>
    <w:rsid w:val="009E0B3B"/>
    <w:rsid w:val="009E28F0"/>
    <w:rsid w:val="009E34FA"/>
    <w:rsid w:val="009E6A8C"/>
    <w:rsid w:val="009E6FDA"/>
    <w:rsid w:val="009E7310"/>
    <w:rsid w:val="009F23D3"/>
    <w:rsid w:val="009F3F03"/>
    <w:rsid w:val="009F45B4"/>
    <w:rsid w:val="009F6120"/>
    <w:rsid w:val="009F7D68"/>
    <w:rsid w:val="00A02094"/>
    <w:rsid w:val="00A021EF"/>
    <w:rsid w:val="00A02997"/>
    <w:rsid w:val="00A02CBB"/>
    <w:rsid w:val="00A03113"/>
    <w:rsid w:val="00A04EE8"/>
    <w:rsid w:val="00A057C7"/>
    <w:rsid w:val="00A05A0A"/>
    <w:rsid w:val="00A07BD8"/>
    <w:rsid w:val="00A07CB0"/>
    <w:rsid w:val="00A10844"/>
    <w:rsid w:val="00A11ABA"/>
    <w:rsid w:val="00A154CF"/>
    <w:rsid w:val="00A1556D"/>
    <w:rsid w:val="00A23A96"/>
    <w:rsid w:val="00A24AA3"/>
    <w:rsid w:val="00A24E14"/>
    <w:rsid w:val="00A2527D"/>
    <w:rsid w:val="00A25816"/>
    <w:rsid w:val="00A27222"/>
    <w:rsid w:val="00A304F7"/>
    <w:rsid w:val="00A31915"/>
    <w:rsid w:val="00A32244"/>
    <w:rsid w:val="00A326D5"/>
    <w:rsid w:val="00A33535"/>
    <w:rsid w:val="00A34AC1"/>
    <w:rsid w:val="00A34DDB"/>
    <w:rsid w:val="00A37963"/>
    <w:rsid w:val="00A37A89"/>
    <w:rsid w:val="00A40844"/>
    <w:rsid w:val="00A42BF6"/>
    <w:rsid w:val="00A4387E"/>
    <w:rsid w:val="00A445CD"/>
    <w:rsid w:val="00A4514D"/>
    <w:rsid w:val="00A51209"/>
    <w:rsid w:val="00A52231"/>
    <w:rsid w:val="00A5432C"/>
    <w:rsid w:val="00A56524"/>
    <w:rsid w:val="00A603EC"/>
    <w:rsid w:val="00A615B0"/>
    <w:rsid w:val="00A61858"/>
    <w:rsid w:val="00A61FF6"/>
    <w:rsid w:val="00A6620A"/>
    <w:rsid w:val="00A71480"/>
    <w:rsid w:val="00A73CF5"/>
    <w:rsid w:val="00A74A20"/>
    <w:rsid w:val="00A74E7C"/>
    <w:rsid w:val="00A7608D"/>
    <w:rsid w:val="00A76426"/>
    <w:rsid w:val="00A77593"/>
    <w:rsid w:val="00A84009"/>
    <w:rsid w:val="00A846ED"/>
    <w:rsid w:val="00A85D92"/>
    <w:rsid w:val="00A862AB"/>
    <w:rsid w:val="00A86B3D"/>
    <w:rsid w:val="00A87336"/>
    <w:rsid w:val="00A91F32"/>
    <w:rsid w:val="00A93C56"/>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B7B0E"/>
    <w:rsid w:val="00AC346C"/>
    <w:rsid w:val="00AC4DB5"/>
    <w:rsid w:val="00AC4E8A"/>
    <w:rsid w:val="00AC62D6"/>
    <w:rsid w:val="00AC6995"/>
    <w:rsid w:val="00AD2B7D"/>
    <w:rsid w:val="00AD324E"/>
    <w:rsid w:val="00AD48CF"/>
    <w:rsid w:val="00AD7A6E"/>
    <w:rsid w:val="00AE00AF"/>
    <w:rsid w:val="00AE1189"/>
    <w:rsid w:val="00AE37BE"/>
    <w:rsid w:val="00AE3FFE"/>
    <w:rsid w:val="00AE4812"/>
    <w:rsid w:val="00AE4F56"/>
    <w:rsid w:val="00AF2032"/>
    <w:rsid w:val="00AF2486"/>
    <w:rsid w:val="00AF6682"/>
    <w:rsid w:val="00B00968"/>
    <w:rsid w:val="00B00974"/>
    <w:rsid w:val="00B01AED"/>
    <w:rsid w:val="00B03020"/>
    <w:rsid w:val="00B03AE4"/>
    <w:rsid w:val="00B07C41"/>
    <w:rsid w:val="00B14F06"/>
    <w:rsid w:val="00B15CB3"/>
    <w:rsid w:val="00B166C5"/>
    <w:rsid w:val="00B17C0B"/>
    <w:rsid w:val="00B20168"/>
    <w:rsid w:val="00B22A19"/>
    <w:rsid w:val="00B244C8"/>
    <w:rsid w:val="00B24F0B"/>
    <w:rsid w:val="00B260AA"/>
    <w:rsid w:val="00B276CD"/>
    <w:rsid w:val="00B27D77"/>
    <w:rsid w:val="00B35944"/>
    <w:rsid w:val="00B35A91"/>
    <w:rsid w:val="00B369AC"/>
    <w:rsid w:val="00B37CB1"/>
    <w:rsid w:val="00B40469"/>
    <w:rsid w:val="00B4209C"/>
    <w:rsid w:val="00B430A7"/>
    <w:rsid w:val="00B461A3"/>
    <w:rsid w:val="00B46516"/>
    <w:rsid w:val="00B47581"/>
    <w:rsid w:val="00B512BB"/>
    <w:rsid w:val="00B517A4"/>
    <w:rsid w:val="00B527CE"/>
    <w:rsid w:val="00B53A22"/>
    <w:rsid w:val="00B57533"/>
    <w:rsid w:val="00B62C65"/>
    <w:rsid w:val="00B637B6"/>
    <w:rsid w:val="00B662BC"/>
    <w:rsid w:val="00B677B1"/>
    <w:rsid w:val="00B6788B"/>
    <w:rsid w:val="00B71040"/>
    <w:rsid w:val="00B71C92"/>
    <w:rsid w:val="00B72507"/>
    <w:rsid w:val="00B80361"/>
    <w:rsid w:val="00B80FAD"/>
    <w:rsid w:val="00B82805"/>
    <w:rsid w:val="00B844B3"/>
    <w:rsid w:val="00B90F88"/>
    <w:rsid w:val="00B9184D"/>
    <w:rsid w:val="00B93751"/>
    <w:rsid w:val="00B938FD"/>
    <w:rsid w:val="00B97A4E"/>
    <w:rsid w:val="00BA0604"/>
    <w:rsid w:val="00BA0B8F"/>
    <w:rsid w:val="00BA4C99"/>
    <w:rsid w:val="00BA78CF"/>
    <w:rsid w:val="00BB3697"/>
    <w:rsid w:val="00BB4BCA"/>
    <w:rsid w:val="00BB64DC"/>
    <w:rsid w:val="00BB7DA0"/>
    <w:rsid w:val="00BC3DF7"/>
    <w:rsid w:val="00BC5A32"/>
    <w:rsid w:val="00BC7609"/>
    <w:rsid w:val="00BD11D4"/>
    <w:rsid w:val="00BD1FDA"/>
    <w:rsid w:val="00BD3D39"/>
    <w:rsid w:val="00BE2645"/>
    <w:rsid w:val="00BE2D3C"/>
    <w:rsid w:val="00BE33E4"/>
    <w:rsid w:val="00BE4017"/>
    <w:rsid w:val="00BE4332"/>
    <w:rsid w:val="00BE4794"/>
    <w:rsid w:val="00BE4ADC"/>
    <w:rsid w:val="00BE6CDE"/>
    <w:rsid w:val="00BE799D"/>
    <w:rsid w:val="00BF1392"/>
    <w:rsid w:val="00BF3103"/>
    <w:rsid w:val="00BF413A"/>
    <w:rsid w:val="00C0060E"/>
    <w:rsid w:val="00C0105E"/>
    <w:rsid w:val="00C015FC"/>
    <w:rsid w:val="00C02E70"/>
    <w:rsid w:val="00C0407D"/>
    <w:rsid w:val="00C044BC"/>
    <w:rsid w:val="00C06536"/>
    <w:rsid w:val="00C075D0"/>
    <w:rsid w:val="00C1155B"/>
    <w:rsid w:val="00C1165A"/>
    <w:rsid w:val="00C1404A"/>
    <w:rsid w:val="00C167F2"/>
    <w:rsid w:val="00C226D7"/>
    <w:rsid w:val="00C24FED"/>
    <w:rsid w:val="00C25E40"/>
    <w:rsid w:val="00C27162"/>
    <w:rsid w:val="00C30D61"/>
    <w:rsid w:val="00C30F34"/>
    <w:rsid w:val="00C31BBA"/>
    <w:rsid w:val="00C34E3C"/>
    <w:rsid w:val="00C354E6"/>
    <w:rsid w:val="00C413F4"/>
    <w:rsid w:val="00C443BF"/>
    <w:rsid w:val="00C46A3F"/>
    <w:rsid w:val="00C46F7B"/>
    <w:rsid w:val="00C50583"/>
    <w:rsid w:val="00C512CF"/>
    <w:rsid w:val="00C52E22"/>
    <w:rsid w:val="00C536FB"/>
    <w:rsid w:val="00C54FA3"/>
    <w:rsid w:val="00C555E5"/>
    <w:rsid w:val="00C60E28"/>
    <w:rsid w:val="00C62B39"/>
    <w:rsid w:val="00C67D50"/>
    <w:rsid w:val="00C71921"/>
    <w:rsid w:val="00C76104"/>
    <w:rsid w:val="00C7690B"/>
    <w:rsid w:val="00C77A83"/>
    <w:rsid w:val="00C80FAC"/>
    <w:rsid w:val="00C823F4"/>
    <w:rsid w:val="00C83AA9"/>
    <w:rsid w:val="00C83DA9"/>
    <w:rsid w:val="00C8540B"/>
    <w:rsid w:val="00C85F61"/>
    <w:rsid w:val="00C86F1A"/>
    <w:rsid w:val="00C87F21"/>
    <w:rsid w:val="00C90771"/>
    <w:rsid w:val="00C94C94"/>
    <w:rsid w:val="00C95AC0"/>
    <w:rsid w:val="00C97F95"/>
    <w:rsid w:val="00CA0422"/>
    <w:rsid w:val="00CA0A99"/>
    <w:rsid w:val="00CA0E56"/>
    <w:rsid w:val="00CA275D"/>
    <w:rsid w:val="00CA3AA4"/>
    <w:rsid w:val="00CA3C63"/>
    <w:rsid w:val="00CA4D6F"/>
    <w:rsid w:val="00CA6EE8"/>
    <w:rsid w:val="00CB1E53"/>
    <w:rsid w:val="00CB1ED6"/>
    <w:rsid w:val="00CB277B"/>
    <w:rsid w:val="00CC1556"/>
    <w:rsid w:val="00CC1C75"/>
    <w:rsid w:val="00CC29EB"/>
    <w:rsid w:val="00CC2F48"/>
    <w:rsid w:val="00CC498C"/>
    <w:rsid w:val="00CC6E6B"/>
    <w:rsid w:val="00CD00A9"/>
    <w:rsid w:val="00CD063E"/>
    <w:rsid w:val="00CD3B63"/>
    <w:rsid w:val="00CD48D5"/>
    <w:rsid w:val="00CD610A"/>
    <w:rsid w:val="00CD742F"/>
    <w:rsid w:val="00CD7DF2"/>
    <w:rsid w:val="00CE1A8D"/>
    <w:rsid w:val="00CE1D62"/>
    <w:rsid w:val="00CE302B"/>
    <w:rsid w:val="00CE382D"/>
    <w:rsid w:val="00CE3AD9"/>
    <w:rsid w:val="00CE6665"/>
    <w:rsid w:val="00CE7089"/>
    <w:rsid w:val="00CF10B3"/>
    <w:rsid w:val="00CF3BA4"/>
    <w:rsid w:val="00CF4487"/>
    <w:rsid w:val="00CF534E"/>
    <w:rsid w:val="00CF5B28"/>
    <w:rsid w:val="00CF6E5D"/>
    <w:rsid w:val="00D0028C"/>
    <w:rsid w:val="00D009F4"/>
    <w:rsid w:val="00D01027"/>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1D91"/>
    <w:rsid w:val="00D23EE1"/>
    <w:rsid w:val="00D2586A"/>
    <w:rsid w:val="00D27D49"/>
    <w:rsid w:val="00D30716"/>
    <w:rsid w:val="00D32ACE"/>
    <w:rsid w:val="00D33F24"/>
    <w:rsid w:val="00D346D8"/>
    <w:rsid w:val="00D36BAE"/>
    <w:rsid w:val="00D37BB9"/>
    <w:rsid w:val="00D42106"/>
    <w:rsid w:val="00D42FFB"/>
    <w:rsid w:val="00D433E5"/>
    <w:rsid w:val="00D43D8A"/>
    <w:rsid w:val="00D47577"/>
    <w:rsid w:val="00D50111"/>
    <w:rsid w:val="00D50D13"/>
    <w:rsid w:val="00D52625"/>
    <w:rsid w:val="00D5500E"/>
    <w:rsid w:val="00D5531E"/>
    <w:rsid w:val="00D560EB"/>
    <w:rsid w:val="00D564CB"/>
    <w:rsid w:val="00D57A81"/>
    <w:rsid w:val="00D57D18"/>
    <w:rsid w:val="00D61B2B"/>
    <w:rsid w:val="00D63ADB"/>
    <w:rsid w:val="00D64A93"/>
    <w:rsid w:val="00D67CE9"/>
    <w:rsid w:val="00D72BB8"/>
    <w:rsid w:val="00D85DD1"/>
    <w:rsid w:val="00D8631C"/>
    <w:rsid w:val="00D87590"/>
    <w:rsid w:val="00D92E04"/>
    <w:rsid w:val="00D9491E"/>
    <w:rsid w:val="00DA177B"/>
    <w:rsid w:val="00DA41F8"/>
    <w:rsid w:val="00DA4361"/>
    <w:rsid w:val="00DA44BE"/>
    <w:rsid w:val="00DA5D85"/>
    <w:rsid w:val="00DA6616"/>
    <w:rsid w:val="00DA74C9"/>
    <w:rsid w:val="00DB08A8"/>
    <w:rsid w:val="00DB1BDC"/>
    <w:rsid w:val="00DB4D9E"/>
    <w:rsid w:val="00DB7D42"/>
    <w:rsid w:val="00DC1087"/>
    <w:rsid w:val="00DC1BFC"/>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B63"/>
    <w:rsid w:val="00E05DD1"/>
    <w:rsid w:val="00E073A4"/>
    <w:rsid w:val="00E07458"/>
    <w:rsid w:val="00E11516"/>
    <w:rsid w:val="00E11665"/>
    <w:rsid w:val="00E1327A"/>
    <w:rsid w:val="00E132BF"/>
    <w:rsid w:val="00E13D66"/>
    <w:rsid w:val="00E142E5"/>
    <w:rsid w:val="00E15A84"/>
    <w:rsid w:val="00E21485"/>
    <w:rsid w:val="00E24E6C"/>
    <w:rsid w:val="00E27B1A"/>
    <w:rsid w:val="00E321A4"/>
    <w:rsid w:val="00E32BAD"/>
    <w:rsid w:val="00E33D79"/>
    <w:rsid w:val="00E34724"/>
    <w:rsid w:val="00E354E8"/>
    <w:rsid w:val="00E35EC8"/>
    <w:rsid w:val="00E37406"/>
    <w:rsid w:val="00E423BD"/>
    <w:rsid w:val="00E428FB"/>
    <w:rsid w:val="00E42A34"/>
    <w:rsid w:val="00E42A3A"/>
    <w:rsid w:val="00E4344A"/>
    <w:rsid w:val="00E44133"/>
    <w:rsid w:val="00E46833"/>
    <w:rsid w:val="00E46AE4"/>
    <w:rsid w:val="00E50E3A"/>
    <w:rsid w:val="00E5240C"/>
    <w:rsid w:val="00E524CF"/>
    <w:rsid w:val="00E5304F"/>
    <w:rsid w:val="00E5426C"/>
    <w:rsid w:val="00E60928"/>
    <w:rsid w:val="00E61654"/>
    <w:rsid w:val="00E61A06"/>
    <w:rsid w:val="00E61AE3"/>
    <w:rsid w:val="00E63108"/>
    <w:rsid w:val="00E63E3D"/>
    <w:rsid w:val="00E64B15"/>
    <w:rsid w:val="00E6527E"/>
    <w:rsid w:val="00E65B9A"/>
    <w:rsid w:val="00E67BF1"/>
    <w:rsid w:val="00E71D4C"/>
    <w:rsid w:val="00E75E6A"/>
    <w:rsid w:val="00E77943"/>
    <w:rsid w:val="00E80040"/>
    <w:rsid w:val="00E82DBD"/>
    <w:rsid w:val="00E84D18"/>
    <w:rsid w:val="00E87EC2"/>
    <w:rsid w:val="00E90E7B"/>
    <w:rsid w:val="00E9185D"/>
    <w:rsid w:val="00E92B80"/>
    <w:rsid w:val="00E95CD8"/>
    <w:rsid w:val="00E95FD6"/>
    <w:rsid w:val="00E96B76"/>
    <w:rsid w:val="00E96D06"/>
    <w:rsid w:val="00EA2EAC"/>
    <w:rsid w:val="00EA698B"/>
    <w:rsid w:val="00EB1AE4"/>
    <w:rsid w:val="00EB2511"/>
    <w:rsid w:val="00EB28F9"/>
    <w:rsid w:val="00EB324B"/>
    <w:rsid w:val="00EB3858"/>
    <w:rsid w:val="00EB5E89"/>
    <w:rsid w:val="00EB5EBC"/>
    <w:rsid w:val="00EC0B4F"/>
    <w:rsid w:val="00ED0EF6"/>
    <w:rsid w:val="00ED16B2"/>
    <w:rsid w:val="00ED1E33"/>
    <w:rsid w:val="00ED1FF7"/>
    <w:rsid w:val="00ED28D9"/>
    <w:rsid w:val="00ED3FC9"/>
    <w:rsid w:val="00ED4100"/>
    <w:rsid w:val="00ED7F78"/>
    <w:rsid w:val="00EE2D94"/>
    <w:rsid w:val="00EE31B0"/>
    <w:rsid w:val="00EE5155"/>
    <w:rsid w:val="00EE6DE6"/>
    <w:rsid w:val="00EF168B"/>
    <w:rsid w:val="00EF20B7"/>
    <w:rsid w:val="00EF23F6"/>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17A1C"/>
    <w:rsid w:val="00F2020A"/>
    <w:rsid w:val="00F2094E"/>
    <w:rsid w:val="00F2102C"/>
    <w:rsid w:val="00F21C7B"/>
    <w:rsid w:val="00F220B5"/>
    <w:rsid w:val="00F244A3"/>
    <w:rsid w:val="00F2716E"/>
    <w:rsid w:val="00F306F1"/>
    <w:rsid w:val="00F3092A"/>
    <w:rsid w:val="00F31B75"/>
    <w:rsid w:val="00F32FEC"/>
    <w:rsid w:val="00F332D0"/>
    <w:rsid w:val="00F34667"/>
    <w:rsid w:val="00F34C03"/>
    <w:rsid w:val="00F359FA"/>
    <w:rsid w:val="00F3776D"/>
    <w:rsid w:val="00F436E2"/>
    <w:rsid w:val="00F44DEE"/>
    <w:rsid w:val="00F4554B"/>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59F8"/>
    <w:rsid w:val="00F66B98"/>
    <w:rsid w:val="00F67121"/>
    <w:rsid w:val="00F671AA"/>
    <w:rsid w:val="00F704CB"/>
    <w:rsid w:val="00F72076"/>
    <w:rsid w:val="00F76785"/>
    <w:rsid w:val="00F7726E"/>
    <w:rsid w:val="00F77798"/>
    <w:rsid w:val="00F8529D"/>
    <w:rsid w:val="00F8774D"/>
    <w:rsid w:val="00F90F93"/>
    <w:rsid w:val="00F91368"/>
    <w:rsid w:val="00F9392B"/>
    <w:rsid w:val="00F9406E"/>
    <w:rsid w:val="00F9439C"/>
    <w:rsid w:val="00F94856"/>
    <w:rsid w:val="00F94DFE"/>
    <w:rsid w:val="00F960BF"/>
    <w:rsid w:val="00FA0693"/>
    <w:rsid w:val="00FA1297"/>
    <w:rsid w:val="00FA1645"/>
    <w:rsid w:val="00FA1F0C"/>
    <w:rsid w:val="00FA5A4E"/>
    <w:rsid w:val="00FA6281"/>
    <w:rsid w:val="00FA7198"/>
    <w:rsid w:val="00FB0388"/>
    <w:rsid w:val="00FB2F77"/>
    <w:rsid w:val="00FB5D59"/>
    <w:rsid w:val="00FB5DEC"/>
    <w:rsid w:val="00FB76E5"/>
    <w:rsid w:val="00FC1824"/>
    <w:rsid w:val="00FC417D"/>
    <w:rsid w:val="00FC4C2D"/>
    <w:rsid w:val="00FC668A"/>
    <w:rsid w:val="00FC6C9A"/>
    <w:rsid w:val="00FD0133"/>
    <w:rsid w:val="00FD2AE9"/>
    <w:rsid w:val="00FD2F34"/>
    <w:rsid w:val="00FD379F"/>
    <w:rsid w:val="00FD556C"/>
    <w:rsid w:val="00FD56C3"/>
    <w:rsid w:val="00FD7E90"/>
    <w:rsid w:val="00FE2ABD"/>
    <w:rsid w:val="00FE5D4C"/>
    <w:rsid w:val="00FE6756"/>
    <w:rsid w:val="00FE6881"/>
    <w:rsid w:val="00FE7817"/>
    <w:rsid w:val="00FF0FE6"/>
    <w:rsid w:val="00FF12A5"/>
    <w:rsid w:val="00FF1891"/>
    <w:rsid w:val="00FF1A6B"/>
    <w:rsid w:val="00FF2455"/>
    <w:rsid w:val="00FF3343"/>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1865B4E7-FDE4-41F2-81A0-86D676DD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markedcontent">
    <w:name w:val="markedcontent"/>
    <w:basedOn w:val="Domylnaczcionkaakapitu"/>
    <w:rsid w:val="00270B4A"/>
  </w:style>
  <w:style w:type="character" w:customStyle="1" w:styleId="Nierozpoznanawzmianka3">
    <w:name w:val="Nierozpoznana wzmianka3"/>
    <w:basedOn w:val="Domylnaczcionkaakapitu"/>
    <w:uiPriority w:val="99"/>
    <w:semiHidden/>
    <w:unhideWhenUsed/>
    <w:rsid w:val="0017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091389973">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ng.com/ck/a?!&amp;&amp;p=04906216a6bbfd71JmltdHM9MTY5NzU4NzIwMCZpZ3VpZD0xODViOTVkNy0zYTJlLTYwNmItMDljMS04NzJkM2IyZTYxYTAmaW5zaWQ9NTU0OQ&amp;ptn=3&amp;hsh=3&amp;fclid=185b95d7-3a2e-606b-09c1-872d3b2e61a0&amp;u=a1L3NlYXJjaD9xPVBvamF6ZCUyMHNwZWNqYWxueSUyMHdpa2lwZWRpYSZmb3JtPVdJS0lSRQ&amp;ntb=1"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tat.gov.pl/wskazniki-makroekonomiczne/"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ing.com/ck/a?!&amp;&amp;p=1184784fffd3a67dJmltdHM9MTY5NzU4NzIwMCZpZ3VpZD0xODViOTVkNy0zYTJlLTYwNmItMDljMS04NzJkM2IyZTYxYTAmaW5zaWQ9NTU1Mg&amp;ptn=3&amp;hsh=3&amp;fclid=185b95d7-3a2e-606b-09c1-872d3b2e61a0&amp;u=a1L3NlYXJjaD9xPVN6YW1ibyUyMHdpa2lwZWRpYSZmb3JtPVdJS0lSRQ&amp;ntb=1"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hyperlink" Target="http://www.pgg.pl" TargetMode="External"/><Relationship Id="rId5" Type="http://schemas.openxmlformats.org/officeDocument/2006/relationships/numbering" Target="numbering.xml"/><Relationship Id="rId15" Type="http://schemas.openxmlformats.org/officeDocument/2006/relationships/hyperlink" Target="https://www.bing.com/ck/a?!&amp;&amp;p=fffd7405c9ec1375JmltdHM9MTY5NzU4NzIwMCZpZ3VpZD0xODViOTVkNy0zYTJlLTYwNmItMDljMS04NzJkM2IyZTYxYTAmaW5zaWQ9NTU1MQ&amp;ptn=3&amp;hsh=3&amp;fclid=185b95d7-3a2e-606b-09c1-872d3b2e61a0&amp;u=a1L3NlYXJjaD9xPcWaY2lla2klMjB3aWtpcGVkaWEmZm9ybT1XSUtJUkU&amp;ntb=1" TargetMode="External"/><Relationship Id="rId23" Type="http://schemas.openxmlformats.org/officeDocument/2006/relationships/hyperlink" Target="https://www.pgg.pl/strefa-korporacyjna/firma/inne/kodeks-dla-partnerow-biznesowych" TargetMode="External"/><Relationship Id="rId10" Type="http://schemas.openxmlformats.org/officeDocument/2006/relationships/endnotes" Target="endnotes.xml"/><Relationship Id="rId19" Type="http://schemas.openxmlformats.org/officeDocument/2006/relationships/hyperlink" Target="https://sip.legalis.pl/document-view.seam?documentId=mfrxilrxgazdgmjrhazc44dboaxdcmjwgm2tgmj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ng.com/ck/a?!&amp;&amp;p=fdf32d7288669825JmltdHM9MTY5NzU4NzIwMCZpZ3VpZD0xODViOTVkNy0zYTJlLTYwNmItMDljMS04NzJkM2IyZTYxYTAmaW5zaWQ9NTU1MA&amp;ptn=3&amp;hsh=3&amp;fclid=185b95d7-3a2e-606b-09c1-872d3b2e61a0&amp;u=a1L3NlYXJjaD9xPUZla2FsaWElMjB3aWtpcGVkaWEmZm9ybT1XSUtJUkU&amp;ntb=1" TargetMode="External"/><Relationship Id="rId22" Type="http://schemas.openxmlformats.org/officeDocument/2006/relationships/hyperlink" Target="https://www.pgg.pl/strefa-korporacyjna/firma/inne/polityka-antykorupcyj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dotyczą:
- dostosowania zapisów Części V. Kwalifikacja podmiotowa Wykonawców do postanowień §41 Regulaminu udzielania zamówień.
- wprowadzenia zapisów dotyczących wydłużenia terminu realizacji zamówienia (IPU - §5 ust. 3; §15 ust.2 pkt 1 lit. a; §15 ust.4 tiret szósty) – dotyczy wskazanych rodzajów umów
Zmiany zaznaczone są na niebiesko. 
</Zakres_x0020_zmian>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43D67-F582-44AF-9144-72DF14B93A3E}">
  <ds:schemaRefs>
    <ds:schemaRef ds:uri="http://schemas.openxmlformats.org/officeDocument/2006/bibliography"/>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70</Pages>
  <Words>23344</Words>
  <Characters>140067</Characters>
  <Application>Microsoft Office Word</Application>
  <DocSecurity>0</DocSecurity>
  <Lines>1167</Lines>
  <Paragraphs>326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163085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Renata Parma</cp:lastModifiedBy>
  <cp:revision>6</cp:revision>
  <cp:lastPrinted>2026-09-17T11:24:00Z</cp:lastPrinted>
  <dcterms:created xsi:type="dcterms:W3CDTF">2026-09-17T11:13:00Z</dcterms:created>
  <dcterms:modified xsi:type="dcterms:W3CDTF">2026-09-17T11:27:00Z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